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0" w:type="dxa"/>
        <w:tblLook w:val="04A0" w:firstRow="1" w:lastRow="0" w:firstColumn="1" w:lastColumn="0" w:noHBand="0" w:noVBand="1"/>
      </w:tblPr>
      <w:tblGrid>
        <w:gridCol w:w="860"/>
        <w:gridCol w:w="923"/>
        <w:gridCol w:w="1065"/>
        <w:gridCol w:w="924"/>
        <w:gridCol w:w="924"/>
        <w:gridCol w:w="1066"/>
        <w:gridCol w:w="924"/>
        <w:gridCol w:w="924"/>
        <w:gridCol w:w="1066"/>
        <w:gridCol w:w="924"/>
      </w:tblGrid>
      <w:tr w:rsidR="00700F1A" w:rsidRPr="00700F1A" w14:paraId="47D008D4" w14:textId="77777777" w:rsidTr="00700F1A">
        <w:trPr>
          <w:trHeight w:val="645"/>
        </w:trPr>
        <w:tc>
          <w:tcPr>
            <w:tcW w:w="9600" w:type="dxa"/>
            <w:gridSpan w:val="10"/>
            <w:tcBorders>
              <w:top w:val="nil"/>
              <w:left w:val="nil"/>
              <w:bottom w:val="nil"/>
              <w:right w:val="nil"/>
            </w:tcBorders>
            <w:shd w:val="clear" w:color="auto" w:fill="auto"/>
            <w:vAlign w:val="center"/>
            <w:hideMark/>
          </w:tcPr>
          <w:p w14:paraId="0D9C7F65" w14:textId="77777777" w:rsidR="00700F1A" w:rsidRPr="00700F1A" w:rsidRDefault="00700F1A" w:rsidP="00700F1A">
            <w:pPr>
              <w:spacing w:after="0" w:line="240" w:lineRule="auto"/>
              <w:jc w:val="center"/>
              <w:rPr>
                <w:rFonts w:ascii="Calibri" w:eastAsia="Times New Roman" w:hAnsi="Calibri" w:cs="Calibri"/>
                <w:b/>
                <w:bCs/>
                <w:color w:val="000000"/>
                <w:kern w:val="0"/>
                <w:lang w:eastAsia="en-IN"/>
                <w14:ligatures w14:val="none"/>
              </w:rPr>
            </w:pPr>
            <w:bookmarkStart w:id="0" w:name="_GoBack"/>
            <w:bookmarkEnd w:id="0"/>
            <w:r w:rsidRPr="00700F1A">
              <w:rPr>
                <w:rFonts w:ascii="Calibri" w:eastAsia="Times New Roman" w:hAnsi="Calibri" w:cs="Calibri"/>
                <w:b/>
                <w:bCs/>
                <w:color w:val="000000"/>
                <w:kern w:val="0"/>
                <w:lang w:eastAsia="en-IN"/>
                <w14:ligatures w14:val="none"/>
              </w:rPr>
              <w:t>Table 1: Employment in India: total, agricultural and non-agricultural by urban-rural and sex, 2019-20, 2020-21, 2021-22 and 2022-23: Millions and per cent of total employment in parentheses*</w:t>
            </w:r>
          </w:p>
        </w:tc>
      </w:tr>
      <w:tr w:rsidR="00700F1A" w:rsidRPr="00700F1A" w14:paraId="7597D542" w14:textId="77777777" w:rsidTr="00700F1A">
        <w:trPr>
          <w:trHeight w:val="315"/>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F7D44" w14:textId="77777777" w:rsidR="00700F1A" w:rsidRPr="00700F1A" w:rsidRDefault="00700F1A" w:rsidP="00700F1A">
            <w:pPr>
              <w:spacing w:after="0" w:line="240" w:lineRule="auto"/>
              <w:jc w:val="center"/>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Sector</w:t>
            </w:r>
          </w:p>
        </w:tc>
        <w:tc>
          <w:tcPr>
            <w:tcW w:w="2912"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08A561CA" w14:textId="77777777" w:rsidR="00700F1A" w:rsidRPr="00700F1A" w:rsidRDefault="00700F1A" w:rsidP="00700F1A">
            <w:pPr>
              <w:spacing w:after="0" w:line="240" w:lineRule="auto"/>
              <w:jc w:val="center"/>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All workers</w:t>
            </w:r>
          </w:p>
        </w:tc>
        <w:tc>
          <w:tcPr>
            <w:tcW w:w="2914"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4BA52BD1" w14:textId="77777777" w:rsidR="00700F1A" w:rsidRPr="00700F1A" w:rsidRDefault="00700F1A" w:rsidP="00700F1A">
            <w:pPr>
              <w:spacing w:after="0" w:line="240" w:lineRule="auto"/>
              <w:jc w:val="center"/>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Agricultural workers</w:t>
            </w:r>
          </w:p>
        </w:tc>
        <w:tc>
          <w:tcPr>
            <w:tcW w:w="2914"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1A8EDBED" w14:textId="77777777" w:rsidR="00700F1A" w:rsidRPr="00700F1A" w:rsidRDefault="00700F1A" w:rsidP="00700F1A">
            <w:pPr>
              <w:spacing w:after="0" w:line="240" w:lineRule="auto"/>
              <w:jc w:val="center"/>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Non-agricultural workers</w:t>
            </w:r>
          </w:p>
        </w:tc>
      </w:tr>
      <w:tr w:rsidR="00700F1A" w:rsidRPr="00700F1A" w14:paraId="51EFF21A" w14:textId="77777777" w:rsidTr="00700F1A">
        <w:trPr>
          <w:trHeight w:val="300"/>
        </w:trPr>
        <w:tc>
          <w:tcPr>
            <w:tcW w:w="860" w:type="dxa"/>
            <w:vMerge/>
            <w:tcBorders>
              <w:top w:val="single" w:sz="4" w:space="0" w:color="auto"/>
              <w:left w:val="single" w:sz="4" w:space="0" w:color="auto"/>
              <w:bottom w:val="single" w:sz="4" w:space="0" w:color="auto"/>
              <w:right w:val="single" w:sz="4" w:space="0" w:color="auto"/>
            </w:tcBorders>
            <w:vAlign w:val="center"/>
            <w:hideMark/>
          </w:tcPr>
          <w:p w14:paraId="5CDD2DBA" w14:textId="77777777" w:rsidR="00700F1A" w:rsidRPr="00700F1A" w:rsidRDefault="00700F1A" w:rsidP="00700F1A">
            <w:pPr>
              <w:spacing w:after="0" w:line="240" w:lineRule="auto"/>
              <w:rPr>
                <w:rFonts w:ascii="Calibri" w:eastAsia="Times New Roman" w:hAnsi="Calibri" w:cs="Calibri"/>
                <w:color w:val="000000"/>
                <w:kern w:val="0"/>
                <w:lang w:eastAsia="en-IN"/>
                <w14:ligatures w14:val="none"/>
              </w:rPr>
            </w:pPr>
          </w:p>
        </w:tc>
        <w:tc>
          <w:tcPr>
            <w:tcW w:w="923" w:type="dxa"/>
            <w:tcBorders>
              <w:top w:val="nil"/>
              <w:left w:val="nil"/>
              <w:bottom w:val="nil"/>
              <w:right w:val="single" w:sz="8" w:space="0" w:color="auto"/>
            </w:tcBorders>
            <w:shd w:val="clear" w:color="auto" w:fill="auto"/>
            <w:noWrap/>
            <w:vAlign w:val="center"/>
            <w:hideMark/>
          </w:tcPr>
          <w:p w14:paraId="2C301003" w14:textId="77777777" w:rsidR="00700F1A" w:rsidRPr="00700F1A" w:rsidRDefault="00700F1A" w:rsidP="00700F1A">
            <w:pPr>
              <w:spacing w:after="0" w:line="240" w:lineRule="auto"/>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Total</w:t>
            </w:r>
          </w:p>
        </w:tc>
        <w:tc>
          <w:tcPr>
            <w:tcW w:w="1065" w:type="dxa"/>
            <w:tcBorders>
              <w:top w:val="nil"/>
              <w:left w:val="nil"/>
              <w:bottom w:val="nil"/>
              <w:right w:val="single" w:sz="8" w:space="0" w:color="auto"/>
            </w:tcBorders>
            <w:shd w:val="clear" w:color="auto" w:fill="auto"/>
            <w:noWrap/>
            <w:vAlign w:val="center"/>
            <w:hideMark/>
          </w:tcPr>
          <w:p w14:paraId="4AE31BF4" w14:textId="77777777" w:rsidR="00700F1A" w:rsidRPr="00700F1A" w:rsidRDefault="00700F1A" w:rsidP="00700F1A">
            <w:pPr>
              <w:spacing w:after="0" w:line="240" w:lineRule="auto"/>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Women</w:t>
            </w:r>
          </w:p>
        </w:tc>
        <w:tc>
          <w:tcPr>
            <w:tcW w:w="924" w:type="dxa"/>
            <w:tcBorders>
              <w:top w:val="nil"/>
              <w:left w:val="nil"/>
              <w:bottom w:val="nil"/>
              <w:right w:val="single" w:sz="8" w:space="0" w:color="auto"/>
            </w:tcBorders>
            <w:shd w:val="clear" w:color="auto" w:fill="auto"/>
            <w:noWrap/>
            <w:vAlign w:val="center"/>
            <w:hideMark/>
          </w:tcPr>
          <w:p w14:paraId="05B449D1" w14:textId="77777777" w:rsidR="00700F1A" w:rsidRPr="00700F1A" w:rsidRDefault="00700F1A" w:rsidP="00700F1A">
            <w:pPr>
              <w:spacing w:after="0" w:line="240" w:lineRule="auto"/>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Men</w:t>
            </w:r>
          </w:p>
        </w:tc>
        <w:tc>
          <w:tcPr>
            <w:tcW w:w="924" w:type="dxa"/>
            <w:tcBorders>
              <w:top w:val="nil"/>
              <w:left w:val="nil"/>
              <w:bottom w:val="nil"/>
              <w:right w:val="single" w:sz="8" w:space="0" w:color="auto"/>
            </w:tcBorders>
            <w:shd w:val="clear" w:color="auto" w:fill="auto"/>
            <w:noWrap/>
            <w:vAlign w:val="center"/>
            <w:hideMark/>
          </w:tcPr>
          <w:p w14:paraId="70809929" w14:textId="77777777" w:rsidR="00700F1A" w:rsidRPr="00700F1A" w:rsidRDefault="00700F1A" w:rsidP="00700F1A">
            <w:pPr>
              <w:spacing w:after="0" w:line="240" w:lineRule="auto"/>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Total</w:t>
            </w:r>
          </w:p>
        </w:tc>
        <w:tc>
          <w:tcPr>
            <w:tcW w:w="1066" w:type="dxa"/>
            <w:tcBorders>
              <w:top w:val="nil"/>
              <w:left w:val="nil"/>
              <w:bottom w:val="nil"/>
              <w:right w:val="single" w:sz="8" w:space="0" w:color="auto"/>
            </w:tcBorders>
            <w:shd w:val="clear" w:color="auto" w:fill="auto"/>
            <w:noWrap/>
            <w:vAlign w:val="center"/>
            <w:hideMark/>
          </w:tcPr>
          <w:p w14:paraId="1080A99E" w14:textId="77777777" w:rsidR="00700F1A" w:rsidRPr="00700F1A" w:rsidRDefault="00700F1A" w:rsidP="00700F1A">
            <w:pPr>
              <w:spacing w:after="0" w:line="240" w:lineRule="auto"/>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Women</w:t>
            </w:r>
          </w:p>
        </w:tc>
        <w:tc>
          <w:tcPr>
            <w:tcW w:w="924" w:type="dxa"/>
            <w:tcBorders>
              <w:top w:val="nil"/>
              <w:left w:val="nil"/>
              <w:bottom w:val="nil"/>
              <w:right w:val="single" w:sz="8" w:space="0" w:color="auto"/>
            </w:tcBorders>
            <w:shd w:val="clear" w:color="auto" w:fill="auto"/>
            <w:noWrap/>
            <w:vAlign w:val="center"/>
            <w:hideMark/>
          </w:tcPr>
          <w:p w14:paraId="32F7BF48" w14:textId="77777777" w:rsidR="00700F1A" w:rsidRPr="00700F1A" w:rsidRDefault="00700F1A" w:rsidP="00700F1A">
            <w:pPr>
              <w:spacing w:after="0" w:line="240" w:lineRule="auto"/>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Men</w:t>
            </w:r>
          </w:p>
        </w:tc>
        <w:tc>
          <w:tcPr>
            <w:tcW w:w="924" w:type="dxa"/>
            <w:tcBorders>
              <w:top w:val="nil"/>
              <w:left w:val="nil"/>
              <w:bottom w:val="nil"/>
              <w:right w:val="single" w:sz="8" w:space="0" w:color="auto"/>
            </w:tcBorders>
            <w:shd w:val="clear" w:color="auto" w:fill="auto"/>
            <w:noWrap/>
            <w:vAlign w:val="center"/>
            <w:hideMark/>
          </w:tcPr>
          <w:p w14:paraId="6571FF6D" w14:textId="77777777" w:rsidR="00700F1A" w:rsidRPr="00700F1A" w:rsidRDefault="00700F1A" w:rsidP="00700F1A">
            <w:pPr>
              <w:spacing w:after="0" w:line="240" w:lineRule="auto"/>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Total</w:t>
            </w:r>
          </w:p>
        </w:tc>
        <w:tc>
          <w:tcPr>
            <w:tcW w:w="1066" w:type="dxa"/>
            <w:tcBorders>
              <w:top w:val="nil"/>
              <w:left w:val="nil"/>
              <w:bottom w:val="nil"/>
              <w:right w:val="single" w:sz="8" w:space="0" w:color="auto"/>
            </w:tcBorders>
            <w:shd w:val="clear" w:color="auto" w:fill="auto"/>
            <w:noWrap/>
            <w:vAlign w:val="center"/>
            <w:hideMark/>
          </w:tcPr>
          <w:p w14:paraId="6160E35E" w14:textId="77777777" w:rsidR="00700F1A" w:rsidRPr="00700F1A" w:rsidRDefault="00700F1A" w:rsidP="00700F1A">
            <w:pPr>
              <w:spacing w:after="0" w:line="240" w:lineRule="auto"/>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Women</w:t>
            </w:r>
          </w:p>
        </w:tc>
        <w:tc>
          <w:tcPr>
            <w:tcW w:w="924" w:type="dxa"/>
            <w:tcBorders>
              <w:top w:val="nil"/>
              <w:left w:val="nil"/>
              <w:bottom w:val="nil"/>
              <w:right w:val="single" w:sz="8" w:space="0" w:color="auto"/>
            </w:tcBorders>
            <w:shd w:val="clear" w:color="auto" w:fill="auto"/>
            <w:noWrap/>
            <w:vAlign w:val="center"/>
            <w:hideMark/>
          </w:tcPr>
          <w:p w14:paraId="5CFF8721" w14:textId="77777777" w:rsidR="00700F1A" w:rsidRPr="00700F1A" w:rsidRDefault="00700F1A" w:rsidP="00700F1A">
            <w:pPr>
              <w:spacing w:after="0" w:line="240" w:lineRule="auto"/>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Men</w:t>
            </w:r>
          </w:p>
        </w:tc>
      </w:tr>
      <w:tr w:rsidR="00700F1A" w:rsidRPr="00700F1A" w14:paraId="75094D87" w14:textId="77777777" w:rsidTr="00700F1A">
        <w:trPr>
          <w:trHeight w:val="300"/>
        </w:trPr>
        <w:tc>
          <w:tcPr>
            <w:tcW w:w="960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7A59C" w14:textId="77777777" w:rsidR="00700F1A" w:rsidRPr="00700F1A" w:rsidRDefault="00700F1A" w:rsidP="00700F1A">
            <w:pPr>
              <w:spacing w:after="0" w:line="240" w:lineRule="auto"/>
              <w:jc w:val="center"/>
              <w:rPr>
                <w:rFonts w:ascii="Calibri" w:eastAsia="Times New Roman" w:hAnsi="Calibri" w:cs="Calibri"/>
                <w:b/>
                <w:bCs/>
                <w:color w:val="000000"/>
                <w:kern w:val="0"/>
                <w:lang w:eastAsia="en-IN"/>
                <w14:ligatures w14:val="none"/>
              </w:rPr>
            </w:pPr>
            <w:r w:rsidRPr="00700F1A">
              <w:rPr>
                <w:rFonts w:ascii="Calibri" w:eastAsia="Times New Roman" w:hAnsi="Calibri" w:cs="Calibri"/>
                <w:b/>
                <w:bCs/>
                <w:color w:val="000000"/>
                <w:kern w:val="0"/>
                <w:lang w:eastAsia="en-IN"/>
                <w14:ligatures w14:val="none"/>
              </w:rPr>
              <w:t>2019-20</w:t>
            </w:r>
          </w:p>
        </w:tc>
      </w:tr>
      <w:tr w:rsidR="00700F1A" w:rsidRPr="00700F1A" w14:paraId="399C1D30" w14:textId="77777777" w:rsidTr="00700F1A">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00F017A0" w14:textId="77777777" w:rsidR="00700F1A" w:rsidRPr="00700F1A" w:rsidRDefault="00700F1A" w:rsidP="00700F1A">
            <w:pPr>
              <w:spacing w:after="0" w:line="240" w:lineRule="auto"/>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Total</w:t>
            </w:r>
          </w:p>
        </w:tc>
        <w:tc>
          <w:tcPr>
            <w:tcW w:w="923" w:type="dxa"/>
            <w:tcBorders>
              <w:top w:val="nil"/>
              <w:left w:val="nil"/>
              <w:bottom w:val="single" w:sz="4" w:space="0" w:color="auto"/>
              <w:right w:val="single" w:sz="4" w:space="0" w:color="auto"/>
            </w:tcBorders>
            <w:shd w:val="clear" w:color="auto" w:fill="auto"/>
            <w:noWrap/>
            <w:vAlign w:val="bottom"/>
            <w:hideMark/>
          </w:tcPr>
          <w:p w14:paraId="78568FD2"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510.08</w:t>
            </w:r>
          </w:p>
          <w:p w14:paraId="15C7180A" w14:textId="48D3ABF9" w:rsidR="00700F1A" w:rsidRPr="00700F1A" w:rsidRDefault="00700F1A"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(100.0)</w:t>
            </w:r>
          </w:p>
        </w:tc>
        <w:tc>
          <w:tcPr>
            <w:tcW w:w="1065" w:type="dxa"/>
            <w:tcBorders>
              <w:top w:val="nil"/>
              <w:left w:val="nil"/>
              <w:bottom w:val="single" w:sz="4" w:space="0" w:color="auto"/>
              <w:right w:val="single" w:sz="4" w:space="0" w:color="auto"/>
            </w:tcBorders>
            <w:shd w:val="clear" w:color="auto" w:fill="auto"/>
            <w:noWrap/>
            <w:vAlign w:val="bottom"/>
            <w:hideMark/>
          </w:tcPr>
          <w:p w14:paraId="7787B412"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138.70</w:t>
            </w:r>
          </w:p>
          <w:p w14:paraId="11F1F2FB" w14:textId="64DF6E21" w:rsidR="00700F1A" w:rsidRPr="00700F1A" w:rsidRDefault="00700F1A"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(27.2)</w:t>
            </w:r>
          </w:p>
        </w:tc>
        <w:tc>
          <w:tcPr>
            <w:tcW w:w="924" w:type="dxa"/>
            <w:tcBorders>
              <w:top w:val="nil"/>
              <w:left w:val="nil"/>
              <w:bottom w:val="single" w:sz="4" w:space="0" w:color="auto"/>
              <w:right w:val="single" w:sz="4" w:space="0" w:color="auto"/>
            </w:tcBorders>
            <w:shd w:val="clear" w:color="auto" w:fill="auto"/>
            <w:noWrap/>
            <w:vAlign w:val="bottom"/>
            <w:hideMark/>
          </w:tcPr>
          <w:p w14:paraId="4D5C8C59"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371.38</w:t>
            </w:r>
          </w:p>
          <w:p w14:paraId="0A0340C5" w14:textId="07747B87" w:rsidR="00700F1A" w:rsidRPr="00700F1A" w:rsidRDefault="00700F1A"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(72.8)</w:t>
            </w:r>
          </w:p>
        </w:tc>
        <w:tc>
          <w:tcPr>
            <w:tcW w:w="924" w:type="dxa"/>
            <w:tcBorders>
              <w:top w:val="nil"/>
              <w:left w:val="nil"/>
              <w:bottom w:val="single" w:sz="4" w:space="0" w:color="auto"/>
              <w:right w:val="single" w:sz="4" w:space="0" w:color="auto"/>
            </w:tcBorders>
            <w:shd w:val="clear" w:color="auto" w:fill="auto"/>
            <w:noWrap/>
            <w:vAlign w:val="bottom"/>
            <w:hideMark/>
          </w:tcPr>
          <w:p w14:paraId="79CB30AC"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223.00</w:t>
            </w:r>
          </w:p>
          <w:p w14:paraId="39D87C87" w14:textId="6C62B57A" w:rsidR="00700F1A" w:rsidRPr="00700F1A" w:rsidRDefault="00700F1A"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(43.7)</w:t>
            </w:r>
          </w:p>
        </w:tc>
        <w:tc>
          <w:tcPr>
            <w:tcW w:w="1066" w:type="dxa"/>
            <w:tcBorders>
              <w:top w:val="nil"/>
              <w:left w:val="nil"/>
              <w:bottom w:val="single" w:sz="4" w:space="0" w:color="auto"/>
              <w:right w:val="single" w:sz="4" w:space="0" w:color="auto"/>
            </w:tcBorders>
            <w:shd w:val="clear" w:color="auto" w:fill="auto"/>
            <w:noWrap/>
            <w:vAlign w:val="bottom"/>
            <w:hideMark/>
          </w:tcPr>
          <w:p w14:paraId="1B1350AD"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80.92</w:t>
            </w:r>
          </w:p>
          <w:p w14:paraId="412E16A8" w14:textId="5D2085B2" w:rsidR="00700F1A" w:rsidRPr="00700F1A" w:rsidRDefault="00700F1A"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(15.9)</w:t>
            </w:r>
          </w:p>
        </w:tc>
        <w:tc>
          <w:tcPr>
            <w:tcW w:w="924" w:type="dxa"/>
            <w:tcBorders>
              <w:top w:val="nil"/>
              <w:left w:val="nil"/>
              <w:bottom w:val="single" w:sz="4" w:space="0" w:color="auto"/>
              <w:right w:val="single" w:sz="4" w:space="0" w:color="auto"/>
            </w:tcBorders>
            <w:shd w:val="clear" w:color="auto" w:fill="auto"/>
            <w:noWrap/>
            <w:vAlign w:val="bottom"/>
            <w:hideMark/>
          </w:tcPr>
          <w:p w14:paraId="371867FC"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142.08</w:t>
            </w:r>
          </w:p>
          <w:p w14:paraId="2027F177" w14:textId="691B40C4" w:rsidR="00700F1A" w:rsidRPr="00700F1A" w:rsidRDefault="00700F1A"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(27.9)</w:t>
            </w:r>
          </w:p>
        </w:tc>
        <w:tc>
          <w:tcPr>
            <w:tcW w:w="924" w:type="dxa"/>
            <w:tcBorders>
              <w:top w:val="nil"/>
              <w:left w:val="nil"/>
              <w:bottom w:val="single" w:sz="4" w:space="0" w:color="auto"/>
              <w:right w:val="single" w:sz="4" w:space="0" w:color="auto"/>
            </w:tcBorders>
            <w:shd w:val="clear" w:color="auto" w:fill="auto"/>
            <w:noWrap/>
            <w:vAlign w:val="bottom"/>
            <w:hideMark/>
          </w:tcPr>
          <w:p w14:paraId="273A9639"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287.08</w:t>
            </w:r>
          </w:p>
          <w:p w14:paraId="3767322E" w14:textId="2D6BE0F0" w:rsidR="00700F1A" w:rsidRPr="00700F1A" w:rsidRDefault="00700F1A"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(56.3)</w:t>
            </w:r>
          </w:p>
        </w:tc>
        <w:tc>
          <w:tcPr>
            <w:tcW w:w="1066" w:type="dxa"/>
            <w:tcBorders>
              <w:top w:val="nil"/>
              <w:left w:val="nil"/>
              <w:bottom w:val="single" w:sz="4" w:space="0" w:color="auto"/>
              <w:right w:val="single" w:sz="4" w:space="0" w:color="auto"/>
            </w:tcBorders>
            <w:shd w:val="clear" w:color="auto" w:fill="auto"/>
            <w:noWrap/>
            <w:vAlign w:val="bottom"/>
            <w:hideMark/>
          </w:tcPr>
          <w:p w14:paraId="24BB1B11"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57.78</w:t>
            </w:r>
          </w:p>
          <w:p w14:paraId="0CFCE149" w14:textId="41226E6F" w:rsidR="00700F1A" w:rsidRPr="00700F1A" w:rsidRDefault="00700F1A"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(11.3)</w:t>
            </w:r>
          </w:p>
        </w:tc>
        <w:tc>
          <w:tcPr>
            <w:tcW w:w="924" w:type="dxa"/>
            <w:tcBorders>
              <w:top w:val="nil"/>
              <w:left w:val="nil"/>
              <w:bottom w:val="single" w:sz="4" w:space="0" w:color="auto"/>
              <w:right w:val="single" w:sz="4" w:space="0" w:color="auto"/>
            </w:tcBorders>
            <w:shd w:val="clear" w:color="auto" w:fill="auto"/>
            <w:noWrap/>
            <w:vAlign w:val="bottom"/>
            <w:hideMark/>
          </w:tcPr>
          <w:p w14:paraId="73CEE530"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229.30</w:t>
            </w:r>
          </w:p>
          <w:p w14:paraId="5C5B6770" w14:textId="03FFFBDF" w:rsidR="00700F1A" w:rsidRPr="00700F1A" w:rsidRDefault="00700F1A"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(45.0)</w:t>
            </w:r>
          </w:p>
        </w:tc>
      </w:tr>
      <w:tr w:rsidR="00700F1A" w:rsidRPr="00700F1A" w14:paraId="72594313" w14:textId="77777777" w:rsidTr="00700F1A">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35188AB0" w14:textId="77777777" w:rsidR="00700F1A" w:rsidRPr="00700F1A" w:rsidRDefault="00700F1A" w:rsidP="00700F1A">
            <w:pPr>
              <w:spacing w:after="0" w:line="240" w:lineRule="auto"/>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Urban</w:t>
            </w:r>
          </w:p>
        </w:tc>
        <w:tc>
          <w:tcPr>
            <w:tcW w:w="923" w:type="dxa"/>
            <w:tcBorders>
              <w:top w:val="nil"/>
              <w:left w:val="nil"/>
              <w:bottom w:val="single" w:sz="4" w:space="0" w:color="auto"/>
              <w:right w:val="single" w:sz="4" w:space="0" w:color="auto"/>
            </w:tcBorders>
            <w:shd w:val="clear" w:color="auto" w:fill="auto"/>
            <w:noWrap/>
            <w:vAlign w:val="bottom"/>
            <w:hideMark/>
          </w:tcPr>
          <w:p w14:paraId="36CDDB09"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162.85</w:t>
            </w:r>
          </w:p>
          <w:p w14:paraId="098D4A06" w14:textId="44C11802" w:rsidR="00700F1A" w:rsidRPr="00700F1A" w:rsidRDefault="00700F1A"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(31.9)</w:t>
            </w:r>
          </w:p>
        </w:tc>
        <w:tc>
          <w:tcPr>
            <w:tcW w:w="1065" w:type="dxa"/>
            <w:tcBorders>
              <w:top w:val="nil"/>
              <w:left w:val="nil"/>
              <w:bottom w:val="single" w:sz="4" w:space="0" w:color="auto"/>
              <w:right w:val="single" w:sz="4" w:space="0" w:color="auto"/>
            </w:tcBorders>
            <w:shd w:val="clear" w:color="auto" w:fill="auto"/>
            <w:noWrap/>
            <w:vAlign w:val="bottom"/>
            <w:hideMark/>
          </w:tcPr>
          <w:p w14:paraId="54A4D510"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36.18</w:t>
            </w:r>
          </w:p>
          <w:p w14:paraId="0C5D719E" w14:textId="3651D13D" w:rsidR="00700F1A" w:rsidRPr="00700F1A" w:rsidRDefault="00700F1A"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(7.1)</w:t>
            </w:r>
          </w:p>
        </w:tc>
        <w:tc>
          <w:tcPr>
            <w:tcW w:w="924" w:type="dxa"/>
            <w:tcBorders>
              <w:top w:val="nil"/>
              <w:left w:val="nil"/>
              <w:bottom w:val="single" w:sz="4" w:space="0" w:color="auto"/>
              <w:right w:val="single" w:sz="4" w:space="0" w:color="auto"/>
            </w:tcBorders>
            <w:shd w:val="clear" w:color="auto" w:fill="auto"/>
            <w:noWrap/>
            <w:vAlign w:val="bottom"/>
            <w:hideMark/>
          </w:tcPr>
          <w:p w14:paraId="3073A5C1"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126.67</w:t>
            </w:r>
          </w:p>
          <w:p w14:paraId="77DC7F08" w14:textId="34579CDA" w:rsidR="00700F1A" w:rsidRPr="00700F1A" w:rsidRDefault="00700F1A"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(24.8)</w:t>
            </w:r>
          </w:p>
        </w:tc>
        <w:tc>
          <w:tcPr>
            <w:tcW w:w="924" w:type="dxa"/>
            <w:tcBorders>
              <w:top w:val="nil"/>
              <w:left w:val="nil"/>
              <w:bottom w:val="single" w:sz="4" w:space="0" w:color="auto"/>
              <w:right w:val="single" w:sz="4" w:space="0" w:color="auto"/>
            </w:tcBorders>
            <w:shd w:val="clear" w:color="auto" w:fill="auto"/>
            <w:noWrap/>
            <w:vAlign w:val="bottom"/>
            <w:hideMark/>
          </w:tcPr>
          <w:p w14:paraId="632BD965"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9.18</w:t>
            </w:r>
          </w:p>
          <w:p w14:paraId="61023E6E" w14:textId="555930E2" w:rsidR="00700F1A" w:rsidRPr="00700F1A" w:rsidRDefault="00700F1A"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(1.8)</w:t>
            </w:r>
          </w:p>
        </w:tc>
        <w:tc>
          <w:tcPr>
            <w:tcW w:w="1066" w:type="dxa"/>
            <w:tcBorders>
              <w:top w:val="nil"/>
              <w:left w:val="nil"/>
              <w:bottom w:val="nil"/>
              <w:right w:val="single" w:sz="4" w:space="0" w:color="auto"/>
            </w:tcBorders>
            <w:shd w:val="clear" w:color="auto" w:fill="auto"/>
            <w:noWrap/>
            <w:vAlign w:val="bottom"/>
            <w:hideMark/>
          </w:tcPr>
          <w:p w14:paraId="17AD0480"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2.95</w:t>
            </w:r>
          </w:p>
          <w:p w14:paraId="2E21EAC9" w14:textId="30CDB89A" w:rsidR="00700F1A" w:rsidRPr="00700F1A" w:rsidRDefault="00700F1A"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(0.6)</w:t>
            </w:r>
          </w:p>
        </w:tc>
        <w:tc>
          <w:tcPr>
            <w:tcW w:w="924" w:type="dxa"/>
            <w:tcBorders>
              <w:top w:val="nil"/>
              <w:left w:val="nil"/>
              <w:bottom w:val="nil"/>
              <w:right w:val="single" w:sz="4" w:space="0" w:color="auto"/>
            </w:tcBorders>
            <w:shd w:val="clear" w:color="auto" w:fill="auto"/>
            <w:noWrap/>
            <w:vAlign w:val="bottom"/>
            <w:hideMark/>
          </w:tcPr>
          <w:p w14:paraId="44B8593B"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6.23</w:t>
            </w:r>
          </w:p>
          <w:p w14:paraId="6638FF47" w14:textId="1169E08C" w:rsidR="00700F1A" w:rsidRPr="00700F1A" w:rsidRDefault="00700F1A"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(1.2)</w:t>
            </w:r>
          </w:p>
        </w:tc>
        <w:tc>
          <w:tcPr>
            <w:tcW w:w="924" w:type="dxa"/>
            <w:tcBorders>
              <w:top w:val="nil"/>
              <w:left w:val="nil"/>
              <w:bottom w:val="single" w:sz="4" w:space="0" w:color="auto"/>
              <w:right w:val="single" w:sz="4" w:space="0" w:color="auto"/>
            </w:tcBorders>
            <w:shd w:val="clear" w:color="auto" w:fill="auto"/>
            <w:noWrap/>
            <w:vAlign w:val="bottom"/>
            <w:hideMark/>
          </w:tcPr>
          <w:p w14:paraId="6F0F0F5D"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153.67</w:t>
            </w:r>
          </w:p>
          <w:p w14:paraId="33A633F7" w14:textId="6FF22778" w:rsidR="00700F1A" w:rsidRPr="00700F1A" w:rsidRDefault="00700F1A"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(30.1)</w:t>
            </w:r>
          </w:p>
        </w:tc>
        <w:tc>
          <w:tcPr>
            <w:tcW w:w="1066" w:type="dxa"/>
            <w:tcBorders>
              <w:top w:val="nil"/>
              <w:left w:val="nil"/>
              <w:bottom w:val="single" w:sz="4" w:space="0" w:color="auto"/>
              <w:right w:val="single" w:sz="4" w:space="0" w:color="auto"/>
            </w:tcBorders>
            <w:shd w:val="clear" w:color="auto" w:fill="auto"/>
            <w:noWrap/>
            <w:vAlign w:val="bottom"/>
            <w:hideMark/>
          </w:tcPr>
          <w:p w14:paraId="51EB0541"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33.23</w:t>
            </w:r>
          </w:p>
          <w:p w14:paraId="0A245729" w14:textId="728F3DE7" w:rsidR="00700F1A" w:rsidRPr="00700F1A" w:rsidRDefault="00700F1A"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(6.5)</w:t>
            </w:r>
          </w:p>
        </w:tc>
        <w:tc>
          <w:tcPr>
            <w:tcW w:w="924" w:type="dxa"/>
            <w:tcBorders>
              <w:top w:val="nil"/>
              <w:left w:val="nil"/>
              <w:bottom w:val="single" w:sz="4" w:space="0" w:color="auto"/>
              <w:right w:val="single" w:sz="4" w:space="0" w:color="auto"/>
            </w:tcBorders>
            <w:shd w:val="clear" w:color="auto" w:fill="auto"/>
            <w:noWrap/>
            <w:vAlign w:val="bottom"/>
            <w:hideMark/>
          </w:tcPr>
          <w:p w14:paraId="40ED520C"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120.44</w:t>
            </w:r>
          </w:p>
          <w:p w14:paraId="2F307DDD" w14:textId="46735ED7" w:rsidR="00700F1A" w:rsidRPr="00700F1A" w:rsidRDefault="00700F1A"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(23.6)</w:t>
            </w:r>
          </w:p>
        </w:tc>
      </w:tr>
      <w:tr w:rsidR="00700F1A" w:rsidRPr="00700F1A" w14:paraId="0794693B" w14:textId="77777777" w:rsidTr="00700F1A">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656F2E28" w14:textId="77777777" w:rsidR="00700F1A" w:rsidRPr="00700F1A" w:rsidRDefault="00700F1A" w:rsidP="00700F1A">
            <w:pPr>
              <w:spacing w:after="0" w:line="240" w:lineRule="auto"/>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Rural</w:t>
            </w:r>
          </w:p>
        </w:tc>
        <w:tc>
          <w:tcPr>
            <w:tcW w:w="923" w:type="dxa"/>
            <w:tcBorders>
              <w:top w:val="nil"/>
              <w:left w:val="nil"/>
              <w:bottom w:val="single" w:sz="4" w:space="0" w:color="auto"/>
              <w:right w:val="single" w:sz="4" w:space="0" w:color="auto"/>
            </w:tcBorders>
            <w:shd w:val="clear" w:color="auto" w:fill="auto"/>
            <w:noWrap/>
            <w:vAlign w:val="bottom"/>
            <w:hideMark/>
          </w:tcPr>
          <w:p w14:paraId="4BDFDBC4"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347.23</w:t>
            </w:r>
          </w:p>
          <w:p w14:paraId="754A90EA" w14:textId="40E632E1" w:rsidR="00700F1A" w:rsidRPr="00700F1A" w:rsidRDefault="00700F1A"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(68.1)</w:t>
            </w:r>
          </w:p>
        </w:tc>
        <w:tc>
          <w:tcPr>
            <w:tcW w:w="1065" w:type="dxa"/>
            <w:tcBorders>
              <w:top w:val="nil"/>
              <w:left w:val="nil"/>
              <w:bottom w:val="single" w:sz="4" w:space="0" w:color="auto"/>
              <w:right w:val="single" w:sz="4" w:space="0" w:color="auto"/>
            </w:tcBorders>
            <w:shd w:val="clear" w:color="auto" w:fill="auto"/>
            <w:noWrap/>
            <w:vAlign w:val="bottom"/>
            <w:hideMark/>
          </w:tcPr>
          <w:p w14:paraId="1774EE62"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102.52</w:t>
            </w:r>
          </w:p>
          <w:p w14:paraId="48A65FC9" w14:textId="75D0B4BD" w:rsidR="00700F1A" w:rsidRPr="00700F1A" w:rsidRDefault="00700F1A"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(20.1)</w:t>
            </w:r>
          </w:p>
        </w:tc>
        <w:tc>
          <w:tcPr>
            <w:tcW w:w="924" w:type="dxa"/>
            <w:tcBorders>
              <w:top w:val="nil"/>
              <w:left w:val="nil"/>
              <w:bottom w:val="single" w:sz="4" w:space="0" w:color="auto"/>
              <w:right w:val="single" w:sz="4" w:space="0" w:color="auto"/>
            </w:tcBorders>
            <w:shd w:val="clear" w:color="auto" w:fill="auto"/>
            <w:noWrap/>
            <w:vAlign w:val="bottom"/>
            <w:hideMark/>
          </w:tcPr>
          <w:p w14:paraId="7DDBC57E"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244.71</w:t>
            </w:r>
          </w:p>
          <w:p w14:paraId="31B588BF" w14:textId="44F305D1" w:rsidR="00700F1A" w:rsidRPr="00700F1A" w:rsidRDefault="00700F1A"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(48.0)</w:t>
            </w:r>
          </w:p>
        </w:tc>
        <w:tc>
          <w:tcPr>
            <w:tcW w:w="924" w:type="dxa"/>
            <w:tcBorders>
              <w:top w:val="nil"/>
              <w:left w:val="nil"/>
              <w:bottom w:val="single" w:sz="4" w:space="0" w:color="auto"/>
              <w:right w:val="single" w:sz="4" w:space="0" w:color="auto"/>
            </w:tcBorders>
            <w:shd w:val="clear" w:color="auto" w:fill="auto"/>
            <w:noWrap/>
            <w:vAlign w:val="bottom"/>
            <w:hideMark/>
          </w:tcPr>
          <w:p w14:paraId="51A1B6AB"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213.82</w:t>
            </w:r>
          </w:p>
          <w:p w14:paraId="1C4BE25A" w14:textId="23563BB0" w:rsidR="00700F1A" w:rsidRPr="00700F1A" w:rsidRDefault="00700F1A"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(41.9)</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14:paraId="1FCC0E07"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77.97</w:t>
            </w:r>
          </w:p>
          <w:p w14:paraId="26375DCE" w14:textId="64D544F4" w:rsidR="00B72690" w:rsidRPr="00700F1A" w:rsidRDefault="00B72690"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(15.3)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E2452F5"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135.85</w:t>
            </w:r>
          </w:p>
          <w:p w14:paraId="351669C6" w14:textId="4008F4F6" w:rsidR="00B72690" w:rsidRPr="00700F1A" w:rsidRDefault="00B72690"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(26.6)</w:t>
            </w:r>
          </w:p>
        </w:tc>
        <w:tc>
          <w:tcPr>
            <w:tcW w:w="924" w:type="dxa"/>
            <w:tcBorders>
              <w:top w:val="nil"/>
              <w:left w:val="nil"/>
              <w:bottom w:val="single" w:sz="4" w:space="0" w:color="auto"/>
              <w:right w:val="single" w:sz="4" w:space="0" w:color="auto"/>
            </w:tcBorders>
            <w:shd w:val="clear" w:color="auto" w:fill="auto"/>
            <w:noWrap/>
            <w:vAlign w:val="bottom"/>
            <w:hideMark/>
          </w:tcPr>
          <w:p w14:paraId="4CD00E0C"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133.41</w:t>
            </w:r>
          </w:p>
          <w:p w14:paraId="37E4A4C6" w14:textId="65ABB156" w:rsidR="00B72690" w:rsidRPr="00700F1A" w:rsidRDefault="00B72690"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(26.2)</w:t>
            </w:r>
          </w:p>
        </w:tc>
        <w:tc>
          <w:tcPr>
            <w:tcW w:w="1066" w:type="dxa"/>
            <w:tcBorders>
              <w:top w:val="nil"/>
              <w:left w:val="nil"/>
              <w:bottom w:val="single" w:sz="4" w:space="0" w:color="auto"/>
              <w:right w:val="single" w:sz="4" w:space="0" w:color="auto"/>
            </w:tcBorders>
            <w:shd w:val="clear" w:color="auto" w:fill="auto"/>
            <w:noWrap/>
            <w:vAlign w:val="bottom"/>
            <w:hideMark/>
          </w:tcPr>
          <w:p w14:paraId="6BDE232F"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24.55</w:t>
            </w:r>
          </w:p>
          <w:p w14:paraId="59922395" w14:textId="3C716EB6" w:rsidR="00B72690" w:rsidRPr="00700F1A" w:rsidRDefault="00B72690"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(4.8)</w:t>
            </w:r>
          </w:p>
        </w:tc>
        <w:tc>
          <w:tcPr>
            <w:tcW w:w="924" w:type="dxa"/>
            <w:tcBorders>
              <w:top w:val="nil"/>
              <w:left w:val="nil"/>
              <w:bottom w:val="single" w:sz="4" w:space="0" w:color="auto"/>
              <w:right w:val="single" w:sz="4" w:space="0" w:color="auto"/>
            </w:tcBorders>
            <w:shd w:val="clear" w:color="auto" w:fill="auto"/>
            <w:noWrap/>
            <w:vAlign w:val="bottom"/>
            <w:hideMark/>
          </w:tcPr>
          <w:p w14:paraId="2F0C5310"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108.86</w:t>
            </w:r>
          </w:p>
          <w:p w14:paraId="566BFB4C" w14:textId="50256E1C" w:rsidR="00B72690" w:rsidRPr="00700F1A" w:rsidRDefault="00B72690"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(21.3)</w:t>
            </w:r>
          </w:p>
        </w:tc>
      </w:tr>
      <w:tr w:rsidR="00700F1A" w:rsidRPr="00700F1A" w14:paraId="0067D0DF" w14:textId="77777777" w:rsidTr="00700F1A">
        <w:trPr>
          <w:trHeight w:val="300"/>
        </w:trPr>
        <w:tc>
          <w:tcPr>
            <w:tcW w:w="960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5AF02" w14:textId="77777777" w:rsidR="00700F1A" w:rsidRPr="00700F1A" w:rsidRDefault="00700F1A" w:rsidP="00700F1A">
            <w:pPr>
              <w:spacing w:after="0" w:line="240" w:lineRule="auto"/>
              <w:jc w:val="center"/>
              <w:rPr>
                <w:rFonts w:ascii="Calibri" w:eastAsia="Times New Roman" w:hAnsi="Calibri" w:cs="Calibri"/>
                <w:b/>
                <w:bCs/>
                <w:color w:val="000000"/>
                <w:kern w:val="0"/>
                <w:lang w:eastAsia="en-IN"/>
                <w14:ligatures w14:val="none"/>
              </w:rPr>
            </w:pPr>
            <w:r w:rsidRPr="00700F1A">
              <w:rPr>
                <w:rFonts w:ascii="Calibri" w:eastAsia="Times New Roman" w:hAnsi="Calibri" w:cs="Calibri"/>
                <w:b/>
                <w:bCs/>
                <w:color w:val="000000"/>
                <w:kern w:val="0"/>
                <w:lang w:eastAsia="en-IN"/>
                <w14:ligatures w14:val="none"/>
              </w:rPr>
              <w:t>2020-21</w:t>
            </w:r>
          </w:p>
        </w:tc>
      </w:tr>
      <w:tr w:rsidR="00700F1A" w:rsidRPr="00700F1A" w14:paraId="745EE815" w14:textId="77777777" w:rsidTr="00700F1A">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29C4B921" w14:textId="77777777" w:rsidR="00700F1A" w:rsidRPr="00700F1A" w:rsidRDefault="00700F1A" w:rsidP="00700F1A">
            <w:pPr>
              <w:spacing w:after="0" w:line="240" w:lineRule="auto"/>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Total</w:t>
            </w:r>
          </w:p>
        </w:tc>
        <w:tc>
          <w:tcPr>
            <w:tcW w:w="923" w:type="dxa"/>
            <w:tcBorders>
              <w:top w:val="nil"/>
              <w:left w:val="nil"/>
              <w:bottom w:val="single" w:sz="4" w:space="0" w:color="auto"/>
              <w:right w:val="single" w:sz="4" w:space="0" w:color="auto"/>
            </w:tcBorders>
            <w:shd w:val="clear" w:color="auto" w:fill="auto"/>
            <w:noWrap/>
            <w:vAlign w:val="bottom"/>
            <w:hideMark/>
          </w:tcPr>
          <w:p w14:paraId="4ED8BF8B"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534.88</w:t>
            </w:r>
          </w:p>
          <w:p w14:paraId="7AFEF0B7" w14:textId="3594278C" w:rsidR="00B857D4" w:rsidRPr="00700F1A" w:rsidRDefault="00B857D4"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(100.0)</w:t>
            </w:r>
          </w:p>
        </w:tc>
        <w:tc>
          <w:tcPr>
            <w:tcW w:w="1065" w:type="dxa"/>
            <w:tcBorders>
              <w:top w:val="nil"/>
              <w:left w:val="nil"/>
              <w:bottom w:val="single" w:sz="4" w:space="0" w:color="auto"/>
              <w:right w:val="single" w:sz="4" w:space="0" w:color="auto"/>
            </w:tcBorders>
            <w:shd w:val="clear" w:color="auto" w:fill="auto"/>
            <w:noWrap/>
            <w:vAlign w:val="bottom"/>
            <w:hideMark/>
          </w:tcPr>
          <w:p w14:paraId="0771A2EB"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152.96</w:t>
            </w:r>
          </w:p>
          <w:p w14:paraId="2165A0E2" w14:textId="2435421E" w:rsidR="00B857D4" w:rsidRPr="00700F1A" w:rsidRDefault="00B857D4"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(28.6)</w:t>
            </w:r>
          </w:p>
        </w:tc>
        <w:tc>
          <w:tcPr>
            <w:tcW w:w="924" w:type="dxa"/>
            <w:tcBorders>
              <w:top w:val="nil"/>
              <w:left w:val="nil"/>
              <w:bottom w:val="single" w:sz="4" w:space="0" w:color="auto"/>
              <w:right w:val="single" w:sz="4" w:space="0" w:color="auto"/>
            </w:tcBorders>
            <w:shd w:val="clear" w:color="auto" w:fill="auto"/>
            <w:noWrap/>
            <w:vAlign w:val="bottom"/>
            <w:hideMark/>
          </w:tcPr>
          <w:p w14:paraId="7DB854DE"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381.92</w:t>
            </w:r>
          </w:p>
          <w:p w14:paraId="52D9B014" w14:textId="5DCED631" w:rsidR="00B857D4" w:rsidRPr="00700F1A" w:rsidRDefault="00B857D4"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(71.4)</w:t>
            </w:r>
          </w:p>
        </w:tc>
        <w:tc>
          <w:tcPr>
            <w:tcW w:w="924" w:type="dxa"/>
            <w:tcBorders>
              <w:top w:val="nil"/>
              <w:left w:val="nil"/>
              <w:bottom w:val="single" w:sz="4" w:space="0" w:color="auto"/>
              <w:right w:val="single" w:sz="4" w:space="0" w:color="auto"/>
            </w:tcBorders>
            <w:shd w:val="clear" w:color="auto" w:fill="auto"/>
            <w:noWrap/>
            <w:vAlign w:val="bottom"/>
            <w:hideMark/>
          </w:tcPr>
          <w:p w14:paraId="79DCAD71"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234.25</w:t>
            </w:r>
          </w:p>
          <w:p w14:paraId="0444CF07" w14:textId="5AD30768" w:rsidR="00B857D4" w:rsidRPr="00700F1A" w:rsidRDefault="00B857D4"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(43.8)</w:t>
            </w:r>
          </w:p>
        </w:tc>
        <w:tc>
          <w:tcPr>
            <w:tcW w:w="1066" w:type="dxa"/>
            <w:tcBorders>
              <w:top w:val="nil"/>
              <w:left w:val="nil"/>
              <w:bottom w:val="single" w:sz="4" w:space="0" w:color="auto"/>
              <w:right w:val="single" w:sz="4" w:space="0" w:color="auto"/>
            </w:tcBorders>
            <w:shd w:val="clear" w:color="auto" w:fill="auto"/>
            <w:noWrap/>
            <w:vAlign w:val="bottom"/>
            <w:hideMark/>
          </w:tcPr>
          <w:p w14:paraId="01A9191E"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91.85</w:t>
            </w:r>
          </w:p>
          <w:p w14:paraId="5EC6F843" w14:textId="2D0D3761" w:rsidR="00B857D4" w:rsidRPr="00700F1A" w:rsidRDefault="00B857D4"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(17.2)</w:t>
            </w:r>
          </w:p>
        </w:tc>
        <w:tc>
          <w:tcPr>
            <w:tcW w:w="924" w:type="dxa"/>
            <w:tcBorders>
              <w:top w:val="nil"/>
              <w:left w:val="nil"/>
              <w:bottom w:val="single" w:sz="4" w:space="0" w:color="auto"/>
              <w:right w:val="single" w:sz="4" w:space="0" w:color="auto"/>
            </w:tcBorders>
            <w:shd w:val="clear" w:color="auto" w:fill="auto"/>
            <w:noWrap/>
            <w:vAlign w:val="bottom"/>
            <w:hideMark/>
          </w:tcPr>
          <w:p w14:paraId="2D9363BE"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142.4</w:t>
            </w:r>
          </w:p>
          <w:p w14:paraId="122F0F70" w14:textId="20D07491" w:rsidR="00B857D4" w:rsidRPr="00700F1A" w:rsidRDefault="00B857D4"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(26.6)</w:t>
            </w:r>
          </w:p>
        </w:tc>
        <w:tc>
          <w:tcPr>
            <w:tcW w:w="924" w:type="dxa"/>
            <w:tcBorders>
              <w:top w:val="nil"/>
              <w:left w:val="nil"/>
              <w:bottom w:val="single" w:sz="4" w:space="0" w:color="auto"/>
              <w:right w:val="single" w:sz="4" w:space="0" w:color="auto"/>
            </w:tcBorders>
            <w:shd w:val="clear" w:color="auto" w:fill="auto"/>
            <w:noWrap/>
            <w:vAlign w:val="bottom"/>
            <w:hideMark/>
          </w:tcPr>
          <w:p w14:paraId="4CDDBE4C"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300.63</w:t>
            </w:r>
          </w:p>
          <w:p w14:paraId="32700126" w14:textId="492C7A40" w:rsidR="00B857D4" w:rsidRPr="00700F1A" w:rsidRDefault="00B857D4"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(56.2)</w:t>
            </w:r>
          </w:p>
        </w:tc>
        <w:tc>
          <w:tcPr>
            <w:tcW w:w="1066" w:type="dxa"/>
            <w:tcBorders>
              <w:top w:val="nil"/>
              <w:left w:val="nil"/>
              <w:bottom w:val="single" w:sz="4" w:space="0" w:color="auto"/>
              <w:right w:val="single" w:sz="4" w:space="0" w:color="auto"/>
            </w:tcBorders>
            <w:shd w:val="clear" w:color="auto" w:fill="auto"/>
            <w:noWrap/>
            <w:vAlign w:val="bottom"/>
            <w:hideMark/>
          </w:tcPr>
          <w:p w14:paraId="1765763F"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61.11</w:t>
            </w:r>
          </w:p>
          <w:p w14:paraId="0DE8D0E5" w14:textId="095A4573" w:rsidR="00B857D4" w:rsidRPr="00700F1A" w:rsidRDefault="00B857D4"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(11.4)</w:t>
            </w:r>
          </w:p>
        </w:tc>
        <w:tc>
          <w:tcPr>
            <w:tcW w:w="924" w:type="dxa"/>
            <w:tcBorders>
              <w:top w:val="nil"/>
              <w:left w:val="nil"/>
              <w:bottom w:val="single" w:sz="4" w:space="0" w:color="auto"/>
              <w:right w:val="single" w:sz="4" w:space="0" w:color="auto"/>
            </w:tcBorders>
            <w:shd w:val="clear" w:color="auto" w:fill="auto"/>
            <w:noWrap/>
            <w:vAlign w:val="bottom"/>
            <w:hideMark/>
          </w:tcPr>
          <w:p w14:paraId="6146CC7F"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239.52</w:t>
            </w:r>
          </w:p>
          <w:p w14:paraId="37A29C9C" w14:textId="457C4641" w:rsidR="00B857D4" w:rsidRPr="00700F1A" w:rsidRDefault="00B857D4"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(44.8)</w:t>
            </w:r>
          </w:p>
        </w:tc>
      </w:tr>
      <w:tr w:rsidR="00700F1A" w:rsidRPr="00700F1A" w14:paraId="44B35B2A" w14:textId="77777777" w:rsidTr="00700F1A">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77FA5E8B" w14:textId="77777777" w:rsidR="00700F1A" w:rsidRPr="00700F1A" w:rsidRDefault="00700F1A" w:rsidP="00700F1A">
            <w:pPr>
              <w:spacing w:after="0" w:line="240" w:lineRule="auto"/>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Urban</w:t>
            </w:r>
          </w:p>
        </w:tc>
        <w:tc>
          <w:tcPr>
            <w:tcW w:w="923" w:type="dxa"/>
            <w:tcBorders>
              <w:top w:val="nil"/>
              <w:left w:val="nil"/>
              <w:bottom w:val="single" w:sz="4" w:space="0" w:color="auto"/>
              <w:right w:val="single" w:sz="4" w:space="0" w:color="auto"/>
            </w:tcBorders>
            <w:shd w:val="clear" w:color="auto" w:fill="auto"/>
            <w:noWrap/>
            <w:vAlign w:val="bottom"/>
            <w:hideMark/>
          </w:tcPr>
          <w:p w14:paraId="57372B34"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167.11</w:t>
            </w:r>
          </w:p>
          <w:p w14:paraId="5B09F082" w14:textId="5277CB1A" w:rsidR="00B857D4" w:rsidRPr="00700F1A" w:rsidRDefault="00B857D4"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(31.2)</w:t>
            </w:r>
          </w:p>
        </w:tc>
        <w:tc>
          <w:tcPr>
            <w:tcW w:w="1065" w:type="dxa"/>
            <w:tcBorders>
              <w:top w:val="nil"/>
              <w:left w:val="nil"/>
              <w:bottom w:val="single" w:sz="4" w:space="0" w:color="auto"/>
              <w:right w:val="single" w:sz="4" w:space="0" w:color="auto"/>
            </w:tcBorders>
            <w:shd w:val="clear" w:color="auto" w:fill="auto"/>
            <w:noWrap/>
            <w:vAlign w:val="bottom"/>
            <w:hideMark/>
          </w:tcPr>
          <w:p w14:paraId="12468A44"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36.73</w:t>
            </w:r>
          </w:p>
          <w:p w14:paraId="275C885D" w14:textId="02FAAAE8" w:rsidR="00B857D4" w:rsidRPr="00700F1A" w:rsidRDefault="00B857D4"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(6.9)</w:t>
            </w:r>
          </w:p>
        </w:tc>
        <w:tc>
          <w:tcPr>
            <w:tcW w:w="924" w:type="dxa"/>
            <w:tcBorders>
              <w:top w:val="nil"/>
              <w:left w:val="nil"/>
              <w:bottom w:val="single" w:sz="4" w:space="0" w:color="auto"/>
              <w:right w:val="single" w:sz="4" w:space="0" w:color="auto"/>
            </w:tcBorders>
            <w:shd w:val="clear" w:color="auto" w:fill="auto"/>
            <w:noWrap/>
            <w:vAlign w:val="bottom"/>
            <w:hideMark/>
          </w:tcPr>
          <w:p w14:paraId="44916B92"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130.38</w:t>
            </w:r>
          </w:p>
          <w:p w14:paraId="23E82929" w14:textId="42EEF199" w:rsidR="00B857D4" w:rsidRPr="00700F1A" w:rsidRDefault="00B857D4"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(24.4)</w:t>
            </w:r>
          </w:p>
        </w:tc>
        <w:tc>
          <w:tcPr>
            <w:tcW w:w="924" w:type="dxa"/>
            <w:tcBorders>
              <w:top w:val="nil"/>
              <w:left w:val="nil"/>
              <w:bottom w:val="single" w:sz="4" w:space="0" w:color="auto"/>
              <w:right w:val="single" w:sz="4" w:space="0" w:color="auto"/>
            </w:tcBorders>
            <w:shd w:val="clear" w:color="auto" w:fill="auto"/>
            <w:noWrap/>
            <w:vAlign w:val="bottom"/>
            <w:hideMark/>
          </w:tcPr>
          <w:p w14:paraId="0BA45F9B"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10.5</w:t>
            </w:r>
          </w:p>
          <w:p w14:paraId="1C7FC76A" w14:textId="7FC0CD1F" w:rsidR="00B857D4" w:rsidRPr="00700F1A" w:rsidRDefault="00B857D4"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(2.0)</w:t>
            </w:r>
          </w:p>
        </w:tc>
        <w:tc>
          <w:tcPr>
            <w:tcW w:w="1066" w:type="dxa"/>
            <w:tcBorders>
              <w:top w:val="nil"/>
              <w:left w:val="nil"/>
              <w:bottom w:val="single" w:sz="4" w:space="0" w:color="auto"/>
              <w:right w:val="single" w:sz="4" w:space="0" w:color="auto"/>
            </w:tcBorders>
            <w:shd w:val="clear" w:color="auto" w:fill="auto"/>
            <w:noWrap/>
            <w:vAlign w:val="bottom"/>
            <w:hideMark/>
          </w:tcPr>
          <w:p w14:paraId="27FECA22"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3.77</w:t>
            </w:r>
          </w:p>
          <w:p w14:paraId="6D11E5DA" w14:textId="3658E210" w:rsidR="00B857D4" w:rsidRPr="00700F1A" w:rsidRDefault="00B857D4"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(0.7)</w:t>
            </w:r>
          </w:p>
        </w:tc>
        <w:tc>
          <w:tcPr>
            <w:tcW w:w="924" w:type="dxa"/>
            <w:tcBorders>
              <w:top w:val="nil"/>
              <w:left w:val="nil"/>
              <w:bottom w:val="single" w:sz="4" w:space="0" w:color="auto"/>
              <w:right w:val="single" w:sz="4" w:space="0" w:color="auto"/>
            </w:tcBorders>
            <w:shd w:val="clear" w:color="auto" w:fill="auto"/>
            <w:noWrap/>
            <w:vAlign w:val="bottom"/>
            <w:hideMark/>
          </w:tcPr>
          <w:p w14:paraId="1AAA78FB"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6.73</w:t>
            </w:r>
          </w:p>
          <w:p w14:paraId="62ABCCD0" w14:textId="7787EBA6" w:rsidR="00B857D4" w:rsidRPr="00700F1A" w:rsidRDefault="00B857D4"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(1.3)</w:t>
            </w:r>
          </w:p>
        </w:tc>
        <w:tc>
          <w:tcPr>
            <w:tcW w:w="924" w:type="dxa"/>
            <w:tcBorders>
              <w:top w:val="nil"/>
              <w:left w:val="nil"/>
              <w:bottom w:val="single" w:sz="4" w:space="0" w:color="auto"/>
              <w:right w:val="single" w:sz="4" w:space="0" w:color="auto"/>
            </w:tcBorders>
            <w:shd w:val="clear" w:color="auto" w:fill="auto"/>
            <w:noWrap/>
            <w:vAlign w:val="bottom"/>
            <w:hideMark/>
          </w:tcPr>
          <w:p w14:paraId="1F5344CD"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156.61</w:t>
            </w:r>
          </w:p>
          <w:p w14:paraId="73DD21B3" w14:textId="5D93C5B0" w:rsidR="00B857D4" w:rsidRPr="00700F1A" w:rsidRDefault="00B857D4"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(29.3)</w:t>
            </w:r>
          </w:p>
        </w:tc>
        <w:tc>
          <w:tcPr>
            <w:tcW w:w="1066" w:type="dxa"/>
            <w:tcBorders>
              <w:top w:val="nil"/>
              <w:left w:val="nil"/>
              <w:bottom w:val="single" w:sz="4" w:space="0" w:color="auto"/>
              <w:right w:val="single" w:sz="4" w:space="0" w:color="auto"/>
            </w:tcBorders>
            <w:shd w:val="clear" w:color="auto" w:fill="auto"/>
            <w:noWrap/>
            <w:vAlign w:val="bottom"/>
            <w:hideMark/>
          </w:tcPr>
          <w:p w14:paraId="593FAFFA"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32.96</w:t>
            </w:r>
          </w:p>
          <w:p w14:paraId="0562BD94" w14:textId="293AF3B8" w:rsidR="00B857D4" w:rsidRPr="00700F1A" w:rsidRDefault="00B857D4"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(6.2)</w:t>
            </w:r>
          </w:p>
        </w:tc>
        <w:tc>
          <w:tcPr>
            <w:tcW w:w="924" w:type="dxa"/>
            <w:tcBorders>
              <w:top w:val="nil"/>
              <w:left w:val="nil"/>
              <w:bottom w:val="single" w:sz="4" w:space="0" w:color="auto"/>
              <w:right w:val="single" w:sz="4" w:space="0" w:color="auto"/>
            </w:tcBorders>
            <w:shd w:val="clear" w:color="auto" w:fill="auto"/>
            <w:noWrap/>
            <w:vAlign w:val="bottom"/>
            <w:hideMark/>
          </w:tcPr>
          <w:p w14:paraId="29B67BF2"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123.65</w:t>
            </w:r>
          </w:p>
          <w:p w14:paraId="380F7975" w14:textId="14CE42AE" w:rsidR="00B857D4" w:rsidRPr="00700F1A" w:rsidRDefault="00B857D4"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(23.1)</w:t>
            </w:r>
          </w:p>
        </w:tc>
      </w:tr>
      <w:tr w:rsidR="00700F1A" w:rsidRPr="00700F1A" w14:paraId="52C06E40" w14:textId="77777777" w:rsidTr="00700F1A">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2FBD360C" w14:textId="77777777" w:rsidR="00700F1A" w:rsidRPr="00700F1A" w:rsidRDefault="00700F1A" w:rsidP="00700F1A">
            <w:pPr>
              <w:spacing w:after="0" w:line="240" w:lineRule="auto"/>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Rural</w:t>
            </w:r>
          </w:p>
        </w:tc>
        <w:tc>
          <w:tcPr>
            <w:tcW w:w="923" w:type="dxa"/>
            <w:tcBorders>
              <w:top w:val="nil"/>
              <w:left w:val="nil"/>
              <w:bottom w:val="single" w:sz="4" w:space="0" w:color="auto"/>
              <w:right w:val="single" w:sz="4" w:space="0" w:color="auto"/>
            </w:tcBorders>
            <w:shd w:val="clear" w:color="auto" w:fill="auto"/>
            <w:noWrap/>
            <w:vAlign w:val="bottom"/>
            <w:hideMark/>
          </w:tcPr>
          <w:p w14:paraId="1826E541"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367.77</w:t>
            </w:r>
          </w:p>
          <w:p w14:paraId="08CF3165" w14:textId="34D6FC78" w:rsidR="00B857D4" w:rsidRPr="00700F1A" w:rsidRDefault="00B857D4"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(68.8)</w:t>
            </w:r>
          </w:p>
        </w:tc>
        <w:tc>
          <w:tcPr>
            <w:tcW w:w="1065" w:type="dxa"/>
            <w:tcBorders>
              <w:top w:val="nil"/>
              <w:left w:val="nil"/>
              <w:bottom w:val="single" w:sz="4" w:space="0" w:color="auto"/>
              <w:right w:val="single" w:sz="4" w:space="0" w:color="auto"/>
            </w:tcBorders>
            <w:shd w:val="clear" w:color="auto" w:fill="auto"/>
            <w:noWrap/>
            <w:vAlign w:val="bottom"/>
            <w:hideMark/>
          </w:tcPr>
          <w:p w14:paraId="4053E1AE"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116.23</w:t>
            </w:r>
          </w:p>
          <w:p w14:paraId="0FA6AAAA" w14:textId="020F99A3" w:rsidR="00B857D4" w:rsidRPr="00700F1A" w:rsidRDefault="00B857D4"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(21.7)</w:t>
            </w:r>
          </w:p>
        </w:tc>
        <w:tc>
          <w:tcPr>
            <w:tcW w:w="924" w:type="dxa"/>
            <w:tcBorders>
              <w:top w:val="nil"/>
              <w:left w:val="nil"/>
              <w:bottom w:val="single" w:sz="4" w:space="0" w:color="auto"/>
              <w:right w:val="single" w:sz="4" w:space="0" w:color="auto"/>
            </w:tcBorders>
            <w:shd w:val="clear" w:color="auto" w:fill="auto"/>
            <w:noWrap/>
            <w:vAlign w:val="bottom"/>
            <w:hideMark/>
          </w:tcPr>
          <w:p w14:paraId="44F10975"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251.54</w:t>
            </w:r>
          </w:p>
          <w:p w14:paraId="07EDED5D" w14:textId="65C70EEB" w:rsidR="00B857D4" w:rsidRPr="00700F1A" w:rsidRDefault="00B857D4"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(47.0)</w:t>
            </w:r>
          </w:p>
        </w:tc>
        <w:tc>
          <w:tcPr>
            <w:tcW w:w="924" w:type="dxa"/>
            <w:tcBorders>
              <w:top w:val="nil"/>
              <w:left w:val="nil"/>
              <w:bottom w:val="single" w:sz="4" w:space="0" w:color="auto"/>
              <w:right w:val="single" w:sz="4" w:space="0" w:color="auto"/>
            </w:tcBorders>
            <w:shd w:val="clear" w:color="auto" w:fill="auto"/>
            <w:noWrap/>
            <w:vAlign w:val="bottom"/>
            <w:hideMark/>
          </w:tcPr>
          <w:p w14:paraId="70773FDA"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223.75</w:t>
            </w:r>
          </w:p>
          <w:p w14:paraId="4DB7C5B4" w14:textId="59817FED" w:rsidR="00B857D4" w:rsidRPr="00700F1A" w:rsidRDefault="00B857D4"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(41.8)</w:t>
            </w:r>
          </w:p>
        </w:tc>
        <w:tc>
          <w:tcPr>
            <w:tcW w:w="1066" w:type="dxa"/>
            <w:tcBorders>
              <w:top w:val="nil"/>
              <w:left w:val="nil"/>
              <w:bottom w:val="single" w:sz="4" w:space="0" w:color="auto"/>
              <w:right w:val="single" w:sz="4" w:space="0" w:color="auto"/>
            </w:tcBorders>
            <w:shd w:val="clear" w:color="auto" w:fill="auto"/>
            <w:noWrap/>
            <w:vAlign w:val="bottom"/>
            <w:hideMark/>
          </w:tcPr>
          <w:p w14:paraId="4B98CD84"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88.08</w:t>
            </w:r>
          </w:p>
          <w:p w14:paraId="1E2857B8" w14:textId="10497FDD" w:rsidR="00B857D4" w:rsidRPr="00700F1A" w:rsidRDefault="00B857D4"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(16.5)</w:t>
            </w:r>
          </w:p>
        </w:tc>
        <w:tc>
          <w:tcPr>
            <w:tcW w:w="924" w:type="dxa"/>
            <w:tcBorders>
              <w:top w:val="nil"/>
              <w:left w:val="nil"/>
              <w:bottom w:val="single" w:sz="4" w:space="0" w:color="auto"/>
              <w:right w:val="single" w:sz="4" w:space="0" w:color="auto"/>
            </w:tcBorders>
            <w:shd w:val="clear" w:color="auto" w:fill="auto"/>
            <w:noWrap/>
            <w:vAlign w:val="bottom"/>
            <w:hideMark/>
          </w:tcPr>
          <w:p w14:paraId="189408C0"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135.67</w:t>
            </w:r>
          </w:p>
          <w:p w14:paraId="0CB9F2B5" w14:textId="2A700E11" w:rsidR="00B857D4" w:rsidRPr="00700F1A" w:rsidRDefault="00B857D4"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(25.4)</w:t>
            </w:r>
          </w:p>
        </w:tc>
        <w:tc>
          <w:tcPr>
            <w:tcW w:w="924" w:type="dxa"/>
            <w:tcBorders>
              <w:top w:val="nil"/>
              <w:left w:val="nil"/>
              <w:bottom w:val="single" w:sz="4" w:space="0" w:color="auto"/>
              <w:right w:val="single" w:sz="4" w:space="0" w:color="auto"/>
            </w:tcBorders>
            <w:shd w:val="clear" w:color="auto" w:fill="auto"/>
            <w:noWrap/>
            <w:vAlign w:val="bottom"/>
            <w:hideMark/>
          </w:tcPr>
          <w:p w14:paraId="355FCB0B"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144.02</w:t>
            </w:r>
          </w:p>
          <w:p w14:paraId="54A0BA75" w14:textId="6B898FA6" w:rsidR="00B857D4" w:rsidRPr="00700F1A" w:rsidRDefault="00B857D4"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(26.9)</w:t>
            </w:r>
          </w:p>
        </w:tc>
        <w:tc>
          <w:tcPr>
            <w:tcW w:w="1066" w:type="dxa"/>
            <w:tcBorders>
              <w:top w:val="nil"/>
              <w:left w:val="nil"/>
              <w:bottom w:val="single" w:sz="4" w:space="0" w:color="auto"/>
              <w:right w:val="single" w:sz="4" w:space="0" w:color="auto"/>
            </w:tcBorders>
            <w:shd w:val="clear" w:color="auto" w:fill="auto"/>
            <w:noWrap/>
            <w:vAlign w:val="bottom"/>
            <w:hideMark/>
          </w:tcPr>
          <w:p w14:paraId="43AEAB75"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28.15</w:t>
            </w:r>
          </w:p>
          <w:p w14:paraId="351DF6E4" w14:textId="2503F9CD" w:rsidR="00B857D4" w:rsidRPr="00700F1A" w:rsidRDefault="00B857D4"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(5.3)</w:t>
            </w:r>
          </w:p>
        </w:tc>
        <w:tc>
          <w:tcPr>
            <w:tcW w:w="924" w:type="dxa"/>
            <w:tcBorders>
              <w:top w:val="nil"/>
              <w:left w:val="nil"/>
              <w:bottom w:val="single" w:sz="4" w:space="0" w:color="auto"/>
              <w:right w:val="single" w:sz="4" w:space="0" w:color="auto"/>
            </w:tcBorders>
            <w:shd w:val="clear" w:color="auto" w:fill="auto"/>
            <w:noWrap/>
            <w:vAlign w:val="bottom"/>
            <w:hideMark/>
          </w:tcPr>
          <w:p w14:paraId="3200599F"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115.87</w:t>
            </w:r>
          </w:p>
          <w:p w14:paraId="5995613E" w14:textId="5901C6F4" w:rsidR="00B857D4" w:rsidRPr="00700F1A" w:rsidRDefault="00B857D4"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(21.7)</w:t>
            </w:r>
          </w:p>
        </w:tc>
      </w:tr>
      <w:tr w:rsidR="00700F1A" w:rsidRPr="00700F1A" w14:paraId="6374CD16" w14:textId="77777777" w:rsidTr="00700F1A">
        <w:trPr>
          <w:trHeight w:val="300"/>
        </w:trPr>
        <w:tc>
          <w:tcPr>
            <w:tcW w:w="960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26837" w14:textId="77777777" w:rsidR="00700F1A" w:rsidRPr="00700F1A" w:rsidRDefault="00700F1A" w:rsidP="00700F1A">
            <w:pPr>
              <w:spacing w:after="0" w:line="240" w:lineRule="auto"/>
              <w:jc w:val="center"/>
              <w:rPr>
                <w:rFonts w:ascii="Calibri" w:eastAsia="Times New Roman" w:hAnsi="Calibri" w:cs="Calibri"/>
                <w:b/>
                <w:bCs/>
                <w:color w:val="000000"/>
                <w:kern w:val="0"/>
                <w:lang w:eastAsia="en-IN"/>
                <w14:ligatures w14:val="none"/>
              </w:rPr>
            </w:pPr>
            <w:r w:rsidRPr="00700F1A">
              <w:rPr>
                <w:rFonts w:ascii="Calibri" w:eastAsia="Times New Roman" w:hAnsi="Calibri" w:cs="Calibri"/>
                <w:b/>
                <w:bCs/>
                <w:color w:val="000000"/>
                <w:kern w:val="0"/>
                <w:lang w:eastAsia="en-IN"/>
                <w14:ligatures w14:val="none"/>
              </w:rPr>
              <w:t>2021-22</w:t>
            </w:r>
          </w:p>
        </w:tc>
      </w:tr>
      <w:tr w:rsidR="00700F1A" w:rsidRPr="00700F1A" w14:paraId="59A2B962" w14:textId="77777777" w:rsidTr="00700F1A">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12ECAD4C" w14:textId="77777777" w:rsidR="00700F1A" w:rsidRPr="00700F1A" w:rsidRDefault="00700F1A" w:rsidP="00700F1A">
            <w:pPr>
              <w:spacing w:after="0" w:line="240" w:lineRule="auto"/>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Total</w:t>
            </w:r>
          </w:p>
        </w:tc>
        <w:tc>
          <w:tcPr>
            <w:tcW w:w="923" w:type="dxa"/>
            <w:tcBorders>
              <w:top w:val="nil"/>
              <w:left w:val="nil"/>
              <w:bottom w:val="single" w:sz="4" w:space="0" w:color="auto"/>
              <w:right w:val="single" w:sz="4" w:space="0" w:color="auto"/>
            </w:tcBorders>
            <w:shd w:val="clear" w:color="auto" w:fill="auto"/>
            <w:noWrap/>
            <w:vAlign w:val="bottom"/>
            <w:hideMark/>
          </w:tcPr>
          <w:p w14:paraId="3E2C47D1"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540.15</w:t>
            </w:r>
          </w:p>
          <w:p w14:paraId="1CC0EA18" w14:textId="08517422" w:rsidR="00E15F9C" w:rsidRPr="00700F1A" w:rsidRDefault="00E15F9C"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(100.0)</w:t>
            </w:r>
          </w:p>
        </w:tc>
        <w:tc>
          <w:tcPr>
            <w:tcW w:w="1065" w:type="dxa"/>
            <w:tcBorders>
              <w:top w:val="nil"/>
              <w:left w:val="nil"/>
              <w:bottom w:val="single" w:sz="4" w:space="0" w:color="auto"/>
              <w:right w:val="single" w:sz="4" w:space="0" w:color="auto"/>
            </w:tcBorders>
            <w:shd w:val="clear" w:color="auto" w:fill="auto"/>
            <w:noWrap/>
            <w:vAlign w:val="bottom"/>
            <w:hideMark/>
          </w:tcPr>
          <w:p w14:paraId="69B1C455"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154.78</w:t>
            </w:r>
          </w:p>
          <w:p w14:paraId="2FE15803" w14:textId="3EF5B57D" w:rsidR="00E15F9C" w:rsidRPr="00700F1A" w:rsidRDefault="00E15F9C"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(28.7)</w:t>
            </w:r>
          </w:p>
        </w:tc>
        <w:tc>
          <w:tcPr>
            <w:tcW w:w="924" w:type="dxa"/>
            <w:tcBorders>
              <w:top w:val="nil"/>
              <w:left w:val="nil"/>
              <w:bottom w:val="single" w:sz="4" w:space="0" w:color="auto"/>
              <w:right w:val="single" w:sz="4" w:space="0" w:color="auto"/>
            </w:tcBorders>
            <w:shd w:val="clear" w:color="auto" w:fill="auto"/>
            <w:noWrap/>
            <w:vAlign w:val="bottom"/>
            <w:hideMark/>
          </w:tcPr>
          <w:p w14:paraId="07DD540B"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385.37</w:t>
            </w:r>
          </w:p>
          <w:p w14:paraId="72FA34E4" w14:textId="57C59F81" w:rsidR="00E15F9C" w:rsidRPr="00700F1A" w:rsidRDefault="00E15F9C"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(71.3)</w:t>
            </w:r>
          </w:p>
        </w:tc>
        <w:tc>
          <w:tcPr>
            <w:tcW w:w="924" w:type="dxa"/>
            <w:tcBorders>
              <w:top w:val="nil"/>
              <w:left w:val="nil"/>
              <w:bottom w:val="single" w:sz="4" w:space="0" w:color="auto"/>
              <w:right w:val="single" w:sz="4" w:space="0" w:color="auto"/>
            </w:tcBorders>
            <w:shd w:val="clear" w:color="auto" w:fill="auto"/>
            <w:noWrap/>
            <w:vAlign w:val="bottom"/>
            <w:hideMark/>
          </w:tcPr>
          <w:p w14:paraId="06FA2171"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229.6</w:t>
            </w:r>
          </w:p>
          <w:p w14:paraId="03CC0BD0" w14:textId="6CA92989" w:rsidR="004701F5" w:rsidRPr="00700F1A" w:rsidRDefault="004701F5"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(42.5)</w:t>
            </w:r>
          </w:p>
        </w:tc>
        <w:tc>
          <w:tcPr>
            <w:tcW w:w="1066" w:type="dxa"/>
            <w:tcBorders>
              <w:top w:val="nil"/>
              <w:left w:val="nil"/>
              <w:bottom w:val="single" w:sz="4" w:space="0" w:color="auto"/>
              <w:right w:val="single" w:sz="4" w:space="0" w:color="auto"/>
            </w:tcBorders>
            <w:shd w:val="clear" w:color="auto" w:fill="auto"/>
            <w:noWrap/>
            <w:vAlign w:val="bottom"/>
            <w:hideMark/>
          </w:tcPr>
          <w:p w14:paraId="3B60BF8D"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93.27</w:t>
            </w:r>
          </w:p>
          <w:p w14:paraId="45EDDD24" w14:textId="6277669F" w:rsidR="004701F5" w:rsidRPr="00700F1A" w:rsidRDefault="004701F5"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(17.3)</w:t>
            </w:r>
          </w:p>
        </w:tc>
        <w:tc>
          <w:tcPr>
            <w:tcW w:w="924" w:type="dxa"/>
            <w:tcBorders>
              <w:top w:val="nil"/>
              <w:left w:val="nil"/>
              <w:bottom w:val="single" w:sz="4" w:space="0" w:color="auto"/>
              <w:right w:val="single" w:sz="4" w:space="0" w:color="auto"/>
            </w:tcBorders>
            <w:shd w:val="clear" w:color="auto" w:fill="auto"/>
            <w:noWrap/>
            <w:vAlign w:val="bottom"/>
            <w:hideMark/>
          </w:tcPr>
          <w:p w14:paraId="7C1D32FD"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136.33</w:t>
            </w:r>
          </w:p>
          <w:p w14:paraId="514978DB" w14:textId="40388E6A" w:rsidR="004701F5" w:rsidRPr="00700F1A" w:rsidRDefault="004701F5"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(25.2)</w:t>
            </w:r>
          </w:p>
        </w:tc>
        <w:tc>
          <w:tcPr>
            <w:tcW w:w="924" w:type="dxa"/>
            <w:tcBorders>
              <w:top w:val="nil"/>
              <w:left w:val="nil"/>
              <w:bottom w:val="single" w:sz="4" w:space="0" w:color="auto"/>
              <w:right w:val="single" w:sz="4" w:space="0" w:color="auto"/>
            </w:tcBorders>
            <w:shd w:val="clear" w:color="auto" w:fill="auto"/>
            <w:noWrap/>
            <w:vAlign w:val="bottom"/>
            <w:hideMark/>
          </w:tcPr>
          <w:p w14:paraId="5856AA80"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310.55</w:t>
            </w:r>
          </w:p>
          <w:p w14:paraId="0AAE4E0A" w14:textId="59D9933F" w:rsidR="004701F5" w:rsidRPr="00700F1A" w:rsidRDefault="004701F5"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(57.5)</w:t>
            </w:r>
          </w:p>
        </w:tc>
        <w:tc>
          <w:tcPr>
            <w:tcW w:w="1066" w:type="dxa"/>
            <w:tcBorders>
              <w:top w:val="nil"/>
              <w:left w:val="nil"/>
              <w:bottom w:val="single" w:sz="4" w:space="0" w:color="auto"/>
              <w:right w:val="single" w:sz="4" w:space="0" w:color="auto"/>
            </w:tcBorders>
            <w:shd w:val="clear" w:color="auto" w:fill="auto"/>
            <w:noWrap/>
            <w:vAlign w:val="bottom"/>
            <w:hideMark/>
          </w:tcPr>
          <w:p w14:paraId="1C56B5B6"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61.51</w:t>
            </w:r>
          </w:p>
          <w:p w14:paraId="5BF49F5C" w14:textId="25BBBCAA" w:rsidR="004701F5" w:rsidRPr="00700F1A" w:rsidRDefault="004701F5"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(11.4)</w:t>
            </w:r>
          </w:p>
        </w:tc>
        <w:tc>
          <w:tcPr>
            <w:tcW w:w="924" w:type="dxa"/>
            <w:tcBorders>
              <w:top w:val="nil"/>
              <w:left w:val="nil"/>
              <w:bottom w:val="single" w:sz="4" w:space="0" w:color="auto"/>
              <w:right w:val="single" w:sz="4" w:space="0" w:color="auto"/>
            </w:tcBorders>
            <w:shd w:val="clear" w:color="auto" w:fill="auto"/>
            <w:noWrap/>
            <w:vAlign w:val="bottom"/>
            <w:hideMark/>
          </w:tcPr>
          <w:p w14:paraId="2594ADC4"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249.04</w:t>
            </w:r>
          </w:p>
          <w:p w14:paraId="5292826F" w14:textId="1A9F5DCE" w:rsidR="004701F5" w:rsidRPr="00700F1A" w:rsidRDefault="004701F5"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(46.1)</w:t>
            </w:r>
          </w:p>
        </w:tc>
      </w:tr>
      <w:tr w:rsidR="00700F1A" w:rsidRPr="00700F1A" w14:paraId="5A8D0E10" w14:textId="77777777" w:rsidTr="00700F1A">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52AED55E" w14:textId="77777777" w:rsidR="00700F1A" w:rsidRPr="00700F1A" w:rsidRDefault="00700F1A" w:rsidP="00700F1A">
            <w:pPr>
              <w:spacing w:after="0" w:line="240" w:lineRule="auto"/>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Urban</w:t>
            </w:r>
          </w:p>
        </w:tc>
        <w:tc>
          <w:tcPr>
            <w:tcW w:w="923" w:type="dxa"/>
            <w:tcBorders>
              <w:top w:val="nil"/>
              <w:left w:val="nil"/>
              <w:bottom w:val="single" w:sz="4" w:space="0" w:color="auto"/>
              <w:right w:val="single" w:sz="4" w:space="0" w:color="auto"/>
            </w:tcBorders>
            <w:shd w:val="clear" w:color="auto" w:fill="auto"/>
            <w:noWrap/>
            <w:vAlign w:val="bottom"/>
            <w:hideMark/>
          </w:tcPr>
          <w:p w14:paraId="4D5752ED"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171.22</w:t>
            </w:r>
          </w:p>
          <w:p w14:paraId="183C5F27" w14:textId="522D2843" w:rsidR="00E15F9C" w:rsidRPr="00700F1A" w:rsidRDefault="00E15F9C"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(31.7)</w:t>
            </w:r>
          </w:p>
        </w:tc>
        <w:tc>
          <w:tcPr>
            <w:tcW w:w="1065" w:type="dxa"/>
            <w:tcBorders>
              <w:top w:val="nil"/>
              <w:left w:val="nil"/>
              <w:bottom w:val="single" w:sz="4" w:space="0" w:color="auto"/>
              <w:right w:val="single" w:sz="4" w:space="0" w:color="auto"/>
            </w:tcBorders>
            <w:shd w:val="clear" w:color="auto" w:fill="auto"/>
            <w:noWrap/>
            <w:vAlign w:val="bottom"/>
            <w:hideMark/>
          </w:tcPr>
          <w:p w14:paraId="62D50412"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38.15</w:t>
            </w:r>
          </w:p>
          <w:p w14:paraId="5F1B1323" w14:textId="51F302DC" w:rsidR="004701F5" w:rsidRPr="00700F1A" w:rsidRDefault="004701F5"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(7.1)</w:t>
            </w:r>
          </w:p>
        </w:tc>
        <w:tc>
          <w:tcPr>
            <w:tcW w:w="924" w:type="dxa"/>
            <w:tcBorders>
              <w:top w:val="nil"/>
              <w:left w:val="nil"/>
              <w:bottom w:val="single" w:sz="4" w:space="0" w:color="auto"/>
              <w:right w:val="single" w:sz="4" w:space="0" w:color="auto"/>
            </w:tcBorders>
            <w:shd w:val="clear" w:color="auto" w:fill="auto"/>
            <w:noWrap/>
            <w:vAlign w:val="bottom"/>
            <w:hideMark/>
          </w:tcPr>
          <w:p w14:paraId="050A75CD"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133.07</w:t>
            </w:r>
          </w:p>
          <w:p w14:paraId="2CBA19DB" w14:textId="0E9F8906" w:rsidR="004701F5" w:rsidRPr="00700F1A" w:rsidRDefault="004701F5"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(24.6)</w:t>
            </w:r>
          </w:p>
        </w:tc>
        <w:tc>
          <w:tcPr>
            <w:tcW w:w="924" w:type="dxa"/>
            <w:tcBorders>
              <w:top w:val="nil"/>
              <w:left w:val="nil"/>
              <w:bottom w:val="single" w:sz="4" w:space="0" w:color="auto"/>
              <w:right w:val="single" w:sz="4" w:space="0" w:color="auto"/>
            </w:tcBorders>
            <w:shd w:val="clear" w:color="auto" w:fill="auto"/>
            <w:noWrap/>
            <w:vAlign w:val="bottom"/>
            <w:hideMark/>
          </w:tcPr>
          <w:p w14:paraId="6D87AC76"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11.3</w:t>
            </w:r>
          </w:p>
          <w:p w14:paraId="7A7EAEDC" w14:textId="2A140D97" w:rsidR="004701F5" w:rsidRPr="00700F1A" w:rsidRDefault="004701F5"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(2.1)</w:t>
            </w:r>
          </w:p>
        </w:tc>
        <w:tc>
          <w:tcPr>
            <w:tcW w:w="1066" w:type="dxa"/>
            <w:tcBorders>
              <w:top w:val="nil"/>
              <w:left w:val="nil"/>
              <w:bottom w:val="single" w:sz="4" w:space="0" w:color="auto"/>
              <w:right w:val="single" w:sz="4" w:space="0" w:color="auto"/>
            </w:tcBorders>
            <w:shd w:val="clear" w:color="auto" w:fill="auto"/>
            <w:noWrap/>
            <w:vAlign w:val="bottom"/>
            <w:hideMark/>
          </w:tcPr>
          <w:p w14:paraId="4184731E"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4.19</w:t>
            </w:r>
          </w:p>
          <w:p w14:paraId="690738FD" w14:textId="2D6AFDF4" w:rsidR="004701F5" w:rsidRPr="00700F1A" w:rsidRDefault="004701F5"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(0.8)</w:t>
            </w:r>
          </w:p>
        </w:tc>
        <w:tc>
          <w:tcPr>
            <w:tcW w:w="924" w:type="dxa"/>
            <w:tcBorders>
              <w:top w:val="nil"/>
              <w:left w:val="nil"/>
              <w:bottom w:val="single" w:sz="4" w:space="0" w:color="auto"/>
              <w:right w:val="single" w:sz="4" w:space="0" w:color="auto"/>
            </w:tcBorders>
            <w:shd w:val="clear" w:color="auto" w:fill="auto"/>
            <w:noWrap/>
            <w:vAlign w:val="bottom"/>
            <w:hideMark/>
          </w:tcPr>
          <w:p w14:paraId="36CFB2F0"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7.11</w:t>
            </w:r>
          </w:p>
          <w:p w14:paraId="5522208B" w14:textId="0E3B0294" w:rsidR="004701F5" w:rsidRPr="00700F1A" w:rsidRDefault="004701F5"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(1.3)</w:t>
            </w:r>
          </w:p>
        </w:tc>
        <w:tc>
          <w:tcPr>
            <w:tcW w:w="924" w:type="dxa"/>
            <w:tcBorders>
              <w:top w:val="nil"/>
              <w:left w:val="nil"/>
              <w:bottom w:val="single" w:sz="4" w:space="0" w:color="auto"/>
              <w:right w:val="single" w:sz="4" w:space="0" w:color="auto"/>
            </w:tcBorders>
            <w:shd w:val="clear" w:color="auto" w:fill="auto"/>
            <w:noWrap/>
            <w:vAlign w:val="bottom"/>
            <w:hideMark/>
          </w:tcPr>
          <w:p w14:paraId="5EFC2AEF"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159.92</w:t>
            </w:r>
          </w:p>
          <w:p w14:paraId="19475E26" w14:textId="693A6556" w:rsidR="004701F5" w:rsidRPr="00700F1A" w:rsidRDefault="004701F5"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(29.6)</w:t>
            </w:r>
          </w:p>
        </w:tc>
        <w:tc>
          <w:tcPr>
            <w:tcW w:w="1066" w:type="dxa"/>
            <w:tcBorders>
              <w:top w:val="nil"/>
              <w:left w:val="nil"/>
              <w:bottom w:val="single" w:sz="4" w:space="0" w:color="auto"/>
              <w:right w:val="single" w:sz="4" w:space="0" w:color="auto"/>
            </w:tcBorders>
            <w:shd w:val="clear" w:color="auto" w:fill="auto"/>
            <w:noWrap/>
            <w:vAlign w:val="bottom"/>
            <w:hideMark/>
          </w:tcPr>
          <w:p w14:paraId="5EE44AA4"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33.96</w:t>
            </w:r>
          </w:p>
          <w:p w14:paraId="61F38FA0" w14:textId="2CCB28A0" w:rsidR="004701F5" w:rsidRPr="00700F1A" w:rsidRDefault="004701F5"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(6.3)</w:t>
            </w:r>
          </w:p>
        </w:tc>
        <w:tc>
          <w:tcPr>
            <w:tcW w:w="924" w:type="dxa"/>
            <w:tcBorders>
              <w:top w:val="nil"/>
              <w:left w:val="nil"/>
              <w:bottom w:val="single" w:sz="4" w:space="0" w:color="auto"/>
              <w:right w:val="single" w:sz="4" w:space="0" w:color="auto"/>
            </w:tcBorders>
            <w:shd w:val="clear" w:color="auto" w:fill="auto"/>
            <w:noWrap/>
            <w:vAlign w:val="bottom"/>
            <w:hideMark/>
          </w:tcPr>
          <w:p w14:paraId="6A7F777C"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125.96</w:t>
            </w:r>
          </w:p>
          <w:p w14:paraId="57D9D353" w14:textId="2833210B" w:rsidR="004701F5" w:rsidRPr="00700F1A" w:rsidRDefault="004701F5"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(23.3)</w:t>
            </w:r>
          </w:p>
        </w:tc>
      </w:tr>
      <w:tr w:rsidR="00700F1A" w:rsidRPr="00700F1A" w14:paraId="5975C6F5" w14:textId="77777777" w:rsidTr="00700F1A">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70615FC4" w14:textId="77777777" w:rsidR="00700F1A" w:rsidRPr="00700F1A" w:rsidRDefault="00700F1A" w:rsidP="00700F1A">
            <w:pPr>
              <w:spacing w:after="0" w:line="240" w:lineRule="auto"/>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Rural</w:t>
            </w:r>
          </w:p>
        </w:tc>
        <w:tc>
          <w:tcPr>
            <w:tcW w:w="923" w:type="dxa"/>
            <w:tcBorders>
              <w:top w:val="nil"/>
              <w:left w:val="nil"/>
              <w:bottom w:val="single" w:sz="4" w:space="0" w:color="auto"/>
              <w:right w:val="single" w:sz="4" w:space="0" w:color="auto"/>
            </w:tcBorders>
            <w:shd w:val="clear" w:color="auto" w:fill="auto"/>
            <w:noWrap/>
            <w:vAlign w:val="bottom"/>
            <w:hideMark/>
          </w:tcPr>
          <w:p w14:paraId="0D91E2DE"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368.93</w:t>
            </w:r>
          </w:p>
          <w:p w14:paraId="62A3C7E1" w14:textId="77BA4E06" w:rsidR="00E15F9C" w:rsidRPr="00700F1A" w:rsidRDefault="00E15F9C"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(68.3)</w:t>
            </w:r>
          </w:p>
        </w:tc>
        <w:tc>
          <w:tcPr>
            <w:tcW w:w="1065" w:type="dxa"/>
            <w:tcBorders>
              <w:top w:val="nil"/>
              <w:left w:val="nil"/>
              <w:bottom w:val="single" w:sz="4" w:space="0" w:color="auto"/>
              <w:right w:val="single" w:sz="4" w:space="0" w:color="auto"/>
            </w:tcBorders>
            <w:shd w:val="clear" w:color="auto" w:fill="auto"/>
            <w:noWrap/>
            <w:vAlign w:val="bottom"/>
            <w:hideMark/>
          </w:tcPr>
          <w:p w14:paraId="02F86480"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116.63</w:t>
            </w:r>
          </w:p>
          <w:p w14:paraId="4037EF4F" w14:textId="4CD734D4" w:rsidR="004701F5" w:rsidRPr="00700F1A" w:rsidRDefault="004701F5"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(21.6)</w:t>
            </w:r>
          </w:p>
        </w:tc>
        <w:tc>
          <w:tcPr>
            <w:tcW w:w="924" w:type="dxa"/>
            <w:tcBorders>
              <w:top w:val="nil"/>
              <w:left w:val="nil"/>
              <w:bottom w:val="single" w:sz="4" w:space="0" w:color="auto"/>
              <w:right w:val="single" w:sz="4" w:space="0" w:color="auto"/>
            </w:tcBorders>
            <w:shd w:val="clear" w:color="auto" w:fill="auto"/>
            <w:noWrap/>
            <w:vAlign w:val="bottom"/>
            <w:hideMark/>
          </w:tcPr>
          <w:p w14:paraId="1BB462EC"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252.30</w:t>
            </w:r>
          </w:p>
          <w:p w14:paraId="3CE48B1B" w14:textId="0609EBFA" w:rsidR="004701F5" w:rsidRPr="00700F1A" w:rsidRDefault="004701F5"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(46.7)</w:t>
            </w:r>
          </w:p>
        </w:tc>
        <w:tc>
          <w:tcPr>
            <w:tcW w:w="924" w:type="dxa"/>
            <w:tcBorders>
              <w:top w:val="nil"/>
              <w:left w:val="nil"/>
              <w:bottom w:val="single" w:sz="4" w:space="0" w:color="auto"/>
              <w:right w:val="single" w:sz="4" w:space="0" w:color="auto"/>
            </w:tcBorders>
            <w:shd w:val="clear" w:color="auto" w:fill="auto"/>
            <w:noWrap/>
            <w:vAlign w:val="bottom"/>
            <w:hideMark/>
          </w:tcPr>
          <w:p w14:paraId="53A7FC59"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218.3</w:t>
            </w:r>
          </w:p>
          <w:p w14:paraId="26B969BF" w14:textId="0EA515E0" w:rsidR="004701F5" w:rsidRPr="00700F1A" w:rsidRDefault="004701F5"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(40.4)</w:t>
            </w:r>
          </w:p>
        </w:tc>
        <w:tc>
          <w:tcPr>
            <w:tcW w:w="1066" w:type="dxa"/>
            <w:tcBorders>
              <w:top w:val="nil"/>
              <w:left w:val="nil"/>
              <w:bottom w:val="single" w:sz="4" w:space="0" w:color="auto"/>
              <w:right w:val="single" w:sz="4" w:space="0" w:color="auto"/>
            </w:tcBorders>
            <w:shd w:val="clear" w:color="auto" w:fill="auto"/>
            <w:noWrap/>
            <w:vAlign w:val="bottom"/>
            <w:hideMark/>
          </w:tcPr>
          <w:p w14:paraId="6363B72D"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89.08</w:t>
            </w:r>
          </w:p>
          <w:p w14:paraId="321A7D2F" w14:textId="73E931A3" w:rsidR="004701F5" w:rsidRPr="00700F1A" w:rsidRDefault="004701F5"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(16.5)</w:t>
            </w:r>
          </w:p>
        </w:tc>
        <w:tc>
          <w:tcPr>
            <w:tcW w:w="924" w:type="dxa"/>
            <w:tcBorders>
              <w:top w:val="nil"/>
              <w:left w:val="nil"/>
              <w:bottom w:val="single" w:sz="4" w:space="0" w:color="auto"/>
              <w:right w:val="single" w:sz="4" w:space="0" w:color="auto"/>
            </w:tcBorders>
            <w:shd w:val="clear" w:color="auto" w:fill="auto"/>
            <w:noWrap/>
            <w:vAlign w:val="bottom"/>
            <w:hideMark/>
          </w:tcPr>
          <w:p w14:paraId="3C6D978E"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129.22</w:t>
            </w:r>
          </w:p>
          <w:p w14:paraId="3D4141C6" w14:textId="4C067ADE" w:rsidR="004701F5" w:rsidRPr="00700F1A" w:rsidRDefault="004701F5"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(23.9)</w:t>
            </w:r>
          </w:p>
        </w:tc>
        <w:tc>
          <w:tcPr>
            <w:tcW w:w="924" w:type="dxa"/>
            <w:tcBorders>
              <w:top w:val="nil"/>
              <w:left w:val="nil"/>
              <w:bottom w:val="single" w:sz="4" w:space="0" w:color="auto"/>
              <w:right w:val="single" w:sz="4" w:space="0" w:color="auto"/>
            </w:tcBorders>
            <w:shd w:val="clear" w:color="auto" w:fill="auto"/>
            <w:noWrap/>
            <w:vAlign w:val="bottom"/>
            <w:hideMark/>
          </w:tcPr>
          <w:p w14:paraId="52AFFAC1"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150.63</w:t>
            </w:r>
          </w:p>
          <w:p w14:paraId="0B8530A2" w14:textId="0BBE2347" w:rsidR="004701F5" w:rsidRPr="00700F1A" w:rsidRDefault="004701F5"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(27.9)</w:t>
            </w:r>
          </w:p>
        </w:tc>
        <w:tc>
          <w:tcPr>
            <w:tcW w:w="1066" w:type="dxa"/>
            <w:tcBorders>
              <w:top w:val="nil"/>
              <w:left w:val="nil"/>
              <w:bottom w:val="single" w:sz="4" w:space="0" w:color="auto"/>
              <w:right w:val="single" w:sz="4" w:space="0" w:color="auto"/>
            </w:tcBorders>
            <w:shd w:val="clear" w:color="auto" w:fill="auto"/>
            <w:noWrap/>
            <w:vAlign w:val="bottom"/>
            <w:hideMark/>
          </w:tcPr>
          <w:p w14:paraId="21C6DA45"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27.55</w:t>
            </w:r>
          </w:p>
          <w:p w14:paraId="0FA77951" w14:textId="531D288A" w:rsidR="004701F5" w:rsidRPr="00700F1A" w:rsidRDefault="004701F5"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(5.1)</w:t>
            </w:r>
          </w:p>
        </w:tc>
        <w:tc>
          <w:tcPr>
            <w:tcW w:w="924" w:type="dxa"/>
            <w:tcBorders>
              <w:top w:val="nil"/>
              <w:left w:val="nil"/>
              <w:bottom w:val="single" w:sz="4" w:space="0" w:color="auto"/>
              <w:right w:val="single" w:sz="4" w:space="0" w:color="auto"/>
            </w:tcBorders>
            <w:shd w:val="clear" w:color="auto" w:fill="auto"/>
            <w:noWrap/>
            <w:vAlign w:val="bottom"/>
            <w:hideMark/>
          </w:tcPr>
          <w:p w14:paraId="134EF8AE"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123.08</w:t>
            </w:r>
          </w:p>
          <w:p w14:paraId="26E5D053" w14:textId="12B4EEEB" w:rsidR="004701F5" w:rsidRPr="00700F1A" w:rsidRDefault="004701F5"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(22.8)</w:t>
            </w:r>
          </w:p>
        </w:tc>
      </w:tr>
      <w:tr w:rsidR="00700F1A" w:rsidRPr="00700F1A" w14:paraId="45F22B13" w14:textId="77777777" w:rsidTr="00700F1A">
        <w:trPr>
          <w:trHeight w:val="300"/>
        </w:trPr>
        <w:tc>
          <w:tcPr>
            <w:tcW w:w="960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E97CC" w14:textId="77777777" w:rsidR="00700F1A" w:rsidRPr="00700F1A" w:rsidRDefault="00700F1A" w:rsidP="00700F1A">
            <w:pPr>
              <w:spacing w:after="0" w:line="240" w:lineRule="auto"/>
              <w:jc w:val="center"/>
              <w:rPr>
                <w:rFonts w:ascii="Calibri" w:eastAsia="Times New Roman" w:hAnsi="Calibri" w:cs="Calibri"/>
                <w:b/>
                <w:bCs/>
                <w:color w:val="000000"/>
                <w:kern w:val="0"/>
                <w:lang w:eastAsia="en-IN"/>
                <w14:ligatures w14:val="none"/>
              </w:rPr>
            </w:pPr>
            <w:r w:rsidRPr="00700F1A">
              <w:rPr>
                <w:rFonts w:ascii="Calibri" w:eastAsia="Times New Roman" w:hAnsi="Calibri" w:cs="Calibri"/>
                <w:b/>
                <w:bCs/>
                <w:color w:val="000000"/>
                <w:kern w:val="0"/>
                <w:lang w:eastAsia="en-IN"/>
                <w14:ligatures w14:val="none"/>
              </w:rPr>
              <w:t>2022-23</w:t>
            </w:r>
          </w:p>
        </w:tc>
      </w:tr>
      <w:tr w:rsidR="00700F1A" w:rsidRPr="00700F1A" w14:paraId="3FAFA965" w14:textId="77777777" w:rsidTr="00700F1A">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766B5A0E" w14:textId="77777777" w:rsidR="00700F1A" w:rsidRPr="00700F1A" w:rsidRDefault="00700F1A" w:rsidP="00700F1A">
            <w:pPr>
              <w:spacing w:after="0" w:line="240" w:lineRule="auto"/>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Total</w:t>
            </w:r>
          </w:p>
        </w:tc>
        <w:tc>
          <w:tcPr>
            <w:tcW w:w="923" w:type="dxa"/>
            <w:tcBorders>
              <w:top w:val="nil"/>
              <w:left w:val="nil"/>
              <w:bottom w:val="single" w:sz="4" w:space="0" w:color="auto"/>
              <w:right w:val="single" w:sz="4" w:space="0" w:color="auto"/>
            </w:tcBorders>
            <w:shd w:val="clear" w:color="auto" w:fill="auto"/>
            <w:noWrap/>
            <w:vAlign w:val="bottom"/>
            <w:hideMark/>
          </w:tcPr>
          <w:p w14:paraId="3D0F9A06"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571.06</w:t>
            </w:r>
          </w:p>
          <w:p w14:paraId="0F6AC958" w14:textId="080522CC" w:rsidR="00E15F9C" w:rsidRPr="00700F1A" w:rsidRDefault="00E15F9C"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(100.0)</w:t>
            </w:r>
          </w:p>
        </w:tc>
        <w:tc>
          <w:tcPr>
            <w:tcW w:w="1065" w:type="dxa"/>
            <w:tcBorders>
              <w:top w:val="nil"/>
              <w:left w:val="nil"/>
              <w:bottom w:val="single" w:sz="4" w:space="0" w:color="auto"/>
              <w:right w:val="single" w:sz="4" w:space="0" w:color="auto"/>
            </w:tcBorders>
            <w:shd w:val="clear" w:color="auto" w:fill="auto"/>
            <w:noWrap/>
            <w:vAlign w:val="bottom"/>
            <w:hideMark/>
          </w:tcPr>
          <w:p w14:paraId="6E7DB1D8"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178.59</w:t>
            </w:r>
          </w:p>
          <w:p w14:paraId="0EBAEAFF" w14:textId="4B463ECF" w:rsidR="004701F5" w:rsidRPr="00700F1A" w:rsidRDefault="004701F5"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(31.3)</w:t>
            </w:r>
          </w:p>
        </w:tc>
        <w:tc>
          <w:tcPr>
            <w:tcW w:w="924" w:type="dxa"/>
            <w:tcBorders>
              <w:top w:val="nil"/>
              <w:left w:val="nil"/>
              <w:bottom w:val="single" w:sz="4" w:space="0" w:color="auto"/>
              <w:right w:val="single" w:sz="4" w:space="0" w:color="auto"/>
            </w:tcBorders>
            <w:shd w:val="clear" w:color="auto" w:fill="auto"/>
            <w:noWrap/>
            <w:vAlign w:val="bottom"/>
            <w:hideMark/>
          </w:tcPr>
          <w:p w14:paraId="3324F7E7"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392.47</w:t>
            </w:r>
          </w:p>
          <w:p w14:paraId="33D5EAB1" w14:textId="6FA0BF11" w:rsidR="004701F5" w:rsidRPr="00700F1A" w:rsidRDefault="004701F5"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(68.7)</w:t>
            </w:r>
          </w:p>
        </w:tc>
        <w:tc>
          <w:tcPr>
            <w:tcW w:w="924" w:type="dxa"/>
            <w:tcBorders>
              <w:top w:val="nil"/>
              <w:left w:val="nil"/>
              <w:bottom w:val="single" w:sz="4" w:space="0" w:color="auto"/>
              <w:right w:val="single" w:sz="4" w:space="0" w:color="auto"/>
            </w:tcBorders>
            <w:shd w:val="clear" w:color="auto" w:fill="auto"/>
            <w:noWrap/>
            <w:vAlign w:val="bottom"/>
            <w:hideMark/>
          </w:tcPr>
          <w:p w14:paraId="0E2D372B"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242.86</w:t>
            </w:r>
          </w:p>
          <w:p w14:paraId="309948AA" w14:textId="4F0C9518" w:rsidR="004701F5" w:rsidRPr="00700F1A" w:rsidRDefault="004701F5"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(42.5)</w:t>
            </w:r>
          </w:p>
        </w:tc>
        <w:tc>
          <w:tcPr>
            <w:tcW w:w="1066" w:type="dxa"/>
            <w:tcBorders>
              <w:top w:val="nil"/>
              <w:left w:val="nil"/>
              <w:bottom w:val="single" w:sz="4" w:space="0" w:color="auto"/>
              <w:right w:val="single" w:sz="4" w:space="0" w:color="auto"/>
            </w:tcBorders>
            <w:shd w:val="clear" w:color="auto" w:fill="auto"/>
            <w:noWrap/>
            <w:vAlign w:val="bottom"/>
            <w:hideMark/>
          </w:tcPr>
          <w:p w14:paraId="69BE0607"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109.95</w:t>
            </w:r>
          </w:p>
          <w:p w14:paraId="03857CBA" w14:textId="7985914D" w:rsidR="004701F5" w:rsidRPr="00700F1A" w:rsidRDefault="004701F5"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(19.3)</w:t>
            </w:r>
          </w:p>
        </w:tc>
        <w:tc>
          <w:tcPr>
            <w:tcW w:w="924" w:type="dxa"/>
            <w:tcBorders>
              <w:top w:val="nil"/>
              <w:left w:val="nil"/>
              <w:bottom w:val="single" w:sz="4" w:space="0" w:color="auto"/>
              <w:right w:val="single" w:sz="4" w:space="0" w:color="auto"/>
            </w:tcBorders>
            <w:shd w:val="clear" w:color="auto" w:fill="auto"/>
            <w:noWrap/>
            <w:vAlign w:val="bottom"/>
            <w:hideMark/>
          </w:tcPr>
          <w:p w14:paraId="4A93E00B"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132.91</w:t>
            </w:r>
          </w:p>
          <w:p w14:paraId="330E8C51" w14:textId="5125BD7D" w:rsidR="004701F5" w:rsidRPr="00700F1A" w:rsidRDefault="004701F5"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(23.3)</w:t>
            </w:r>
          </w:p>
        </w:tc>
        <w:tc>
          <w:tcPr>
            <w:tcW w:w="924" w:type="dxa"/>
            <w:tcBorders>
              <w:top w:val="nil"/>
              <w:left w:val="nil"/>
              <w:bottom w:val="single" w:sz="4" w:space="0" w:color="auto"/>
              <w:right w:val="single" w:sz="4" w:space="0" w:color="auto"/>
            </w:tcBorders>
            <w:shd w:val="clear" w:color="auto" w:fill="auto"/>
            <w:noWrap/>
            <w:vAlign w:val="bottom"/>
            <w:hideMark/>
          </w:tcPr>
          <w:p w14:paraId="3EC90D0A"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328.20</w:t>
            </w:r>
          </w:p>
          <w:p w14:paraId="5029C15D" w14:textId="081B6C67" w:rsidR="004701F5" w:rsidRPr="00700F1A" w:rsidRDefault="004701F5"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(57.5)</w:t>
            </w:r>
          </w:p>
        </w:tc>
        <w:tc>
          <w:tcPr>
            <w:tcW w:w="1066" w:type="dxa"/>
            <w:tcBorders>
              <w:top w:val="nil"/>
              <w:left w:val="nil"/>
              <w:bottom w:val="single" w:sz="4" w:space="0" w:color="auto"/>
              <w:right w:val="single" w:sz="4" w:space="0" w:color="auto"/>
            </w:tcBorders>
            <w:shd w:val="clear" w:color="auto" w:fill="auto"/>
            <w:noWrap/>
            <w:vAlign w:val="bottom"/>
            <w:hideMark/>
          </w:tcPr>
          <w:p w14:paraId="535DD5DA"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68.64</w:t>
            </w:r>
          </w:p>
          <w:p w14:paraId="6CEBE0A1" w14:textId="43E2ECE3" w:rsidR="004701F5" w:rsidRPr="00700F1A" w:rsidRDefault="004701F5"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(12.0)</w:t>
            </w:r>
          </w:p>
        </w:tc>
        <w:tc>
          <w:tcPr>
            <w:tcW w:w="924" w:type="dxa"/>
            <w:tcBorders>
              <w:top w:val="nil"/>
              <w:left w:val="nil"/>
              <w:bottom w:val="single" w:sz="4" w:space="0" w:color="auto"/>
              <w:right w:val="single" w:sz="4" w:space="0" w:color="auto"/>
            </w:tcBorders>
            <w:shd w:val="clear" w:color="auto" w:fill="auto"/>
            <w:noWrap/>
            <w:vAlign w:val="bottom"/>
            <w:hideMark/>
          </w:tcPr>
          <w:p w14:paraId="5A240C60"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259.56</w:t>
            </w:r>
          </w:p>
          <w:p w14:paraId="30156425" w14:textId="7A3C052C" w:rsidR="004701F5" w:rsidRPr="00700F1A" w:rsidRDefault="004701F5"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(45.5)</w:t>
            </w:r>
          </w:p>
        </w:tc>
      </w:tr>
      <w:tr w:rsidR="00700F1A" w:rsidRPr="00700F1A" w14:paraId="5FA01B7F" w14:textId="77777777" w:rsidTr="00700F1A">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51026C3F" w14:textId="77777777" w:rsidR="00700F1A" w:rsidRPr="00700F1A" w:rsidRDefault="00700F1A" w:rsidP="00700F1A">
            <w:pPr>
              <w:spacing w:after="0" w:line="240" w:lineRule="auto"/>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Urban</w:t>
            </w:r>
          </w:p>
        </w:tc>
        <w:tc>
          <w:tcPr>
            <w:tcW w:w="923" w:type="dxa"/>
            <w:tcBorders>
              <w:top w:val="nil"/>
              <w:left w:val="nil"/>
              <w:bottom w:val="single" w:sz="4" w:space="0" w:color="auto"/>
              <w:right w:val="single" w:sz="4" w:space="0" w:color="auto"/>
            </w:tcBorders>
            <w:shd w:val="clear" w:color="auto" w:fill="auto"/>
            <w:noWrap/>
            <w:vAlign w:val="bottom"/>
            <w:hideMark/>
          </w:tcPr>
          <w:p w14:paraId="5A40CEE7"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178.42</w:t>
            </w:r>
          </w:p>
          <w:p w14:paraId="64FF7D95" w14:textId="4670E4FE" w:rsidR="00E15F9C" w:rsidRPr="00700F1A" w:rsidRDefault="00E15F9C"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(31.2)</w:t>
            </w:r>
          </w:p>
        </w:tc>
        <w:tc>
          <w:tcPr>
            <w:tcW w:w="1065" w:type="dxa"/>
            <w:tcBorders>
              <w:top w:val="nil"/>
              <w:left w:val="nil"/>
              <w:bottom w:val="single" w:sz="4" w:space="0" w:color="auto"/>
              <w:right w:val="single" w:sz="4" w:space="0" w:color="auto"/>
            </w:tcBorders>
            <w:shd w:val="clear" w:color="auto" w:fill="auto"/>
            <w:noWrap/>
            <w:vAlign w:val="bottom"/>
            <w:hideMark/>
          </w:tcPr>
          <w:p w14:paraId="5AA7C9CF"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41.90</w:t>
            </w:r>
          </w:p>
          <w:p w14:paraId="3881AF05" w14:textId="444C2AD6" w:rsidR="004701F5" w:rsidRPr="00700F1A" w:rsidRDefault="004701F5"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(7.3)</w:t>
            </w:r>
          </w:p>
        </w:tc>
        <w:tc>
          <w:tcPr>
            <w:tcW w:w="924" w:type="dxa"/>
            <w:tcBorders>
              <w:top w:val="nil"/>
              <w:left w:val="nil"/>
              <w:bottom w:val="single" w:sz="4" w:space="0" w:color="auto"/>
              <w:right w:val="single" w:sz="4" w:space="0" w:color="auto"/>
            </w:tcBorders>
            <w:shd w:val="clear" w:color="auto" w:fill="auto"/>
            <w:noWrap/>
            <w:vAlign w:val="bottom"/>
            <w:hideMark/>
          </w:tcPr>
          <w:p w14:paraId="533A206D"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136.52</w:t>
            </w:r>
          </w:p>
          <w:p w14:paraId="62243040" w14:textId="1C83AF84" w:rsidR="004701F5" w:rsidRPr="00700F1A" w:rsidRDefault="004701F5"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(23.9)</w:t>
            </w:r>
          </w:p>
        </w:tc>
        <w:tc>
          <w:tcPr>
            <w:tcW w:w="924" w:type="dxa"/>
            <w:tcBorders>
              <w:top w:val="nil"/>
              <w:left w:val="nil"/>
              <w:bottom w:val="single" w:sz="4" w:space="0" w:color="auto"/>
              <w:right w:val="single" w:sz="4" w:space="0" w:color="auto"/>
            </w:tcBorders>
            <w:shd w:val="clear" w:color="auto" w:fill="auto"/>
            <w:noWrap/>
            <w:vAlign w:val="bottom"/>
            <w:hideMark/>
          </w:tcPr>
          <w:p w14:paraId="75953A30"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11.16</w:t>
            </w:r>
          </w:p>
          <w:p w14:paraId="215BF47F" w14:textId="773E849A" w:rsidR="004701F5" w:rsidRPr="00700F1A" w:rsidRDefault="004701F5"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(2.0)</w:t>
            </w:r>
          </w:p>
        </w:tc>
        <w:tc>
          <w:tcPr>
            <w:tcW w:w="1066" w:type="dxa"/>
            <w:tcBorders>
              <w:top w:val="nil"/>
              <w:left w:val="nil"/>
              <w:bottom w:val="single" w:sz="4" w:space="0" w:color="auto"/>
              <w:right w:val="single" w:sz="4" w:space="0" w:color="auto"/>
            </w:tcBorders>
            <w:shd w:val="clear" w:color="auto" w:fill="auto"/>
            <w:noWrap/>
            <w:vAlign w:val="bottom"/>
            <w:hideMark/>
          </w:tcPr>
          <w:p w14:paraId="1636858D"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4.87</w:t>
            </w:r>
          </w:p>
          <w:p w14:paraId="5FBF7F88" w14:textId="1EEE8108" w:rsidR="004701F5" w:rsidRPr="00700F1A" w:rsidRDefault="004701F5"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(0.9)</w:t>
            </w:r>
          </w:p>
        </w:tc>
        <w:tc>
          <w:tcPr>
            <w:tcW w:w="924" w:type="dxa"/>
            <w:tcBorders>
              <w:top w:val="nil"/>
              <w:left w:val="nil"/>
              <w:bottom w:val="single" w:sz="4" w:space="0" w:color="auto"/>
              <w:right w:val="single" w:sz="4" w:space="0" w:color="auto"/>
            </w:tcBorders>
            <w:shd w:val="clear" w:color="auto" w:fill="auto"/>
            <w:noWrap/>
            <w:vAlign w:val="bottom"/>
            <w:hideMark/>
          </w:tcPr>
          <w:p w14:paraId="1F057EAB"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6.29</w:t>
            </w:r>
          </w:p>
          <w:p w14:paraId="508C649D" w14:textId="39B45B66" w:rsidR="004701F5" w:rsidRPr="00700F1A" w:rsidRDefault="004701F5"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(1.1)</w:t>
            </w:r>
          </w:p>
        </w:tc>
        <w:tc>
          <w:tcPr>
            <w:tcW w:w="924" w:type="dxa"/>
            <w:tcBorders>
              <w:top w:val="nil"/>
              <w:left w:val="nil"/>
              <w:bottom w:val="single" w:sz="4" w:space="0" w:color="auto"/>
              <w:right w:val="single" w:sz="4" w:space="0" w:color="auto"/>
            </w:tcBorders>
            <w:shd w:val="clear" w:color="auto" w:fill="auto"/>
            <w:noWrap/>
            <w:vAlign w:val="bottom"/>
            <w:hideMark/>
          </w:tcPr>
          <w:p w14:paraId="7C241106"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167.26</w:t>
            </w:r>
          </w:p>
          <w:p w14:paraId="34FCBD91" w14:textId="582BDBE2" w:rsidR="004701F5" w:rsidRPr="00700F1A" w:rsidRDefault="004701F5"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(29.3)</w:t>
            </w:r>
          </w:p>
        </w:tc>
        <w:tc>
          <w:tcPr>
            <w:tcW w:w="1066" w:type="dxa"/>
            <w:tcBorders>
              <w:top w:val="nil"/>
              <w:left w:val="nil"/>
              <w:bottom w:val="single" w:sz="4" w:space="0" w:color="auto"/>
              <w:right w:val="single" w:sz="4" w:space="0" w:color="auto"/>
            </w:tcBorders>
            <w:shd w:val="clear" w:color="auto" w:fill="auto"/>
            <w:noWrap/>
            <w:vAlign w:val="bottom"/>
            <w:hideMark/>
          </w:tcPr>
          <w:p w14:paraId="6ACA7936"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37.03</w:t>
            </w:r>
          </w:p>
          <w:p w14:paraId="5F01380B" w14:textId="7F037475" w:rsidR="004701F5" w:rsidRPr="00700F1A" w:rsidRDefault="004701F5"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(6.5)</w:t>
            </w:r>
          </w:p>
        </w:tc>
        <w:tc>
          <w:tcPr>
            <w:tcW w:w="924" w:type="dxa"/>
            <w:tcBorders>
              <w:top w:val="nil"/>
              <w:left w:val="nil"/>
              <w:bottom w:val="single" w:sz="4" w:space="0" w:color="auto"/>
              <w:right w:val="single" w:sz="4" w:space="0" w:color="auto"/>
            </w:tcBorders>
            <w:shd w:val="clear" w:color="auto" w:fill="auto"/>
            <w:noWrap/>
            <w:vAlign w:val="bottom"/>
            <w:hideMark/>
          </w:tcPr>
          <w:p w14:paraId="4DBB6518"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130.23</w:t>
            </w:r>
          </w:p>
          <w:p w14:paraId="4CCFEC11" w14:textId="4DF8967A" w:rsidR="004701F5" w:rsidRPr="00700F1A" w:rsidRDefault="004701F5"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(22.8)</w:t>
            </w:r>
          </w:p>
        </w:tc>
      </w:tr>
      <w:tr w:rsidR="00700F1A" w:rsidRPr="00700F1A" w14:paraId="3AC6F906" w14:textId="77777777" w:rsidTr="00700F1A">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1C4BB061" w14:textId="77777777" w:rsidR="00700F1A" w:rsidRPr="00700F1A" w:rsidRDefault="00700F1A" w:rsidP="00700F1A">
            <w:pPr>
              <w:spacing w:after="0" w:line="240" w:lineRule="auto"/>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Rural</w:t>
            </w:r>
          </w:p>
        </w:tc>
        <w:tc>
          <w:tcPr>
            <w:tcW w:w="923" w:type="dxa"/>
            <w:tcBorders>
              <w:top w:val="nil"/>
              <w:left w:val="nil"/>
              <w:bottom w:val="single" w:sz="4" w:space="0" w:color="auto"/>
              <w:right w:val="single" w:sz="4" w:space="0" w:color="auto"/>
            </w:tcBorders>
            <w:shd w:val="clear" w:color="auto" w:fill="auto"/>
            <w:noWrap/>
            <w:vAlign w:val="bottom"/>
            <w:hideMark/>
          </w:tcPr>
          <w:p w14:paraId="4B7D3026"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392.64</w:t>
            </w:r>
          </w:p>
          <w:p w14:paraId="1EBA3987" w14:textId="2C8223B0" w:rsidR="00E15F9C" w:rsidRPr="00700F1A" w:rsidRDefault="00E15F9C"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(68.8)</w:t>
            </w:r>
          </w:p>
        </w:tc>
        <w:tc>
          <w:tcPr>
            <w:tcW w:w="1065" w:type="dxa"/>
            <w:tcBorders>
              <w:top w:val="nil"/>
              <w:left w:val="nil"/>
              <w:bottom w:val="single" w:sz="4" w:space="0" w:color="auto"/>
              <w:right w:val="single" w:sz="4" w:space="0" w:color="auto"/>
            </w:tcBorders>
            <w:shd w:val="clear" w:color="auto" w:fill="auto"/>
            <w:noWrap/>
            <w:vAlign w:val="bottom"/>
            <w:hideMark/>
          </w:tcPr>
          <w:p w14:paraId="3BADC9D6"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136.69</w:t>
            </w:r>
          </w:p>
          <w:p w14:paraId="693DC409" w14:textId="124F523B" w:rsidR="004701F5" w:rsidRPr="00700F1A" w:rsidRDefault="004701F5"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(23.9)</w:t>
            </w:r>
          </w:p>
        </w:tc>
        <w:tc>
          <w:tcPr>
            <w:tcW w:w="924" w:type="dxa"/>
            <w:tcBorders>
              <w:top w:val="nil"/>
              <w:left w:val="nil"/>
              <w:bottom w:val="single" w:sz="4" w:space="0" w:color="auto"/>
              <w:right w:val="single" w:sz="4" w:space="0" w:color="auto"/>
            </w:tcBorders>
            <w:shd w:val="clear" w:color="auto" w:fill="auto"/>
            <w:noWrap/>
            <w:vAlign w:val="bottom"/>
            <w:hideMark/>
          </w:tcPr>
          <w:p w14:paraId="4286E95C"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255.95</w:t>
            </w:r>
          </w:p>
          <w:p w14:paraId="01967EDD" w14:textId="4CEFAD15" w:rsidR="004701F5" w:rsidRPr="00700F1A" w:rsidRDefault="004701F5"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(44.8)</w:t>
            </w:r>
          </w:p>
        </w:tc>
        <w:tc>
          <w:tcPr>
            <w:tcW w:w="924" w:type="dxa"/>
            <w:tcBorders>
              <w:top w:val="nil"/>
              <w:left w:val="nil"/>
              <w:bottom w:val="single" w:sz="4" w:space="0" w:color="auto"/>
              <w:right w:val="single" w:sz="4" w:space="0" w:color="auto"/>
            </w:tcBorders>
            <w:shd w:val="clear" w:color="auto" w:fill="auto"/>
            <w:noWrap/>
            <w:vAlign w:val="bottom"/>
            <w:hideMark/>
          </w:tcPr>
          <w:p w14:paraId="3EB8B95E"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231.7</w:t>
            </w:r>
          </w:p>
          <w:p w14:paraId="058DA5DA" w14:textId="316C1C40" w:rsidR="004701F5" w:rsidRPr="00700F1A" w:rsidRDefault="004701F5"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(40.6)</w:t>
            </w:r>
          </w:p>
        </w:tc>
        <w:tc>
          <w:tcPr>
            <w:tcW w:w="1066" w:type="dxa"/>
            <w:tcBorders>
              <w:top w:val="nil"/>
              <w:left w:val="nil"/>
              <w:bottom w:val="single" w:sz="4" w:space="0" w:color="auto"/>
              <w:right w:val="single" w:sz="4" w:space="0" w:color="auto"/>
            </w:tcBorders>
            <w:shd w:val="clear" w:color="auto" w:fill="auto"/>
            <w:noWrap/>
            <w:vAlign w:val="bottom"/>
            <w:hideMark/>
          </w:tcPr>
          <w:p w14:paraId="498E2CE6"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105.08</w:t>
            </w:r>
          </w:p>
          <w:p w14:paraId="26204D34" w14:textId="1127266C" w:rsidR="004701F5" w:rsidRPr="00700F1A" w:rsidRDefault="004701F5"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(18.4)</w:t>
            </w:r>
          </w:p>
        </w:tc>
        <w:tc>
          <w:tcPr>
            <w:tcW w:w="924" w:type="dxa"/>
            <w:tcBorders>
              <w:top w:val="nil"/>
              <w:left w:val="nil"/>
              <w:bottom w:val="single" w:sz="4" w:space="0" w:color="auto"/>
              <w:right w:val="single" w:sz="4" w:space="0" w:color="auto"/>
            </w:tcBorders>
            <w:shd w:val="clear" w:color="auto" w:fill="auto"/>
            <w:noWrap/>
            <w:vAlign w:val="bottom"/>
            <w:hideMark/>
          </w:tcPr>
          <w:p w14:paraId="77A98007"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126.62</w:t>
            </w:r>
          </w:p>
          <w:p w14:paraId="403E7AEC" w14:textId="24413518" w:rsidR="004701F5" w:rsidRPr="00700F1A" w:rsidRDefault="004701F5"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(22.2)</w:t>
            </w:r>
          </w:p>
        </w:tc>
        <w:tc>
          <w:tcPr>
            <w:tcW w:w="924" w:type="dxa"/>
            <w:tcBorders>
              <w:top w:val="nil"/>
              <w:left w:val="nil"/>
              <w:bottom w:val="single" w:sz="4" w:space="0" w:color="auto"/>
              <w:right w:val="single" w:sz="4" w:space="0" w:color="auto"/>
            </w:tcBorders>
            <w:shd w:val="clear" w:color="auto" w:fill="auto"/>
            <w:noWrap/>
            <w:vAlign w:val="bottom"/>
            <w:hideMark/>
          </w:tcPr>
          <w:p w14:paraId="02E33A19"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160.94</w:t>
            </w:r>
          </w:p>
          <w:p w14:paraId="37FE7EAC" w14:textId="55035FFD" w:rsidR="004701F5" w:rsidRPr="00700F1A" w:rsidRDefault="004701F5"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(28.2)</w:t>
            </w:r>
          </w:p>
        </w:tc>
        <w:tc>
          <w:tcPr>
            <w:tcW w:w="1066" w:type="dxa"/>
            <w:tcBorders>
              <w:top w:val="nil"/>
              <w:left w:val="nil"/>
              <w:bottom w:val="single" w:sz="4" w:space="0" w:color="auto"/>
              <w:right w:val="single" w:sz="4" w:space="0" w:color="auto"/>
            </w:tcBorders>
            <w:shd w:val="clear" w:color="auto" w:fill="auto"/>
            <w:noWrap/>
            <w:vAlign w:val="bottom"/>
            <w:hideMark/>
          </w:tcPr>
          <w:p w14:paraId="26884091"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31.61</w:t>
            </w:r>
          </w:p>
          <w:p w14:paraId="394E60DB" w14:textId="55E6B462" w:rsidR="004701F5" w:rsidRPr="00700F1A" w:rsidRDefault="004701F5"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(5.5)</w:t>
            </w:r>
          </w:p>
        </w:tc>
        <w:tc>
          <w:tcPr>
            <w:tcW w:w="924" w:type="dxa"/>
            <w:tcBorders>
              <w:top w:val="nil"/>
              <w:left w:val="nil"/>
              <w:bottom w:val="single" w:sz="4" w:space="0" w:color="auto"/>
              <w:right w:val="single" w:sz="4" w:space="0" w:color="auto"/>
            </w:tcBorders>
            <w:shd w:val="clear" w:color="auto" w:fill="auto"/>
            <w:noWrap/>
            <w:vAlign w:val="bottom"/>
            <w:hideMark/>
          </w:tcPr>
          <w:p w14:paraId="54AE70FA" w14:textId="77777777" w:rsidR="00700F1A" w:rsidRDefault="00700F1A" w:rsidP="00700F1A">
            <w:pPr>
              <w:spacing w:after="0" w:line="240" w:lineRule="auto"/>
              <w:jc w:val="right"/>
              <w:rPr>
                <w:rFonts w:ascii="Calibri" w:eastAsia="Times New Roman" w:hAnsi="Calibri" w:cs="Calibri"/>
                <w:color w:val="000000"/>
                <w:kern w:val="0"/>
                <w:lang w:eastAsia="en-IN"/>
                <w14:ligatures w14:val="none"/>
              </w:rPr>
            </w:pPr>
            <w:r w:rsidRPr="00700F1A">
              <w:rPr>
                <w:rFonts w:ascii="Calibri" w:eastAsia="Times New Roman" w:hAnsi="Calibri" w:cs="Calibri"/>
                <w:color w:val="000000"/>
                <w:kern w:val="0"/>
                <w:lang w:eastAsia="en-IN"/>
                <w14:ligatures w14:val="none"/>
              </w:rPr>
              <w:t>129.33</w:t>
            </w:r>
          </w:p>
          <w:p w14:paraId="0EE67945" w14:textId="3595D8A7" w:rsidR="00646EBD" w:rsidRPr="00700F1A" w:rsidRDefault="00646EBD" w:rsidP="00700F1A">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(22.6)</w:t>
            </w:r>
          </w:p>
        </w:tc>
      </w:tr>
    </w:tbl>
    <w:p w14:paraId="6CD4B1CB" w14:textId="77777777" w:rsidR="005A20B1" w:rsidRDefault="005A20B1"/>
    <w:p w14:paraId="1DB08362" w14:textId="3A549CD8" w:rsidR="008C039A" w:rsidRDefault="008C039A" w:rsidP="008C039A">
      <w:pPr>
        <w:autoSpaceDE w:val="0"/>
        <w:autoSpaceDN w:val="0"/>
        <w:adjustRightInd w:val="0"/>
        <w:spacing w:after="0" w:line="240" w:lineRule="auto"/>
        <w:ind w:firstLine="360"/>
        <w:jc w:val="both"/>
        <w:rPr>
          <w:rFonts w:cstheme="minorHAnsi"/>
          <w:sz w:val="24"/>
          <w:szCs w:val="24"/>
        </w:rPr>
      </w:pPr>
      <w:r>
        <w:rPr>
          <w:rFonts w:ascii="Calibri" w:eastAsia="Times New Roman" w:hAnsi="Calibri" w:cs="Calibri"/>
          <w:b/>
          <w:bCs/>
          <w:color w:val="000000"/>
        </w:rPr>
        <w:t>*</w:t>
      </w:r>
      <w:r>
        <w:rPr>
          <w:rFonts w:cstheme="minorHAnsi"/>
          <w:sz w:val="24"/>
          <w:szCs w:val="24"/>
        </w:rPr>
        <w:t xml:space="preserve"> The 19</w:t>
      </w:r>
      <w:r w:rsidRPr="00797EA6">
        <w:rPr>
          <w:rFonts w:cstheme="minorHAnsi"/>
          <w:sz w:val="24"/>
          <w:szCs w:val="24"/>
          <w:vertAlign w:val="superscript"/>
        </w:rPr>
        <w:t>th</w:t>
      </w:r>
      <w:r>
        <w:rPr>
          <w:rFonts w:cstheme="minorHAnsi"/>
          <w:sz w:val="24"/>
          <w:szCs w:val="24"/>
        </w:rPr>
        <w:t xml:space="preserve"> International Conference of Labour Statisticians standard on employment includes only work for pay or profit as employment. However, the NSSO surveys also include the production of goods for own consumption as employment.  </w:t>
      </w:r>
    </w:p>
    <w:p w14:paraId="541E574B" w14:textId="77777777" w:rsidR="008C039A" w:rsidRDefault="008C039A"/>
    <w:p w14:paraId="571EF161" w14:textId="77777777" w:rsidR="007D1276" w:rsidRDefault="007D1276"/>
    <w:p w14:paraId="16E69329" w14:textId="77777777" w:rsidR="007D1276" w:rsidRDefault="007D1276"/>
    <w:p w14:paraId="1F5A73C6" w14:textId="77777777" w:rsidR="007D1276" w:rsidRDefault="007D1276"/>
    <w:p w14:paraId="764F6C66" w14:textId="77777777" w:rsidR="007D1276" w:rsidRDefault="007D1276"/>
    <w:p w14:paraId="3F3D29E6" w14:textId="77777777" w:rsidR="007D1276" w:rsidRDefault="007D1276"/>
    <w:p w14:paraId="68D898A0" w14:textId="77777777" w:rsidR="007D1276" w:rsidRDefault="007D1276"/>
    <w:p w14:paraId="14AF8BED" w14:textId="77777777" w:rsidR="007D1276" w:rsidRDefault="007D1276"/>
    <w:tbl>
      <w:tblPr>
        <w:tblW w:w="9923" w:type="dxa"/>
        <w:jc w:val="center"/>
        <w:tblLook w:val="04A0" w:firstRow="1" w:lastRow="0" w:firstColumn="1" w:lastColumn="0" w:noHBand="0" w:noVBand="1"/>
      </w:tblPr>
      <w:tblGrid>
        <w:gridCol w:w="1418"/>
        <w:gridCol w:w="992"/>
        <w:gridCol w:w="992"/>
        <w:gridCol w:w="851"/>
        <w:gridCol w:w="850"/>
        <w:gridCol w:w="1134"/>
        <w:gridCol w:w="993"/>
        <w:gridCol w:w="850"/>
        <w:gridCol w:w="992"/>
        <w:gridCol w:w="851"/>
      </w:tblGrid>
      <w:tr w:rsidR="00DE355F" w:rsidRPr="00DE355F" w14:paraId="184246BC" w14:textId="77777777" w:rsidTr="00720819">
        <w:trPr>
          <w:trHeight w:val="630"/>
          <w:jc w:val="center"/>
        </w:trPr>
        <w:tc>
          <w:tcPr>
            <w:tcW w:w="9923" w:type="dxa"/>
            <w:gridSpan w:val="10"/>
            <w:tcBorders>
              <w:top w:val="nil"/>
              <w:left w:val="nil"/>
              <w:bottom w:val="nil"/>
              <w:right w:val="nil"/>
            </w:tcBorders>
            <w:shd w:val="clear" w:color="auto" w:fill="auto"/>
            <w:vAlign w:val="bottom"/>
            <w:hideMark/>
          </w:tcPr>
          <w:p w14:paraId="50FD1603" w14:textId="77777777" w:rsidR="00DE355F" w:rsidRPr="00DE355F" w:rsidRDefault="00DE355F" w:rsidP="00DE355F">
            <w:pPr>
              <w:spacing w:after="0" w:line="240" w:lineRule="auto"/>
              <w:jc w:val="center"/>
              <w:rPr>
                <w:rFonts w:ascii="Calibri" w:eastAsia="Times New Roman" w:hAnsi="Calibri" w:cs="Calibri"/>
                <w:b/>
                <w:bCs/>
                <w:color w:val="000000"/>
                <w:kern w:val="0"/>
                <w:lang w:eastAsia="en-IN"/>
                <w14:ligatures w14:val="none"/>
              </w:rPr>
            </w:pPr>
            <w:r w:rsidRPr="00DE355F">
              <w:rPr>
                <w:rFonts w:ascii="Calibri" w:eastAsia="Times New Roman" w:hAnsi="Calibri" w:cs="Calibri"/>
                <w:b/>
                <w:bCs/>
                <w:color w:val="000000"/>
                <w:kern w:val="0"/>
                <w:lang w:eastAsia="en-IN"/>
                <w14:ligatures w14:val="none"/>
              </w:rPr>
              <w:lastRenderedPageBreak/>
              <w:t xml:space="preserve">Table 2: Labour Force, Worker Participation and Unemployment Rates in India, Urban India &amp; Delhi Urban by Sex, 2019-20, 2020-21, 2021-22, &amp; 2022-23 (Percentage)*  </w:t>
            </w:r>
          </w:p>
        </w:tc>
      </w:tr>
      <w:tr w:rsidR="00DE355F" w:rsidRPr="00DE355F" w14:paraId="07277895" w14:textId="77777777" w:rsidTr="00720819">
        <w:trPr>
          <w:trHeight w:val="315"/>
          <w:jc w:val="center"/>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06560" w14:textId="77777777" w:rsidR="00DE355F" w:rsidRPr="00DE355F" w:rsidRDefault="00DE355F" w:rsidP="00DE355F">
            <w:pPr>
              <w:spacing w:after="0" w:line="240" w:lineRule="auto"/>
              <w:jc w:val="center"/>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Area</w:t>
            </w:r>
          </w:p>
        </w:tc>
        <w:tc>
          <w:tcPr>
            <w:tcW w:w="2835"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415DEDDD" w14:textId="77777777" w:rsidR="00DE355F" w:rsidRPr="00DE355F" w:rsidRDefault="00DE355F" w:rsidP="00DE355F">
            <w:pPr>
              <w:spacing w:after="0" w:line="240" w:lineRule="auto"/>
              <w:jc w:val="center"/>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Labour Force Participation Rates (LFPR)</w:t>
            </w:r>
          </w:p>
        </w:tc>
        <w:tc>
          <w:tcPr>
            <w:tcW w:w="2977"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4B7B16E5" w14:textId="77777777" w:rsidR="00DE355F" w:rsidRPr="00DE355F" w:rsidRDefault="00DE355F" w:rsidP="00DE355F">
            <w:pPr>
              <w:spacing w:after="0" w:line="240" w:lineRule="auto"/>
              <w:jc w:val="center"/>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Worker Participation Rates (WPR)</w:t>
            </w:r>
          </w:p>
        </w:tc>
        <w:tc>
          <w:tcPr>
            <w:tcW w:w="269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4C2A2057" w14:textId="77777777" w:rsidR="00DE355F" w:rsidRPr="00DE355F" w:rsidRDefault="00DE355F" w:rsidP="00DE355F">
            <w:pPr>
              <w:spacing w:after="0" w:line="240" w:lineRule="auto"/>
              <w:jc w:val="center"/>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 xml:space="preserve">Unemployment Rates </w:t>
            </w:r>
          </w:p>
        </w:tc>
      </w:tr>
      <w:tr w:rsidR="00DE355F" w:rsidRPr="00DE355F" w14:paraId="125C0C90" w14:textId="77777777" w:rsidTr="00720819">
        <w:trPr>
          <w:trHeight w:val="300"/>
          <w:jc w:val="center"/>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1049B0D7" w14:textId="77777777" w:rsidR="00DE355F" w:rsidRPr="00DE355F" w:rsidRDefault="00DE355F" w:rsidP="00DE355F">
            <w:pPr>
              <w:spacing w:after="0" w:line="240" w:lineRule="auto"/>
              <w:rPr>
                <w:rFonts w:ascii="Calibri" w:eastAsia="Times New Roman" w:hAnsi="Calibri" w:cs="Calibri"/>
                <w:color w:val="000000"/>
                <w:kern w:val="0"/>
                <w:lang w:eastAsia="en-IN"/>
                <w14:ligatures w14:val="none"/>
              </w:rPr>
            </w:pPr>
          </w:p>
        </w:tc>
        <w:tc>
          <w:tcPr>
            <w:tcW w:w="992" w:type="dxa"/>
            <w:tcBorders>
              <w:top w:val="nil"/>
              <w:left w:val="nil"/>
              <w:bottom w:val="nil"/>
              <w:right w:val="single" w:sz="8" w:space="0" w:color="auto"/>
            </w:tcBorders>
            <w:shd w:val="clear" w:color="auto" w:fill="auto"/>
            <w:noWrap/>
            <w:vAlign w:val="center"/>
            <w:hideMark/>
          </w:tcPr>
          <w:p w14:paraId="7611F13C" w14:textId="77777777" w:rsidR="00DE355F" w:rsidRPr="00DE355F" w:rsidRDefault="00DE355F" w:rsidP="00DE355F">
            <w:pPr>
              <w:spacing w:after="0" w:line="240" w:lineRule="auto"/>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Total</w:t>
            </w:r>
          </w:p>
        </w:tc>
        <w:tc>
          <w:tcPr>
            <w:tcW w:w="992" w:type="dxa"/>
            <w:tcBorders>
              <w:top w:val="nil"/>
              <w:left w:val="nil"/>
              <w:bottom w:val="nil"/>
              <w:right w:val="single" w:sz="8" w:space="0" w:color="auto"/>
            </w:tcBorders>
            <w:shd w:val="clear" w:color="auto" w:fill="auto"/>
            <w:noWrap/>
            <w:vAlign w:val="center"/>
            <w:hideMark/>
          </w:tcPr>
          <w:p w14:paraId="29606F6D" w14:textId="77777777" w:rsidR="00DE355F" w:rsidRPr="00DE355F" w:rsidRDefault="00DE355F" w:rsidP="00DE355F">
            <w:pPr>
              <w:spacing w:after="0" w:line="240" w:lineRule="auto"/>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Women</w:t>
            </w:r>
          </w:p>
        </w:tc>
        <w:tc>
          <w:tcPr>
            <w:tcW w:w="851" w:type="dxa"/>
            <w:tcBorders>
              <w:top w:val="nil"/>
              <w:left w:val="nil"/>
              <w:bottom w:val="nil"/>
              <w:right w:val="single" w:sz="8" w:space="0" w:color="auto"/>
            </w:tcBorders>
            <w:shd w:val="clear" w:color="auto" w:fill="auto"/>
            <w:noWrap/>
            <w:vAlign w:val="center"/>
            <w:hideMark/>
          </w:tcPr>
          <w:p w14:paraId="739F8056" w14:textId="77777777" w:rsidR="00DE355F" w:rsidRPr="00DE355F" w:rsidRDefault="00DE355F" w:rsidP="00DE355F">
            <w:pPr>
              <w:spacing w:after="0" w:line="240" w:lineRule="auto"/>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Men</w:t>
            </w:r>
          </w:p>
        </w:tc>
        <w:tc>
          <w:tcPr>
            <w:tcW w:w="850" w:type="dxa"/>
            <w:tcBorders>
              <w:top w:val="nil"/>
              <w:left w:val="nil"/>
              <w:bottom w:val="nil"/>
              <w:right w:val="single" w:sz="8" w:space="0" w:color="auto"/>
            </w:tcBorders>
            <w:shd w:val="clear" w:color="auto" w:fill="auto"/>
            <w:noWrap/>
            <w:vAlign w:val="center"/>
            <w:hideMark/>
          </w:tcPr>
          <w:p w14:paraId="490B57FB" w14:textId="77777777" w:rsidR="00DE355F" w:rsidRPr="00DE355F" w:rsidRDefault="00DE355F" w:rsidP="00DE355F">
            <w:pPr>
              <w:spacing w:after="0" w:line="240" w:lineRule="auto"/>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Total</w:t>
            </w:r>
          </w:p>
        </w:tc>
        <w:tc>
          <w:tcPr>
            <w:tcW w:w="1134" w:type="dxa"/>
            <w:tcBorders>
              <w:top w:val="nil"/>
              <w:left w:val="nil"/>
              <w:bottom w:val="nil"/>
              <w:right w:val="single" w:sz="8" w:space="0" w:color="auto"/>
            </w:tcBorders>
            <w:shd w:val="clear" w:color="auto" w:fill="auto"/>
            <w:noWrap/>
            <w:vAlign w:val="center"/>
            <w:hideMark/>
          </w:tcPr>
          <w:p w14:paraId="533B1206" w14:textId="77777777" w:rsidR="00DE355F" w:rsidRPr="00DE355F" w:rsidRDefault="00DE355F" w:rsidP="00DE355F">
            <w:pPr>
              <w:spacing w:after="0" w:line="240" w:lineRule="auto"/>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Women</w:t>
            </w:r>
          </w:p>
        </w:tc>
        <w:tc>
          <w:tcPr>
            <w:tcW w:w="993" w:type="dxa"/>
            <w:tcBorders>
              <w:top w:val="nil"/>
              <w:left w:val="nil"/>
              <w:bottom w:val="nil"/>
              <w:right w:val="single" w:sz="8" w:space="0" w:color="auto"/>
            </w:tcBorders>
            <w:shd w:val="clear" w:color="auto" w:fill="auto"/>
            <w:noWrap/>
            <w:vAlign w:val="center"/>
            <w:hideMark/>
          </w:tcPr>
          <w:p w14:paraId="1C2F41DB" w14:textId="77777777" w:rsidR="00DE355F" w:rsidRPr="00DE355F" w:rsidRDefault="00DE355F" w:rsidP="00DE355F">
            <w:pPr>
              <w:spacing w:after="0" w:line="240" w:lineRule="auto"/>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Men</w:t>
            </w:r>
          </w:p>
        </w:tc>
        <w:tc>
          <w:tcPr>
            <w:tcW w:w="850" w:type="dxa"/>
            <w:tcBorders>
              <w:top w:val="nil"/>
              <w:left w:val="nil"/>
              <w:bottom w:val="nil"/>
              <w:right w:val="single" w:sz="8" w:space="0" w:color="auto"/>
            </w:tcBorders>
            <w:shd w:val="clear" w:color="auto" w:fill="auto"/>
            <w:noWrap/>
            <w:vAlign w:val="center"/>
            <w:hideMark/>
          </w:tcPr>
          <w:p w14:paraId="5BFE2195" w14:textId="77777777" w:rsidR="00DE355F" w:rsidRPr="00DE355F" w:rsidRDefault="00DE355F" w:rsidP="00DE355F">
            <w:pPr>
              <w:spacing w:after="0" w:line="240" w:lineRule="auto"/>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Total</w:t>
            </w:r>
          </w:p>
        </w:tc>
        <w:tc>
          <w:tcPr>
            <w:tcW w:w="992" w:type="dxa"/>
            <w:tcBorders>
              <w:top w:val="nil"/>
              <w:left w:val="nil"/>
              <w:bottom w:val="nil"/>
              <w:right w:val="single" w:sz="8" w:space="0" w:color="auto"/>
            </w:tcBorders>
            <w:shd w:val="clear" w:color="auto" w:fill="auto"/>
            <w:noWrap/>
            <w:vAlign w:val="center"/>
            <w:hideMark/>
          </w:tcPr>
          <w:p w14:paraId="3F5B45B8" w14:textId="77777777" w:rsidR="00DE355F" w:rsidRPr="00DE355F" w:rsidRDefault="00DE355F" w:rsidP="00DE355F">
            <w:pPr>
              <w:spacing w:after="0" w:line="240" w:lineRule="auto"/>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Women</w:t>
            </w:r>
          </w:p>
        </w:tc>
        <w:tc>
          <w:tcPr>
            <w:tcW w:w="851" w:type="dxa"/>
            <w:tcBorders>
              <w:top w:val="nil"/>
              <w:left w:val="nil"/>
              <w:bottom w:val="nil"/>
              <w:right w:val="single" w:sz="8" w:space="0" w:color="auto"/>
            </w:tcBorders>
            <w:shd w:val="clear" w:color="auto" w:fill="auto"/>
            <w:noWrap/>
            <w:vAlign w:val="center"/>
            <w:hideMark/>
          </w:tcPr>
          <w:p w14:paraId="2B8E6F99" w14:textId="77777777" w:rsidR="00DE355F" w:rsidRPr="00DE355F" w:rsidRDefault="00DE355F" w:rsidP="00DE355F">
            <w:pPr>
              <w:spacing w:after="0" w:line="240" w:lineRule="auto"/>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Men</w:t>
            </w:r>
          </w:p>
        </w:tc>
      </w:tr>
      <w:tr w:rsidR="00DE355F" w:rsidRPr="00DE355F" w14:paraId="615881E5" w14:textId="77777777" w:rsidTr="00720819">
        <w:trPr>
          <w:trHeight w:val="300"/>
          <w:jc w:val="center"/>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AAAD4" w14:textId="77777777" w:rsidR="00DE355F" w:rsidRPr="00DE355F" w:rsidRDefault="00DE355F" w:rsidP="00DE355F">
            <w:pPr>
              <w:spacing w:after="0" w:line="240" w:lineRule="auto"/>
              <w:jc w:val="center"/>
              <w:rPr>
                <w:rFonts w:ascii="Calibri" w:eastAsia="Times New Roman" w:hAnsi="Calibri" w:cs="Calibri"/>
                <w:b/>
                <w:bCs/>
                <w:color w:val="000000"/>
                <w:kern w:val="0"/>
                <w:lang w:eastAsia="en-IN"/>
                <w14:ligatures w14:val="none"/>
              </w:rPr>
            </w:pPr>
            <w:r w:rsidRPr="00DE355F">
              <w:rPr>
                <w:rFonts w:ascii="Calibri" w:eastAsia="Times New Roman" w:hAnsi="Calibri" w:cs="Calibri"/>
                <w:b/>
                <w:bCs/>
                <w:color w:val="000000"/>
                <w:kern w:val="0"/>
                <w:lang w:eastAsia="en-IN"/>
                <w14:ligatures w14:val="none"/>
              </w:rPr>
              <w:t>2019-20</w:t>
            </w:r>
          </w:p>
        </w:tc>
      </w:tr>
      <w:tr w:rsidR="00DE355F" w:rsidRPr="00DE355F" w14:paraId="2E58B8EB" w14:textId="77777777" w:rsidTr="00720819">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B7C2A33" w14:textId="77777777" w:rsidR="00DE355F" w:rsidRPr="00DE355F" w:rsidRDefault="00DE355F" w:rsidP="00DE355F">
            <w:pPr>
              <w:spacing w:after="0" w:line="240" w:lineRule="auto"/>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India-Total</w:t>
            </w:r>
          </w:p>
        </w:tc>
        <w:tc>
          <w:tcPr>
            <w:tcW w:w="992" w:type="dxa"/>
            <w:tcBorders>
              <w:top w:val="nil"/>
              <w:left w:val="nil"/>
              <w:bottom w:val="single" w:sz="4" w:space="0" w:color="auto"/>
              <w:right w:val="single" w:sz="4" w:space="0" w:color="auto"/>
            </w:tcBorders>
            <w:shd w:val="clear" w:color="auto" w:fill="auto"/>
            <w:noWrap/>
            <w:vAlign w:val="bottom"/>
            <w:hideMark/>
          </w:tcPr>
          <w:p w14:paraId="056BB19C"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53.30</w:t>
            </w:r>
          </w:p>
        </w:tc>
        <w:tc>
          <w:tcPr>
            <w:tcW w:w="992" w:type="dxa"/>
            <w:tcBorders>
              <w:top w:val="nil"/>
              <w:left w:val="nil"/>
              <w:bottom w:val="single" w:sz="4" w:space="0" w:color="auto"/>
              <w:right w:val="single" w:sz="4" w:space="0" w:color="auto"/>
            </w:tcBorders>
            <w:shd w:val="clear" w:color="auto" w:fill="auto"/>
            <w:noWrap/>
            <w:vAlign w:val="bottom"/>
            <w:hideMark/>
          </w:tcPr>
          <w:p w14:paraId="0F89614D"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29.22</w:t>
            </w:r>
          </w:p>
        </w:tc>
        <w:tc>
          <w:tcPr>
            <w:tcW w:w="851" w:type="dxa"/>
            <w:tcBorders>
              <w:top w:val="nil"/>
              <w:left w:val="nil"/>
              <w:bottom w:val="single" w:sz="4" w:space="0" w:color="auto"/>
              <w:right w:val="single" w:sz="4" w:space="0" w:color="auto"/>
            </w:tcBorders>
            <w:shd w:val="clear" w:color="auto" w:fill="auto"/>
            <w:noWrap/>
            <w:vAlign w:val="bottom"/>
            <w:hideMark/>
          </w:tcPr>
          <w:p w14:paraId="24668038"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76.71</w:t>
            </w:r>
          </w:p>
        </w:tc>
        <w:tc>
          <w:tcPr>
            <w:tcW w:w="850" w:type="dxa"/>
            <w:tcBorders>
              <w:top w:val="nil"/>
              <w:left w:val="nil"/>
              <w:bottom w:val="single" w:sz="4" w:space="0" w:color="auto"/>
              <w:right w:val="single" w:sz="4" w:space="0" w:color="auto"/>
            </w:tcBorders>
            <w:shd w:val="clear" w:color="auto" w:fill="auto"/>
            <w:noWrap/>
            <w:vAlign w:val="bottom"/>
            <w:hideMark/>
          </w:tcPr>
          <w:p w14:paraId="0B51B57F"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50.71</w:t>
            </w:r>
          </w:p>
        </w:tc>
        <w:tc>
          <w:tcPr>
            <w:tcW w:w="1134" w:type="dxa"/>
            <w:tcBorders>
              <w:top w:val="nil"/>
              <w:left w:val="nil"/>
              <w:bottom w:val="single" w:sz="4" w:space="0" w:color="auto"/>
              <w:right w:val="single" w:sz="4" w:space="0" w:color="auto"/>
            </w:tcBorders>
            <w:shd w:val="clear" w:color="auto" w:fill="auto"/>
            <w:noWrap/>
            <w:vAlign w:val="bottom"/>
            <w:hideMark/>
          </w:tcPr>
          <w:p w14:paraId="58AC71BF"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27.98</w:t>
            </w:r>
          </w:p>
        </w:tc>
        <w:tc>
          <w:tcPr>
            <w:tcW w:w="993" w:type="dxa"/>
            <w:tcBorders>
              <w:top w:val="nil"/>
              <w:left w:val="nil"/>
              <w:bottom w:val="single" w:sz="4" w:space="0" w:color="auto"/>
              <w:right w:val="single" w:sz="4" w:space="0" w:color="auto"/>
            </w:tcBorders>
            <w:shd w:val="clear" w:color="auto" w:fill="auto"/>
            <w:noWrap/>
            <w:vAlign w:val="bottom"/>
            <w:hideMark/>
          </w:tcPr>
          <w:p w14:paraId="6A949775"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72.80</w:t>
            </w:r>
          </w:p>
        </w:tc>
        <w:tc>
          <w:tcPr>
            <w:tcW w:w="850" w:type="dxa"/>
            <w:tcBorders>
              <w:top w:val="nil"/>
              <w:left w:val="nil"/>
              <w:bottom w:val="single" w:sz="4" w:space="0" w:color="auto"/>
              <w:right w:val="single" w:sz="4" w:space="0" w:color="auto"/>
            </w:tcBorders>
            <w:shd w:val="clear" w:color="auto" w:fill="auto"/>
            <w:noWrap/>
            <w:vAlign w:val="bottom"/>
            <w:hideMark/>
          </w:tcPr>
          <w:p w14:paraId="618352FF"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4.86</w:t>
            </w:r>
          </w:p>
        </w:tc>
        <w:tc>
          <w:tcPr>
            <w:tcW w:w="992" w:type="dxa"/>
            <w:tcBorders>
              <w:top w:val="nil"/>
              <w:left w:val="nil"/>
              <w:bottom w:val="single" w:sz="4" w:space="0" w:color="auto"/>
              <w:right w:val="single" w:sz="4" w:space="0" w:color="auto"/>
            </w:tcBorders>
            <w:shd w:val="clear" w:color="auto" w:fill="auto"/>
            <w:noWrap/>
            <w:vAlign w:val="bottom"/>
            <w:hideMark/>
          </w:tcPr>
          <w:p w14:paraId="0613E545"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4.26</w:t>
            </w:r>
          </w:p>
        </w:tc>
        <w:tc>
          <w:tcPr>
            <w:tcW w:w="851" w:type="dxa"/>
            <w:tcBorders>
              <w:top w:val="nil"/>
              <w:left w:val="nil"/>
              <w:bottom w:val="single" w:sz="4" w:space="0" w:color="auto"/>
              <w:right w:val="single" w:sz="4" w:space="0" w:color="auto"/>
            </w:tcBorders>
            <w:shd w:val="clear" w:color="auto" w:fill="auto"/>
            <w:noWrap/>
            <w:vAlign w:val="bottom"/>
            <w:hideMark/>
          </w:tcPr>
          <w:p w14:paraId="444F395F"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5.09</w:t>
            </w:r>
          </w:p>
        </w:tc>
      </w:tr>
      <w:tr w:rsidR="00DE355F" w:rsidRPr="00DE355F" w14:paraId="4A49C8E2" w14:textId="77777777" w:rsidTr="00720819">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CBAED2F" w14:textId="77777777" w:rsidR="00DE355F" w:rsidRPr="00DE355F" w:rsidRDefault="00DE355F" w:rsidP="00DE355F">
            <w:pPr>
              <w:spacing w:after="0" w:line="240" w:lineRule="auto"/>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India-Urban</w:t>
            </w:r>
          </w:p>
        </w:tc>
        <w:tc>
          <w:tcPr>
            <w:tcW w:w="992" w:type="dxa"/>
            <w:tcBorders>
              <w:top w:val="nil"/>
              <w:left w:val="nil"/>
              <w:bottom w:val="single" w:sz="4" w:space="0" w:color="auto"/>
              <w:right w:val="single" w:sz="4" w:space="0" w:color="auto"/>
            </w:tcBorders>
            <w:shd w:val="clear" w:color="auto" w:fill="auto"/>
            <w:noWrap/>
            <w:vAlign w:val="bottom"/>
            <w:hideMark/>
          </w:tcPr>
          <w:p w14:paraId="4A29E76F"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49.58</w:t>
            </w:r>
          </w:p>
        </w:tc>
        <w:tc>
          <w:tcPr>
            <w:tcW w:w="992" w:type="dxa"/>
            <w:tcBorders>
              <w:top w:val="nil"/>
              <w:left w:val="nil"/>
              <w:bottom w:val="single" w:sz="4" w:space="0" w:color="auto"/>
              <w:right w:val="single" w:sz="4" w:space="0" w:color="auto"/>
            </w:tcBorders>
            <w:shd w:val="clear" w:color="auto" w:fill="auto"/>
            <w:noWrap/>
            <w:vAlign w:val="bottom"/>
            <w:hideMark/>
          </w:tcPr>
          <w:p w14:paraId="44A0727A"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23.11</w:t>
            </w:r>
          </w:p>
        </w:tc>
        <w:tc>
          <w:tcPr>
            <w:tcW w:w="851" w:type="dxa"/>
            <w:tcBorders>
              <w:top w:val="nil"/>
              <w:left w:val="nil"/>
              <w:bottom w:val="single" w:sz="4" w:space="0" w:color="auto"/>
              <w:right w:val="single" w:sz="4" w:space="0" w:color="auto"/>
            </w:tcBorders>
            <w:shd w:val="clear" w:color="auto" w:fill="auto"/>
            <w:noWrap/>
            <w:vAlign w:val="bottom"/>
            <w:hideMark/>
          </w:tcPr>
          <w:p w14:paraId="5A549466"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74.66</w:t>
            </w:r>
          </w:p>
        </w:tc>
        <w:tc>
          <w:tcPr>
            <w:tcW w:w="850" w:type="dxa"/>
            <w:tcBorders>
              <w:top w:val="nil"/>
              <w:left w:val="nil"/>
              <w:bottom w:val="single" w:sz="4" w:space="0" w:color="auto"/>
              <w:right w:val="single" w:sz="4" w:space="0" w:color="auto"/>
            </w:tcBorders>
            <w:shd w:val="clear" w:color="auto" w:fill="auto"/>
            <w:noWrap/>
            <w:vAlign w:val="bottom"/>
            <w:hideMark/>
          </w:tcPr>
          <w:p w14:paraId="79CE0456"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46.17</w:t>
            </w:r>
          </w:p>
        </w:tc>
        <w:tc>
          <w:tcPr>
            <w:tcW w:w="1134" w:type="dxa"/>
            <w:tcBorders>
              <w:top w:val="nil"/>
              <w:left w:val="nil"/>
              <w:bottom w:val="single" w:sz="4" w:space="0" w:color="auto"/>
              <w:right w:val="single" w:sz="4" w:space="0" w:color="auto"/>
            </w:tcBorders>
            <w:shd w:val="clear" w:color="auto" w:fill="auto"/>
            <w:noWrap/>
            <w:vAlign w:val="bottom"/>
            <w:hideMark/>
          </w:tcPr>
          <w:p w14:paraId="6F895E09"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21.08</w:t>
            </w:r>
          </w:p>
        </w:tc>
        <w:tc>
          <w:tcPr>
            <w:tcW w:w="993" w:type="dxa"/>
            <w:tcBorders>
              <w:top w:val="nil"/>
              <w:left w:val="nil"/>
              <w:bottom w:val="single" w:sz="4" w:space="0" w:color="auto"/>
              <w:right w:val="single" w:sz="4" w:space="0" w:color="auto"/>
            </w:tcBorders>
            <w:shd w:val="clear" w:color="auto" w:fill="auto"/>
            <w:noWrap/>
            <w:vAlign w:val="bottom"/>
            <w:hideMark/>
          </w:tcPr>
          <w:p w14:paraId="03E976C9"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69.94</w:t>
            </w:r>
          </w:p>
        </w:tc>
        <w:tc>
          <w:tcPr>
            <w:tcW w:w="850" w:type="dxa"/>
            <w:tcBorders>
              <w:top w:val="nil"/>
              <w:left w:val="nil"/>
              <w:bottom w:val="single" w:sz="4" w:space="0" w:color="auto"/>
              <w:right w:val="single" w:sz="4" w:space="0" w:color="auto"/>
            </w:tcBorders>
            <w:shd w:val="clear" w:color="auto" w:fill="auto"/>
            <w:noWrap/>
            <w:vAlign w:val="bottom"/>
            <w:hideMark/>
          </w:tcPr>
          <w:p w14:paraId="2E7EA5B5"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6.89</w:t>
            </w:r>
          </w:p>
        </w:tc>
        <w:tc>
          <w:tcPr>
            <w:tcW w:w="992" w:type="dxa"/>
            <w:tcBorders>
              <w:top w:val="nil"/>
              <w:left w:val="nil"/>
              <w:bottom w:val="single" w:sz="4" w:space="0" w:color="auto"/>
              <w:right w:val="single" w:sz="4" w:space="0" w:color="auto"/>
            </w:tcBorders>
            <w:shd w:val="clear" w:color="auto" w:fill="auto"/>
            <w:noWrap/>
            <w:vAlign w:val="bottom"/>
            <w:hideMark/>
          </w:tcPr>
          <w:p w14:paraId="4BA7DC6E"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8.80</w:t>
            </w:r>
          </w:p>
        </w:tc>
        <w:tc>
          <w:tcPr>
            <w:tcW w:w="851" w:type="dxa"/>
            <w:tcBorders>
              <w:top w:val="nil"/>
              <w:left w:val="nil"/>
              <w:bottom w:val="single" w:sz="4" w:space="0" w:color="auto"/>
              <w:right w:val="single" w:sz="4" w:space="0" w:color="auto"/>
            </w:tcBorders>
            <w:shd w:val="clear" w:color="auto" w:fill="auto"/>
            <w:noWrap/>
            <w:vAlign w:val="bottom"/>
            <w:hideMark/>
          </w:tcPr>
          <w:p w14:paraId="01C05356"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6.33</w:t>
            </w:r>
          </w:p>
        </w:tc>
      </w:tr>
      <w:tr w:rsidR="00DE355F" w:rsidRPr="00DE355F" w14:paraId="60D8312B" w14:textId="77777777" w:rsidTr="00720819">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BAC5A40" w14:textId="77777777" w:rsidR="00DE355F" w:rsidRPr="00DE355F" w:rsidRDefault="00DE355F" w:rsidP="00DE355F">
            <w:pPr>
              <w:spacing w:after="0" w:line="240" w:lineRule="auto"/>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Delhi-Urban</w:t>
            </w:r>
          </w:p>
        </w:tc>
        <w:tc>
          <w:tcPr>
            <w:tcW w:w="992" w:type="dxa"/>
            <w:tcBorders>
              <w:top w:val="nil"/>
              <w:left w:val="nil"/>
              <w:bottom w:val="single" w:sz="4" w:space="0" w:color="auto"/>
              <w:right w:val="single" w:sz="4" w:space="0" w:color="auto"/>
            </w:tcBorders>
            <w:shd w:val="clear" w:color="auto" w:fill="auto"/>
            <w:noWrap/>
            <w:vAlign w:val="bottom"/>
            <w:hideMark/>
          </w:tcPr>
          <w:p w14:paraId="6E0F130D"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46.59</w:t>
            </w:r>
          </w:p>
        </w:tc>
        <w:tc>
          <w:tcPr>
            <w:tcW w:w="992" w:type="dxa"/>
            <w:tcBorders>
              <w:top w:val="nil"/>
              <w:left w:val="nil"/>
              <w:bottom w:val="single" w:sz="4" w:space="0" w:color="auto"/>
              <w:right w:val="single" w:sz="4" w:space="0" w:color="auto"/>
            </w:tcBorders>
            <w:shd w:val="clear" w:color="auto" w:fill="auto"/>
            <w:noWrap/>
            <w:vAlign w:val="bottom"/>
            <w:hideMark/>
          </w:tcPr>
          <w:p w14:paraId="535AD6B4"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15.96</w:t>
            </w:r>
          </w:p>
        </w:tc>
        <w:tc>
          <w:tcPr>
            <w:tcW w:w="851" w:type="dxa"/>
            <w:tcBorders>
              <w:top w:val="nil"/>
              <w:left w:val="nil"/>
              <w:bottom w:val="single" w:sz="4" w:space="0" w:color="auto"/>
              <w:right w:val="single" w:sz="4" w:space="0" w:color="auto"/>
            </w:tcBorders>
            <w:shd w:val="clear" w:color="auto" w:fill="auto"/>
            <w:noWrap/>
            <w:vAlign w:val="bottom"/>
            <w:hideMark/>
          </w:tcPr>
          <w:p w14:paraId="5EEB9054"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73.71</w:t>
            </w:r>
          </w:p>
        </w:tc>
        <w:tc>
          <w:tcPr>
            <w:tcW w:w="850" w:type="dxa"/>
            <w:tcBorders>
              <w:top w:val="nil"/>
              <w:left w:val="nil"/>
              <w:bottom w:val="single" w:sz="4" w:space="0" w:color="auto"/>
              <w:right w:val="single" w:sz="4" w:space="0" w:color="auto"/>
            </w:tcBorders>
            <w:shd w:val="clear" w:color="auto" w:fill="auto"/>
            <w:noWrap/>
            <w:vAlign w:val="bottom"/>
            <w:hideMark/>
          </w:tcPr>
          <w:p w14:paraId="0E0CD7A9"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42.47</w:t>
            </w:r>
          </w:p>
        </w:tc>
        <w:tc>
          <w:tcPr>
            <w:tcW w:w="1134" w:type="dxa"/>
            <w:tcBorders>
              <w:top w:val="nil"/>
              <w:left w:val="nil"/>
              <w:bottom w:val="single" w:sz="4" w:space="0" w:color="auto"/>
              <w:right w:val="single" w:sz="4" w:space="0" w:color="auto"/>
            </w:tcBorders>
            <w:shd w:val="clear" w:color="auto" w:fill="auto"/>
            <w:noWrap/>
            <w:vAlign w:val="bottom"/>
            <w:hideMark/>
          </w:tcPr>
          <w:p w14:paraId="1DBA2C83"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14.33</w:t>
            </w:r>
          </w:p>
        </w:tc>
        <w:tc>
          <w:tcPr>
            <w:tcW w:w="993" w:type="dxa"/>
            <w:tcBorders>
              <w:top w:val="nil"/>
              <w:left w:val="nil"/>
              <w:bottom w:val="single" w:sz="4" w:space="0" w:color="auto"/>
              <w:right w:val="single" w:sz="4" w:space="0" w:color="auto"/>
            </w:tcBorders>
            <w:shd w:val="clear" w:color="auto" w:fill="auto"/>
            <w:noWrap/>
            <w:vAlign w:val="bottom"/>
            <w:hideMark/>
          </w:tcPr>
          <w:p w14:paraId="0A4A6753"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67.40</w:t>
            </w:r>
          </w:p>
        </w:tc>
        <w:tc>
          <w:tcPr>
            <w:tcW w:w="850" w:type="dxa"/>
            <w:tcBorders>
              <w:top w:val="nil"/>
              <w:left w:val="nil"/>
              <w:bottom w:val="single" w:sz="4" w:space="0" w:color="auto"/>
              <w:right w:val="single" w:sz="4" w:space="0" w:color="auto"/>
            </w:tcBorders>
            <w:shd w:val="clear" w:color="auto" w:fill="auto"/>
            <w:noWrap/>
            <w:vAlign w:val="bottom"/>
            <w:hideMark/>
          </w:tcPr>
          <w:p w14:paraId="636A8470"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8.84</w:t>
            </w:r>
          </w:p>
        </w:tc>
        <w:tc>
          <w:tcPr>
            <w:tcW w:w="992" w:type="dxa"/>
            <w:tcBorders>
              <w:top w:val="nil"/>
              <w:left w:val="nil"/>
              <w:bottom w:val="single" w:sz="4" w:space="0" w:color="auto"/>
              <w:right w:val="single" w:sz="4" w:space="0" w:color="auto"/>
            </w:tcBorders>
            <w:shd w:val="clear" w:color="auto" w:fill="auto"/>
            <w:noWrap/>
            <w:vAlign w:val="bottom"/>
            <w:hideMark/>
          </w:tcPr>
          <w:p w14:paraId="086799C1"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10.24</w:t>
            </w:r>
          </w:p>
        </w:tc>
        <w:tc>
          <w:tcPr>
            <w:tcW w:w="851" w:type="dxa"/>
            <w:tcBorders>
              <w:top w:val="nil"/>
              <w:left w:val="nil"/>
              <w:bottom w:val="single" w:sz="4" w:space="0" w:color="auto"/>
              <w:right w:val="single" w:sz="4" w:space="0" w:color="auto"/>
            </w:tcBorders>
            <w:shd w:val="clear" w:color="auto" w:fill="auto"/>
            <w:noWrap/>
            <w:vAlign w:val="bottom"/>
            <w:hideMark/>
          </w:tcPr>
          <w:p w14:paraId="09822528"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8.57</w:t>
            </w:r>
          </w:p>
        </w:tc>
      </w:tr>
      <w:tr w:rsidR="00DE355F" w:rsidRPr="00DE355F" w14:paraId="03DAB0C9" w14:textId="77777777" w:rsidTr="00720819">
        <w:trPr>
          <w:trHeight w:val="300"/>
          <w:jc w:val="center"/>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31CF4" w14:textId="77777777" w:rsidR="00DE355F" w:rsidRPr="00DE355F" w:rsidRDefault="00DE355F" w:rsidP="00DE355F">
            <w:pPr>
              <w:spacing w:after="0" w:line="240" w:lineRule="auto"/>
              <w:jc w:val="center"/>
              <w:rPr>
                <w:rFonts w:ascii="Calibri" w:eastAsia="Times New Roman" w:hAnsi="Calibri" w:cs="Calibri"/>
                <w:b/>
                <w:bCs/>
                <w:color w:val="000000"/>
                <w:kern w:val="0"/>
                <w:lang w:eastAsia="en-IN"/>
                <w14:ligatures w14:val="none"/>
              </w:rPr>
            </w:pPr>
            <w:r w:rsidRPr="00DE355F">
              <w:rPr>
                <w:rFonts w:ascii="Calibri" w:eastAsia="Times New Roman" w:hAnsi="Calibri" w:cs="Calibri"/>
                <w:b/>
                <w:bCs/>
                <w:color w:val="000000"/>
                <w:kern w:val="0"/>
                <w:lang w:eastAsia="en-IN"/>
                <w14:ligatures w14:val="none"/>
              </w:rPr>
              <w:t>2020-21</w:t>
            </w:r>
          </w:p>
        </w:tc>
      </w:tr>
      <w:tr w:rsidR="00DE355F" w:rsidRPr="00DE355F" w14:paraId="55530612" w14:textId="77777777" w:rsidTr="00720819">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7BCB0F5" w14:textId="77777777" w:rsidR="00DE355F" w:rsidRPr="00DE355F" w:rsidRDefault="00DE355F" w:rsidP="00DE355F">
            <w:pPr>
              <w:spacing w:after="0" w:line="240" w:lineRule="auto"/>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India-Total</w:t>
            </w:r>
          </w:p>
        </w:tc>
        <w:tc>
          <w:tcPr>
            <w:tcW w:w="992" w:type="dxa"/>
            <w:tcBorders>
              <w:top w:val="nil"/>
              <w:left w:val="nil"/>
              <w:bottom w:val="single" w:sz="4" w:space="0" w:color="auto"/>
              <w:right w:val="single" w:sz="4" w:space="0" w:color="auto"/>
            </w:tcBorders>
            <w:shd w:val="clear" w:color="auto" w:fill="auto"/>
            <w:noWrap/>
            <w:vAlign w:val="bottom"/>
            <w:hideMark/>
          </w:tcPr>
          <w:p w14:paraId="1CDDB213"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54.36</w:t>
            </w:r>
          </w:p>
        </w:tc>
        <w:tc>
          <w:tcPr>
            <w:tcW w:w="992" w:type="dxa"/>
            <w:tcBorders>
              <w:top w:val="nil"/>
              <w:left w:val="nil"/>
              <w:bottom w:val="single" w:sz="4" w:space="0" w:color="auto"/>
              <w:right w:val="single" w:sz="4" w:space="0" w:color="auto"/>
            </w:tcBorders>
            <w:shd w:val="clear" w:color="auto" w:fill="auto"/>
            <w:noWrap/>
            <w:vAlign w:val="bottom"/>
            <w:hideMark/>
          </w:tcPr>
          <w:p w14:paraId="00053B2D"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31.29</w:t>
            </w:r>
          </w:p>
        </w:tc>
        <w:tc>
          <w:tcPr>
            <w:tcW w:w="851" w:type="dxa"/>
            <w:tcBorders>
              <w:top w:val="nil"/>
              <w:left w:val="nil"/>
              <w:bottom w:val="single" w:sz="4" w:space="0" w:color="auto"/>
              <w:right w:val="single" w:sz="4" w:space="0" w:color="auto"/>
            </w:tcBorders>
            <w:shd w:val="clear" w:color="auto" w:fill="auto"/>
            <w:noWrap/>
            <w:vAlign w:val="bottom"/>
            <w:hideMark/>
          </w:tcPr>
          <w:p w14:paraId="63BBF0A2"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76.82</w:t>
            </w:r>
          </w:p>
        </w:tc>
        <w:tc>
          <w:tcPr>
            <w:tcW w:w="850" w:type="dxa"/>
            <w:tcBorders>
              <w:top w:val="nil"/>
              <w:left w:val="nil"/>
              <w:bottom w:val="single" w:sz="4" w:space="0" w:color="auto"/>
              <w:right w:val="single" w:sz="4" w:space="0" w:color="auto"/>
            </w:tcBorders>
            <w:shd w:val="clear" w:color="auto" w:fill="auto"/>
            <w:noWrap/>
            <w:vAlign w:val="bottom"/>
            <w:hideMark/>
          </w:tcPr>
          <w:p w14:paraId="3C0B550A"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51.99</w:t>
            </w:r>
          </w:p>
        </w:tc>
        <w:tc>
          <w:tcPr>
            <w:tcW w:w="1134" w:type="dxa"/>
            <w:tcBorders>
              <w:top w:val="nil"/>
              <w:left w:val="nil"/>
              <w:bottom w:val="single" w:sz="4" w:space="0" w:color="auto"/>
              <w:right w:val="single" w:sz="4" w:space="0" w:color="auto"/>
            </w:tcBorders>
            <w:shd w:val="clear" w:color="auto" w:fill="auto"/>
            <w:noWrap/>
            <w:vAlign w:val="bottom"/>
            <w:hideMark/>
          </w:tcPr>
          <w:p w14:paraId="19CA2E56"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30.14</w:t>
            </w:r>
          </w:p>
        </w:tc>
        <w:tc>
          <w:tcPr>
            <w:tcW w:w="993" w:type="dxa"/>
            <w:tcBorders>
              <w:top w:val="nil"/>
              <w:left w:val="nil"/>
              <w:bottom w:val="single" w:sz="4" w:space="0" w:color="auto"/>
              <w:right w:val="single" w:sz="4" w:space="0" w:color="auto"/>
            </w:tcBorders>
            <w:shd w:val="clear" w:color="auto" w:fill="auto"/>
            <w:noWrap/>
            <w:vAlign w:val="bottom"/>
            <w:hideMark/>
          </w:tcPr>
          <w:p w14:paraId="7C605A94"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73.27</w:t>
            </w:r>
          </w:p>
        </w:tc>
        <w:tc>
          <w:tcPr>
            <w:tcW w:w="850" w:type="dxa"/>
            <w:tcBorders>
              <w:top w:val="nil"/>
              <w:left w:val="nil"/>
              <w:bottom w:val="single" w:sz="4" w:space="0" w:color="auto"/>
              <w:right w:val="single" w:sz="4" w:space="0" w:color="auto"/>
            </w:tcBorders>
            <w:shd w:val="clear" w:color="auto" w:fill="auto"/>
            <w:noWrap/>
            <w:vAlign w:val="bottom"/>
            <w:hideMark/>
          </w:tcPr>
          <w:p w14:paraId="177FC898"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4.35</w:t>
            </w:r>
          </w:p>
        </w:tc>
        <w:tc>
          <w:tcPr>
            <w:tcW w:w="992" w:type="dxa"/>
            <w:tcBorders>
              <w:top w:val="nil"/>
              <w:left w:val="nil"/>
              <w:bottom w:val="single" w:sz="4" w:space="0" w:color="auto"/>
              <w:right w:val="single" w:sz="4" w:space="0" w:color="auto"/>
            </w:tcBorders>
            <w:shd w:val="clear" w:color="auto" w:fill="auto"/>
            <w:noWrap/>
            <w:vAlign w:val="bottom"/>
            <w:hideMark/>
          </w:tcPr>
          <w:p w14:paraId="1C3F2731"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3.69</w:t>
            </w:r>
          </w:p>
        </w:tc>
        <w:tc>
          <w:tcPr>
            <w:tcW w:w="851" w:type="dxa"/>
            <w:tcBorders>
              <w:top w:val="nil"/>
              <w:left w:val="nil"/>
              <w:bottom w:val="single" w:sz="4" w:space="0" w:color="auto"/>
              <w:right w:val="single" w:sz="4" w:space="0" w:color="auto"/>
            </w:tcBorders>
            <w:shd w:val="clear" w:color="auto" w:fill="auto"/>
            <w:noWrap/>
            <w:vAlign w:val="bottom"/>
            <w:hideMark/>
          </w:tcPr>
          <w:p w14:paraId="3DCF5094"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4.62</w:t>
            </w:r>
          </w:p>
        </w:tc>
      </w:tr>
      <w:tr w:rsidR="00DE355F" w:rsidRPr="00DE355F" w14:paraId="77C66237" w14:textId="77777777" w:rsidTr="00720819">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D1CC53E" w14:textId="77777777" w:rsidR="00DE355F" w:rsidRPr="00DE355F" w:rsidRDefault="00DE355F" w:rsidP="00DE355F">
            <w:pPr>
              <w:spacing w:after="0" w:line="240" w:lineRule="auto"/>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India-Urban</w:t>
            </w:r>
          </w:p>
        </w:tc>
        <w:tc>
          <w:tcPr>
            <w:tcW w:w="992" w:type="dxa"/>
            <w:tcBorders>
              <w:top w:val="nil"/>
              <w:left w:val="nil"/>
              <w:bottom w:val="single" w:sz="4" w:space="0" w:color="auto"/>
              <w:right w:val="single" w:sz="4" w:space="0" w:color="auto"/>
            </w:tcBorders>
            <w:shd w:val="clear" w:color="auto" w:fill="auto"/>
            <w:noWrap/>
            <w:vAlign w:val="bottom"/>
            <w:hideMark/>
          </w:tcPr>
          <w:p w14:paraId="03C7BA29"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49.40</w:t>
            </w:r>
          </w:p>
        </w:tc>
        <w:tc>
          <w:tcPr>
            <w:tcW w:w="992" w:type="dxa"/>
            <w:tcBorders>
              <w:top w:val="nil"/>
              <w:left w:val="nil"/>
              <w:bottom w:val="single" w:sz="4" w:space="0" w:color="auto"/>
              <w:right w:val="single" w:sz="4" w:space="0" w:color="auto"/>
            </w:tcBorders>
            <w:shd w:val="clear" w:color="auto" w:fill="auto"/>
            <w:noWrap/>
            <w:vAlign w:val="bottom"/>
            <w:hideMark/>
          </w:tcPr>
          <w:p w14:paraId="203D7A42"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22.80</w:t>
            </w:r>
          </w:p>
        </w:tc>
        <w:tc>
          <w:tcPr>
            <w:tcW w:w="851" w:type="dxa"/>
            <w:tcBorders>
              <w:top w:val="nil"/>
              <w:left w:val="nil"/>
              <w:bottom w:val="single" w:sz="4" w:space="0" w:color="auto"/>
              <w:right w:val="single" w:sz="4" w:space="0" w:color="auto"/>
            </w:tcBorders>
            <w:shd w:val="clear" w:color="auto" w:fill="auto"/>
            <w:noWrap/>
            <w:vAlign w:val="bottom"/>
            <w:hideMark/>
          </w:tcPr>
          <w:p w14:paraId="7187F4C4"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74.55</w:t>
            </w:r>
          </w:p>
        </w:tc>
        <w:tc>
          <w:tcPr>
            <w:tcW w:w="850" w:type="dxa"/>
            <w:tcBorders>
              <w:top w:val="nil"/>
              <w:left w:val="nil"/>
              <w:bottom w:val="single" w:sz="4" w:space="0" w:color="auto"/>
              <w:right w:val="single" w:sz="4" w:space="0" w:color="auto"/>
            </w:tcBorders>
            <w:shd w:val="clear" w:color="auto" w:fill="auto"/>
            <w:noWrap/>
            <w:vAlign w:val="bottom"/>
            <w:hideMark/>
          </w:tcPr>
          <w:p w14:paraId="07C5E54A"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46.11</w:t>
            </w:r>
          </w:p>
        </w:tc>
        <w:tc>
          <w:tcPr>
            <w:tcW w:w="1134" w:type="dxa"/>
            <w:tcBorders>
              <w:top w:val="nil"/>
              <w:left w:val="nil"/>
              <w:bottom w:val="single" w:sz="4" w:space="0" w:color="auto"/>
              <w:right w:val="single" w:sz="4" w:space="0" w:color="auto"/>
            </w:tcBorders>
            <w:shd w:val="clear" w:color="auto" w:fill="auto"/>
            <w:noWrap/>
            <w:vAlign w:val="bottom"/>
            <w:hideMark/>
          </w:tcPr>
          <w:p w14:paraId="4DF9F284"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20.85</w:t>
            </w:r>
          </w:p>
        </w:tc>
        <w:tc>
          <w:tcPr>
            <w:tcW w:w="993" w:type="dxa"/>
            <w:tcBorders>
              <w:top w:val="nil"/>
              <w:left w:val="nil"/>
              <w:bottom w:val="single" w:sz="4" w:space="0" w:color="auto"/>
              <w:right w:val="single" w:sz="4" w:space="0" w:color="auto"/>
            </w:tcBorders>
            <w:shd w:val="clear" w:color="auto" w:fill="auto"/>
            <w:noWrap/>
            <w:vAlign w:val="bottom"/>
            <w:hideMark/>
          </w:tcPr>
          <w:p w14:paraId="08D9995C"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70.00</w:t>
            </w:r>
          </w:p>
        </w:tc>
        <w:tc>
          <w:tcPr>
            <w:tcW w:w="850" w:type="dxa"/>
            <w:tcBorders>
              <w:top w:val="nil"/>
              <w:left w:val="nil"/>
              <w:bottom w:val="single" w:sz="4" w:space="0" w:color="auto"/>
              <w:right w:val="single" w:sz="4" w:space="0" w:color="auto"/>
            </w:tcBorders>
            <w:shd w:val="clear" w:color="auto" w:fill="auto"/>
            <w:noWrap/>
            <w:vAlign w:val="bottom"/>
            <w:hideMark/>
          </w:tcPr>
          <w:p w14:paraId="1EDD0503"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6.65</w:t>
            </w:r>
          </w:p>
        </w:tc>
        <w:tc>
          <w:tcPr>
            <w:tcW w:w="992" w:type="dxa"/>
            <w:tcBorders>
              <w:top w:val="nil"/>
              <w:left w:val="nil"/>
              <w:bottom w:val="single" w:sz="4" w:space="0" w:color="auto"/>
              <w:right w:val="single" w:sz="4" w:space="0" w:color="auto"/>
            </w:tcBorders>
            <w:shd w:val="clear" w:color="auto" w:fill="auto"/>
            <w:noWrap/>
            <w:vAlign w:val="bottom"/>
            <w:hideMark/>
          </w:tcPr>
          <w:p w14:paraId="20160C79"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8.56</w:t>
            </w:r>
          </w:p>
        </w:tc>
        <w:tc>
          <w:tcPr>
            <w:tcW w:w="851" w:type="dxa"/>
            <w:tcBorders>
              <w:top w:val="nil"/>
              <w:left w:val="nil"/>
              <w:bottom w:val="single" w:sz="4" w:space="0" w:color="auto"/>
              <w:right w:val="single" w:sz="4" w:space="0" w:color="auto"/>
            </w:tcBorders>
            <w:shd w:val="clear" w:color="auto" w:fill="auto"/>
            <w:noWrap/>
            <w:vAlign w:val="bottom"/>
            <w:hideMark/>
          </w:tcPr>
          <w:p w14:paraId="08E94345"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6.10</w:t>
            </w:r>
          </w:p>
        </w:tc>
      </w:tr>
      <w:tr w:rsidR="00DE355F" w:rsidRPr="00DE355F" w14:paraId="3E9775C6" w14:textId="77777777" w:rsidTr="00720819">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0B2C202" w14:textId="77777777" w:rsidR="00DE355F" w:rsidRPr="00DE355F" w:rsidRDefault="00DE355F" w:rsidP="00DE355F">
            <w:pPr>
              <w:spacing w:after="0" w:line="240" w:lineRule="auto"/>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Delhi-Urban</w:t>
            </w:r>
          </w:p>
        </w:tc>
        <w:tc>
          <w:tcPr>
            <w:tcW w:w="992" w:type="dxa"/>
            <w:tcBorders>
              <w:top w:val="nil"/>
              <w:left w:val="nil"/>
              <w:bottom w:val="single" w:sz="4" w:space="0" w:color="auto"/>
              <w:right w:val="single" w:sz="4" w:space="0" w:color="auto"/>
            </w:tcBorders>
            <w:shd w:val="clear" w:color="auto" w:fill="auto"/>
            <w:noWrap/>
            <w:vAlign w:val="bottom"/>
            <w:hideMark/>
          </w:tcPr>
          <w:p w14:paraId="34C97B1A"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45.48</w:t>
            </w:r>
          </w:p>
        </w:tc>
        <w:tc>
          <w:tcPr>
            <w:tcW w:w="992" w:type="dxa"/>
            <w:tcBorders>
              <w:top w:val="nil"/>
              <w:left w:val="nil"/>
              <w:bottom w:val="single" w:sz="4" w:space="0" w:color="auto"/>
              <w:right w:val="single" w:sz="4" w:space="0" w:color="auto"/>
            </w:tcBorders>
            <w:shd w:val="clear" w:color="auto" w:fill="auto"/>
            <w:noWrap/>
            <w:vAlign w:val="bottom"/>
            <w:hideMark/>
          </w:tcPr>
          <w:p w14:paraId="30846D03"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13.92</w:t>
            </w:r>
          </w:p>
        </w:tc>
        <w:tc>
          <w:tcPr>
            <w:tcW w:w="851" w:type="dxa"/>
            <w:tcBorders>
              <w:top w:val="nil"/>
              <w:left w:val="nil"/>
              <w:bottom w:val="single" w:sz="4" w:space="0" w:color="auto"/>
              <w:right w:val="single" w:sz="4" w:space="0" w:color="auto"/>
            </w:tcBorders>
            <w:shd w:val="clear" w:color="auto" w:fill="auto"/>
            <w:noWrap/>
            <w:vAlign w:val="bottom"/>
            <w:hideMark/>
          </w:tcPr>
          <w:p w14:paraId="6356DA63"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72.28</w:t>
            </w:r>
          </w:p>
        </w:tc>
        <w:tc>
          <w:tcPr>
            <w:tcW w:w="850" w:type="dxa"/>
            <w:tcBorders>
              <w:top w:val="nil"/>
              <w:left w:val="nil"/>
              <w:bottom w:val="single" w:sz="4" w:space="0" w:color="auto"/>
              <w:right w:val="single" w:sz="4" w:space="0" w:color="auto"/>
            </w:tcBorders>
            <w:shd w:val="clear" w:color="auto" w:fill="auto"/>
            <w:noWrap/>
            <w:vAlign w:val="bottom"/>
            <w:hideMark/>
          </w:tcPr>
          <w:p w14:paraId="1605010D"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42.62</w:t>
            </w:r>
          </w:p>
        </w:tc>
        <w:tc>
          <w:tcPr>
            <w:tcW w:w="1134" w:type="dxa"/>
            <w:tcBorders>
              <w:top w:val="nil"/>
              <w:left w:val="nil"/>
              <w:bottom w:val="single" w:sz="4" w:space="0" w:color="auto"/>
              <w:right w:val="single" w:sz="4" w:space="0" w:color="auto"/>
            </w:tcBorders>
            <w:shd w:val="clear" w:color="auto" w:fill="auto"/>
            <w:noWrap/>
            <w:vAlign w:val="bottom"/>
            <w:hideMark/>
          </w:tcPr>
          <w:p w14:paraId="59061794"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13.02</w:t>
            </w:r>
          </w:p>
        </w:tc>
        <w:tc>
          <w:tcPr>
            <w:tcW w:w="993" w:type="dxa"/>
            <w:tcBorders>
              <w:top w:val="nil"/>
              <w:left w:val="nil"/>
              <w:bottom w:val="single" w:sz="4" w:space="0" w:color="auto"/>
              <w:right w:val="single" w:sz="4" w:space="0" w:color="auto"/>
            </w:tcBorders>
            <w:shd w:val="clear" w:color="auto" w:fill="auto"/>
            <w:noWrap/>
            <w:vAlign w:val="bottom"/>
            <w:hideMark/>
          </w:tcPr>
          <w:p w14:paraId="59C36A05"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67.76</w:t>
            </w:r>
          </w:p>
        </w:tc>
        <w:tc>
          <w:tcPr>
            <w:tcW w:w="850" w:type="dxa"/>
            <w:tcBorders>
              <w:top w:val="nil"/>
              <w:left w:val="nil"/>
              <w:bottom w:val="single" w:sz="4" w:space="0" w:color="auto"/>
              <w:right w:val="single" w:sz="4" w:space="0" w:color="auto"/>
            </w:tcBorders>
            <w:shd w:val="clear" w:color="auto" w:fill="auto"/>
            <w:noWrap/>
            <w:vAlign w:val="bottom"/>
            <w:hideMark/>
          </w:tcPr>
          <w:p w14:paraId="38C7392E"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6.29</w:t>
            </w:r>
          </w:p>
        </w:tc>
        <w:tc>
          <w:tcPr>
            <w:tcW w:w="992" w:type="dxa"/>
            <w:tcBorders>
              <w:top w:val="nil"/>
              <w:left w:val="nil"/>
              <w:bottom w:val="single" w:sz="4" w:space="0" w:color="auto"/>
              <w:right w:val="single" w:sz="4" w:space="0" w:color="auto"/>
            </w:tcBorders>
            <w:shd w:val="clear" w:color="auto" w:fill="auto"/>
            <w:noWrap/>
            <w:vAlign w:val="bottom"/>
            <w:hideMark/>
          </w:tcPr>
          <w:p w14:paraId="4DE95AC0"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6.50</w:t>
            </w:r>
          </w:p>
        </w:tc>
        <w:tc>
          <w:tcPr>
            <w:tcW w:w="851" w:type="dxa"/>
            <w:tcBorders>
              <w:top w:val="nil"/>
              <w:left w:val="nil"/>
              <w:bottom w:val="single" w:sz="4" w:space="0" w:color="auto"/>
              <w:right w:val="single" w:sz="4" w:space="0" w:color="auto"/>
            </w:tcBorders>
            <w:shd w:val="clear" w:color="auto" w:fill="auto"/>
            <w:noWrap/>
            <w:vAlign w:val="bottom"/>
            <w:hideMark/>
          </w:tcPr>
          <w:p w14:paraId="0C4B44B4"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6.26</w:t>
            </w:r>
          </w:p>
        </w:tc>
      </w:tr>
      <w:tr w:rsidR="00DE355F" w:rsidRPr="00DE355F" w14:paraId="0792E8AD" w14:textId="77777777" w:rsidTr="00720819">
        <w:trPr>
          <w:trHeight w:val="300"/>
          <w:jc w:val="center"/>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DF23D" w14:textId="77777777" w:rsidR="00DE355F" w:rsidRPr="00DE355F" w:rsidRDefault="00DE355F" w:rsidP="00DE355F">
            <w:pPr>
              <w:spacing w:after="0" w:line="240" w:lineRule="auto"/>
              <w:jc w:val="center"/>
              <w:rPr>
                <w:rFonts w:ascii="Calibri" w:eastAsia="Times New Roman" w:hAnsi="Calibri" w:cs="Calibri"/>
                <w:b/>
                <w:bCs/>
                <w:color w:val="000000"/>
                <w:kern w:val="0"/>
                <w:lang w:eastAsia="en-IN"/>
                <w14:ligatures w14:val="none"/>
              </w:rPr>
            </w:pPr>
            <w:r w:rsidRPr="00DE355F">
              <w:rPr>
                <w:rFonts w:ascii="Calibri" w:eastAsia="Times New Roman" w:hAnsi="Calibri" w:cs="Calibri"/>
                <w:b/>
                <w:bCs/>
                <w:color w:val="000000"/>
                <w:kern w:val="0"/>
                <w:lang w:eastAsia="en-IN"/>
                <w14:ligatures w14:val="none"/>
              </w:rPr>
              <w:t>2021-22</w:t>
            </w:r>
          </w:p>
        </w:tc>
      </w:tr>
      <w:tr w:rsidR="00DE355F" w:rsidRPr="00DE355F" w14:paraId="4E06F9BA" w14:textId="77777777" w:rsidTr="00720819">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9F4F882" w14:textId="77777777" w:rsidR="00DE355F" w:rsidRPr="00DE355F" w:rsidRDefault="00DE355F" w:rsidP="00DE355F">
            <w:pPr>
              <w:spacing w:after="0" w:line="240" w:lineRule="auto"/>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India-Total</w:t>
            </w:r>
          </w:p>
        </w:tc>
        <w:tc>
          <w:tcPr>
            <w:tcW w:w="992" w:type="dxa"/>
            <w:tcBorders>
              <w:top w:val="nil"/>
              <w:left w:val="nil"/>
              <w:bottom w:val="single" w:sz="4" w:space="0" w:color="auto"/>
              <w:right w:val="single" w:sz="4" w:space="0" w:color="auto"/>
            </w:tcBorders>
            <w:shd w:val="clear" w:color="auto" w:fill="auto"/>
            <w:noWrap/>
            <w:vAlign w:val="bottom"/>
            <w:hideMark/>
          </w:tcPr>
          <w:p w14:paraId="35EE6DE4"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54.82</w:t>
            </w:r>
          </w:p>
        </w:tc>
        <w:tc>
          <w:tcPr>
            <w:tcW w:w="992" w:type="dxa"/>
            <w:tcBorders>
              <w:top w:val="nil"/>
              <w:left w:val="nil"/>
              <w:bottom w:val="single" w:sz="4" w:space="0" w:color="auto"/>
              <w:right w:val="single" w:sz="4" w:space="0" w:color="auto"/>
            </w:tcBorders>
            <w:shd w:val="clear" w:color="auto" w:fill="auto"/>
            <w:noWrap/>
            <w:vAlign w:val="bottom"/>
            <w:hideMark/>
          </w:tcPr>
          <w:p w14:paraId="16FA956E"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31.82</w:t>
            </w:r>
          </w:p>
        </w:tc>
        <w:tc>
          <w:tcPr>
            <w:tcW w:w="851" w:type="dxa"/>
            <w:tcBorders>
              <w:top w:val="nil"/>
              <w:left w:val="nil"/>
              <w:bottom w:val="single" w:sz="4" w:space="0" w:color="auto"/>
              <w:right w:val="single" w:sz="4" w:space="0" w:color="auto"/>
            </w:tcBorders>
            <w:shd w:val="clear" w:color="auto" w:fill="auto"/>
            <w:noWrap/>
            <w:vAlign w:val="bottom"/>
            <w:hideMark/>
          </w:tcPr>
          <w:p w14:paraId="26434905"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76.95</w:t>
            </w:r>
          </w:p>
        </w:tc>
        <w:tc>
          <w:tcPr>
            <w:tcW w:w="850" w:type="dxa"/>
            <w:tcBorders>
              <w:top w:val="nil"/>
              <w:left w:val="nil"/>
              <w:bottom w:val="single" w:sz="4" w:space="0" w:color="auto"/>
              <w:right w:val="single" w:sz="4" w:space="0" w:color="auto"/>
            </w:tcBorders>
            <w:shd w:val="clear" w:color="auto" w:fill="auto"/>
            <w:noWrap/>
            <w:vAlign w:val="bottom"/>
            <w:hideMark/>
          </w:tcPr>
          <w:p w14:paraId="7E551729"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52.51</w:t>
            </w:r>
          </w:p>
        </w:tc>
        <w:tc>
          <w:tcPr>
            <w:tcW w:w="1134" w:type="dxa"/>
            <w:tcBorders>
              <w:top w:val="nil"/>
              <w:left w:val="nil"/>
              <w:bottom w:val="single" w:sz="4" w:space="0" w:color="auto"/>
              <w:right w:val="single" w:sz="4" w:space="0" w:color="auto"/>
            </w:tcBorders>
            <w:shd w:val="clear" w:color="auto" w:fill="auto"/>
            <w:noWrap/>
            <w:vAlign w:val="bottom"/>
            <w:hideMark/>
          </w:tcPr>
          <w:p w14:paraId="216671A3"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30.68</w:t>
            </w:r>
          </w:p>
        </w:tc>
        <w:tc>
          <w:tcPr>
            <w:tcW w:w="993" w:type="dxa"/>
            <w:tcBorders>
              <w:top w:val="nil"/>
              <w:left w:val="nil"/>
              <w:bottom w:val="single" w:sz="4" w:space="0" w:color="auto"/>
              <w:right w:val="single" w:sz="4" w:space="0" w:color="auto"/>
            </w:tcBorders>
            <w:shd w:val="clear" w:color="auto" w:fill="auto"/>
            <w:noWrap/>
            <w:vAlign w:val="bottom"/>
            <w:hideMark/>
          </w:tcPr>
          <w:p w14:paraId="722249DC"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73.53</w:t>
            </w:r>
          </w:p>
        </w:tc>
        <w:tc>
          <w:tcPr>
            <w:tcW w:w="850" w:type="dxa"/>
            <w:tcBorders>
              <w:top w:val="nil"/>
              <w:left w:val="nil"/>
              <w:bottom w:val="single" w:sz="4" w:space="0" w:color="auto"/>
              <w:right w:val="single" w:sz="4" w:space="0" w:color="auto"/>
            </w:tcBorders>
            <w:shd w:val="clear" w:color="auto" w:fill="auto"/>
            <w:noWrap/>
            <w:vAlign w:val="bottom"/>
            <w:hideMark/>
          </w:tcPr>
          <w:p w14:paraId="28788059"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4.20</w:t>
            </w:r>
          </w:p>
        </w:tc>
        <w:tc>
          <w:tcPr>
            <w:tcW w:w="992" w:type="dxa"/>
            <w:tcBorders>
              <w:top w:val="nil"/>
              <w:left w:val="nil"/>
              <w:bottom w:val="single" w:sz="4" w:space="0" w:color="auto"/>
              <w:right w:val="single" w:sz="4" w:space="0" w:color="auto"/>
            </w:tcBorders>
            <w:shd w:val="clear" w:color="auto" w:fill="auto"/>
            <w:noWrap/>
            <w:vAlign w:val="bottom"/>
            <w:hideMark/>
          </w:tcPr>
          <w:p w14:paraId="31E0A0E3"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3.57</w:t>
            </w:r>
          </w:p>
        </w:tc>
        <w:tc>
          <w:tcPr>
            <w:tcW w:w="851" w:type="dxa"/>
            <w:tcBorders>
              <w:top w:val="nil"/>
              <w:left w:val="nil"/>
              <w:bottom w:val="single" w:sz="4" w:space="0" w:color="auto"/>
              <w:right w:val="single" w:sz="4" w:space="0" w:color="auto"/>
            </w:tcBorders>
            <w:shd w:val="clear" w:color="auto" w:fill="auto"/>
            <w:noWrap/>
            <w:vAlign w:val="bottom"/>
            <w:hideMark/>
          </w:tcPr>
          <w:p w14:paraId="1188F40B"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4.45</w:t>
            </w:r>
          </w:p>
        </w:tc>
      </w:tr>
      <w:tr w:rsidR="00DE355F" w:rsidRPr="00DE355F" w14:paraId="44AE64C6" w14:textId="77777777" w:rsidTr="00720819">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CA72317" w14:textId="77777777" w:rsidR="00DE355F" w:rsidRPr="00DE355F" w:rsidRDefault="00DE355F" w:rsidP="00DE355F">
            <w:pPr>
              <w:spacing w:after="0" w:line="240" w:lineRule="auto"/>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India-Urban</w:t>
            </w:r>
          </w:p>
        </w:tc>
        <w:tc>
          <w:tcPr>
            <w:tcW w:w="992" w:type="dxa"/>
            <w:tcBorders>
              <w:top w:val="nil"/>
              <w:left w:val="nil"/>
              <w:bottom w:val="single" w:sz="4" w:space="0" w:color="auto"/>
              <w:right w:val="single" w:sz="4" w:space="0" w:color="auto"/>
            </w:tcBorders>
            <w:shd w:val="clear" w:color="auto" w:fill="auto"/>
            <w:noWrap/>
            <w:vAlign w:val="bottom"/>
            <w:hideMark/>
          </w:tcPr>
          <w:p w14:paraId="32FA3759"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49.86</w:t>
            </w:r>
          </w:p>
        </w:tc>
        <w:tc>
          <w:tcPr>
            <w:tcW w:w="992" w:type="dxa"/>
            <w:tcBorders>
              <w:top w:val="nil"/>
              <w:left w:val="nil"/>
              <w:bottom w:val="single" w:sz="4" w:space="0" w:color="auto"/>
              <w:right w:val="single" w:sz="4" w:space="0" w:color="auto"/>
            </w:tcBorders>
            <w:shd w:val="clear" w:color="auto" w:fill="auto"/>
            <w:noWrap/>
            <w:vAlign w:val="bottom"/>
            <w:hideMark/>
          </w:tcPr>
          <w:p w14:paraId="442A0CE6"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23.36</w:t>
            </w:r>
          </w:p>
        </w:tc>
        <w:tc>
          <w:tcPr>
            <w:tcW w:w="851" w:type="dxa"/>
            <w:tcBorders>
              <w:top w:val="nil"/>
              <w:left w:val="nil"/>
              <w:bottom w:val="single" w:sz="4" w:space="0" w:color="auto"/>
              <w:right w:val="single" w:sz="4" w:space="0" w:color="auto"/>
            </w:tcBorders>
            <w:shd w:val="clear" w:color="auto" w:fill="auto"/>
            <w:noWrap/>
            <w:vAlign w:val="bottom"/>
            <w:hideMark/>
          </w:tcPr>
          <w:p w14:paraId="1C3DBCE8"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74.70</w:t>
            </w:r>
          </w:p>
        </w:tc>
        <w:tc>
          <w:tcPr>
            <w:tcW w:w="850" w:type="dxa"/>
            <w:tcBorders>
              <w:top w:val="nil"/>
              <w:left w:val="nil"/>
              <w:bottom w:val="single" w:sz="4" w:space="0" w:color="auto"/>
              <w:right w:val="single" w:sz="4" w:space="0" w:color="auto"/>
            </w:tcBorders>
            <w:shd w:val="clear" w:color="auto" w:fill="auto"/>
            <w:noWrap/>
            <w:vAlign w:val="bottom"/>
            <w:hideMark/>
          </w:tcPr>
          <w:p w14:paraId="0784D299"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46.75</w:t>
            </w:r>
          </w:p>
        </w:tc>
        <w:tc>
          <w:tcPr>
            <w:tcW w:w="1134" w:type="dxa"/>
            <w:tcBorders>
              <w:top w:val="nil"/>
              <w:left w:val="nil"/>
              <w:bottom w:val="single" w:sz="4" w:space="0" w:color="auto"/>
              <w:right w:val="single" w:sz="4" w:space="0" w:color="auto"/>
            </w:tcBorders>
            <w:shd w:val="clear" w:color="auto" w:fill="auto"/>
            <w:noWrap/>
            <w:vAlign w:val="bottom"/>
            <w:hideMark/>
          </w:tcPr>
          <w:p w14:paraId="0D8FE18C"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21.53</w:t>
            </w:r>
          </w:p>
        </w:tc>
        <w:tc>
          <w:tcPr>
            <w:tcW w:w="993" w:type="dxa"/>
            <w:tcBorders>
              <w:top w:val="nil"/>
              <w:left w:val="nil"/>
              <w:bottom w:val="single" w:sz="4" w:space="0" w:color="auto"/>
              <w:right w:val="single" w:sz="4" w:space="0" w:color="auto"/>
            </w:tcBorders>
            <w:shd w:val="clear" w:color="auto" w:fill="auto"/>
            <w:noWrap/>
            <w:vAlign w:val="bottom"/>
            <w:hideMark/>
          </w:tcPr>
          <w:p w14:paraId="63CC608B"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70.39</w:t>
            </w:r>
          </w:p>
        </w:tc>
        <w:tc>
          <w:tcPr>
            <w:tcW w:w="850" w:type="dxa"/>
            <w:tcBorders>
              <w:top w:val="nil"/>
              <w:left w:val="nil"/>
              <w:bottom w:val="single" w:sz="4" w:space="0" w:color="auto"/>
              <w:right w:val="single" w:sz="4" w:space="0" w:color="auto"/>
            </w:tcBorders>
            <w:shd w:val="clear" w:color="auto" w:fill="auto"/>
            <w:noWrap/>
            <w:vAlign w:val="bottom"/>
            <w:hideMark/>
          </w:tcPr>
          <w:p w14:paraId="32A0A68A"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6.25</w:t>
            </w:r>
          </w:p>
        </w:tc>
        <w:tc>
          <w:tcPr>
            <w:tcW w:w="992" w:type="dxa"/>
            <w:tcBorders>
              <w:top w:val="nil"/>
              <w:left w:val="nil"/>
              <w:bottom w:val="single" w:sz="4" w:space="0" w:color="auto"/>
              <w:right w:val="single" w:sz="4" w:space="0" w:color="auto"/>
            </w:tcBorders>
            <w:shd w:val="clear" w:color="auto" w:fill="auto"/>
            <w:noWrap/>
            <w:vAlign w:val="bottom"/>
            <w:hideMark/>
          </w:tcPr>
          <w:p w14:paraId="5821C124"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7.86</w:t>
            </w:r>
          </w:p>
        </w:tc>
        <w:tc>
          <w:tcPr>
            <w:tcW w:w="851" w:type="dxa"/>
            <w:tcBorders>
              <w:top w:val="nil"/>
              <w:left w:val="nil"/>
              <w:bottom w:val="single" w:sz="4" w:space="0" w:color="auto"/>
              <w:right w:val="single" w:sz="4" w:space="0" w:color="auto"/>
            </w:tcBorders>
            <w:shd w:val="clear" w:color="auto" w:fill="auto"/>
            <w:noWrap/>
            <w:vAlign w:val="bottom"/>
            <w:hideMark/>
          </w:tcPr>
          <w:p w14:paraId="21FB6715"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5.78</w:t>
            </w:r>
          </w:p>
        </w:tc>
      </w:tr>
      <w:tr w:rsidR="00DE355F" w:rsidRPr="00DE355F" w14:paraId="71BCD63B" w14:textId="77777777" w:rsidTr="00720819">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15CD917" w14:textId="77777777" w:rsidR="00DE355F" w:rsidRPr="00DE355F" w:rsidRDefault="00DE355F" w:rsidP="00DE355F">
            <w:pPr>
              <w:spacing w:after="0" w:line="240" w:lineRule="auto"/>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Delhi-Urban</w:t>
            </w:r>
          </w:p>
        </w:tc>
        <w:tc>
          <w:tcPr>
            <w:tcW w:w="992" w:type="dxa"/>
            <w:tcBorders>
              <w:top w:val="nil"/>
              <w:left w:val="nil"/>
              <w:bottom w:val="single" w:sz="4" w:space="0" w:color="auto"/>
              <w:right w:val="single" w:sz="4" w:space="0" w:color="auto"/>
            </w:tcBorders>
            <w:shd w:val="clear" w:color="auto" w:fill="auto"/>
            <w:noWrap/>
            <w:vAlign w:val="bottom"/>
            <w:hideMark/>
          </w:tcPr>
          <w:p w14:paraId="12014D68"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44.75</w:t>
            </w:r>
          </w:p>
        </w:tc>
        <w:tc>
          <w:tcPr>
            <w:tcW w:w="992" w:type="dxa"/>
            <w:tcBorders>
              <w:top w:val="nil"/>
              <w:left w:val="nil"/>
              <w:bottom w:val="single" w:sz="4" w:space="0" w:color="auto"/>
              <w:right w:val="single" w:sz="4" w:space="0" w:color="auto"/>
            </w:tcBorders>
            <w:shd w:val="clear" w:color="auto" w:fill="auto"/>
            <w:noWrap/>
            <w:vAlign w:val="bottom"/>
            <w:hideMark/>
          </w:tcPr>
          <w:p w14:paraId="5703409C"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12.34</w:t>
            </w:r>
          </w:p>
        </w:tc>
        <w:tc>
          <w:tcPr>
            <w:tcW w:w="851" w:type="dxa"/>
            <w:tcBorders>
              <w:top w:val="nil"/>
              <w:left w:val="nil"/>
              <w:bottom w:val="single" w:sz="4" w:space="0" w:color="auto"/>
              <w:right w:val="single" w:sz="4" w:space="0" w:color="auto"/>
            </w:tcBorders>
            <w:shd w:val="clear" w:color="auto" w:fill="auto"/>
            <w:noWrap/>
            <w:vAlign w:val="bottom"/>
            <w:hideMark/>
          </w:tcPr>
          <w:p w14:paraId="32D2727F"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72.44</w:t>
            </w:r>
          </w:p>
        </w:tc>
        <w:tc>
          <w:tcPr>
            <w:tcW w:w="850" w:type="dxa"/>
            <w:tcBorders>
              <w:top w:val="nil"/>
              <w:left w:val="nil"/>
              <w:bottom w:val="single" w:sz="4" w:space="0" w:color="auto"/>
              <w:right w:val="single" w:sz="4" w:space="0" w:color="auto"/>
            </w:tcBorders>
            <w:shd w:val="clear" w:color="auto" w:fill="auto"/>
            <w:noWrap/>
            <w:vAlign w:val="bottom"/>
            <w:hideMark/>
          </w:tcPr>
          <w:p w14:paraId="4E7F3319"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42.38</w:t>
            </w:r>
          </w:p>
        </w:tc>
        <w:tc>
          <w:tcPr>
            <w:tcW w:w="1134" w:type="dxa"/>
            <w:tcBorders>
              <w:top w:val="nil"/>
              <w:left w:val="nil"/>
              <w:bottom w:val="single" w:sz="4" w:space="0" w:color="auto"/>
              <w:right w:val="single" w:sz="4" w:space="0" w:color="auto"/>
            </w:tcBorders>
            <w:shd w:val="clear" w:color="auto" w:fill="auto"/>
            <w:noWrap/>
            <w:vAlign w:val="bottom"/>
            <w:hideMark/>
          </w:tcPr>
          <w:p w14:paraId="00D8326F"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11.58</w:t>
            </w:r>
          </w:p>
        </w:tc>
        <w:tc>
          <w:tcPr>
            <w:tcW w:w="993" w:type="dxa"/>
            <w:tcBorders>
              <w:top w:val="nil"/>
              <w:left w:val="nil"/>
              <w:bottom w:val="single" w:sz="4" w:space="0" w:color="auto"/>
              <w:right w:val="single" w:sz="4" w:space="0" w:color="auto"/>
            </w:tcBorders>
            <w:shd w:val="clear" w:color="auto" w:fill="auto"/>
            <w:noWrap/>
            <w:vAlign w:val="bottom"/>
            <w:hideMark/>
          </w:tcPr>
          <w:p w14:paraId="01137278"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68.69</w:t>
            </w:r>
          </w:p>
        </w:tc>
        <w:tc>
          <w:tcPr>
            <w:tcW w:w="850" w:type="dxa"/>
            <w:tcBorders>
              <w:top w:val="nil"/>
              <w:left w:val="nil"/>
              <w:bottom w:val="single" w:sz="4" w:space="0" w:color="auto"/>
              <w:right w:val="single" w:sz="4" w:space="0" w:color="auto"/>
            </w:tcBorders>
            <w:shd w:val="clear" w:color="auto" w:fill="auto"/>
            <w:noWrap/>
            <w:vAlign w:val="bottom"/>
            <w:hideMark/>
          </w:tcPr>
          <w:p w14:paraId="621B042A"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5.30</w:t>
            </w:r>
          </w:p>
        </w:tc>
        <w:tc>
          <w:tcPr>
            <w:tcW w:w="992" w:type="dxa"/>
            <w:tcBorders>
              <w:top w:val="nil"/>
              <w:left w:val="nil"/>
              <w:bottom w:val="single" w:sz="4" w:space="0" w:color="auto"/>
              <w:right w:val="single" w:sz="4" w:space="0" w:color="auto"/>
            </w:tcBorders>
            <w:shd w:val="clear" w:color="auto" w:fill="auto"/>
            <w:noWrap/>
            <w:vAlign w:val="bottom"/>
            <w:hideMark/>
          </w:tcPr>
          <w:p w14:paraId="417BA8CB"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6.16</w:t>
            </w:r>
          </w:p>
        </w:tc>
        <w:tc>
          <w:tcPr>
            <w:tcW w:w="851" w:type="dxa"/>
            <w:tcBorders>
              <w:top w:val="nil"/>
              <w:left w:val="nil"/>
              <w:bottom w:val="single" w:sz="4" w:space="0" w:color="auto"/>
              <w:right w:val="single" w:sz="4" w:space="0" w:color="auto"/>
            </w:tcBorders>
            <w:shd w:val="clear" w:color="auto" w:fill="auto"/>
            <w:noWrap/>
            <w:vAlign w:val="bottom"/>
            <w:hideMark/>
          </w:tcPr>
          <w:p w14:paraId="400743B2"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5.18</w:t>
            </w:r>
          </w:p>
        </w:tc>
      </w:tr>
      <w:tr w:rsidR="00DE355F" w:rsidRPr="00DE355F" w14:paraId="123794D8" w14:textId="77777777" w:rsidTr="00720819">
        <w:trPr>
          <w:trHeight w:val="300"/>
          <w:jc w:val="center"/>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39C14" w14:textId="77777777" w:rsidR="00DE355F" w:rsidRPr="00DE355F" w:rsidRDefault="00DE355F" w:rsidP="00DE355F">
            <w:pPr>
              <w:spacing w:after="0" w:line="240" w:lineRule="auto"/>
              <w:jc w:val="center"/>
              <w:rPr>
                <w:rFonts w:ascii="Calibri" w:eastAsia="Times New Roman" w:hAnsi="Calibri" w:cs="Calibri"/>
                <w:b/>
                <w:bCs/>
                <w:color w:val="000000"/>
                <w:kern w:val="0"/>
                <w:lang w:eastAsia="en-IN"/>
                <w14:ligatures w14:val="none"/>
              </w:rPr>
            </w:pPr>
            <w:r w:rsidRPr="00DE355F">
              <w:rPr>
                <w:rFonts w:ascii="Calibri" w:eastAsia="Times New Roman" w:hAnsi="Calibri" w:cs="Calibri"/>
                <w:b/>
                <w:bCs/>
                <w:color w:val="000000"/>
                <w:kern w:val="0"/>
                <w:lang w:eastAsia="en-IN"/>
                <w14:ligatures w14:val="none"/>
              </w:rPr>
              <w:t>2022-23</w:t>
            </w:r>
          </w:p>
        </w:tc>
      </w:tr>
      <w:tr w:rsidR="00DE355F" w:rsidRPr="00DE355F" w14:paraId="0649B5E0" w14:textId="77777777" w:rsidTr="00720819">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955D365" w14:textId="77777777" w:rsidR="00DE355F" w:rsidRPr="00DE355F" w:rsidRDefault="00DE355F" w:rsidP="00DE355F">
            <w:pPr>
              <w:spacing w:after="0" w:line="240" w:lineRule="auto"/>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India-Total</w:t>
            </w:r>
          </w:p>
        </w:tc>
        <w:tc>
          <w:tcPr>
            <w:tcW w:w="992" w:type="dxa"/>
            <w:tcBorders>
              <w:top w:val="nil"/>
              <w:left w:val="nil"/>
              <w:bottom w:val="single" w:sz="4" w:space="0" w:color="auto"/>
              <w:right w:val="single" w:sz="4" w:space="0" w:color="auto"/>
            </w:tcBorders>
            <w:shd w:val="clear" w:color="auto" w:fill="auto"/>
            <w:noWrap/>
            <w:vAlign w:val="bottom"/>
            <w:hideMark/>
          </w:tcPr>
          <w:p w14:paraId="6C9BBAFB"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57.27</w:t>
            </w:r>
          </w:p>
        </w:tc>
        <w:tc>
          <w:tcPr>
            <w:tcW w:w="992" w:type="dxa"/>
            <w:tcBorders>
              <w:top w:val="nil"/>
              <w:left w:val="nil"/>
              <w:bottom w:val="single" w:sz="4" w:space="0" w:color="auto"/>
              <w:right w:val="single" w:sz="4" w:space="0" w:color="auto"/>
            </w:tcBorders>
            <w:shd w:val="clear" w:color="auto" w:fill="auto"/>
            <w:noWrap/>
            <w:vAlign w:val="bottom"/>
            <w:hideMark/>
          </w:tcPr>
          <w:p w14:paraId="2D61219A"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36.26</w:t>
            </w:r>
          </w:p>
        </w:tc>
        <w:tc>
          <w:tcPr>
            <w:tcW w:w="851" w:type="dxa"/>
            <w:tcBorders>
              <w:top w:val="nil"/>
              <w:left w:val="nil"/>
              <w:bottom w:val="single" w:sz="4" w:space="0" w:color="auto"/>
              <w:right w:val="single" w:sz="4" w:space="0" w:color="auto"/>
            </w:tcBorders>
            <w:shd w:val="clear" w:color="auto" w:fill="auto"/>
            <w:noWrap/>
            <w:vAlign w:val="bottom"/>
            <w:hideMark/>
          </w:tcPr>
          <w:p w14:paraId="0252D283"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77.69</w:t>
            </w:r>
          </w:p>
        </w:tc>
        <w:tc>
          <w:tcPr>
            <w:tcW w:w="850" w:type="dxa"/>
            <w:tcBorders>
              <w:top w:val="nil"/>
              <w:left w:val="nil"/>
              <w:bottom w:val="single" w:sz="4" w:space="0" w:color="auto"/>
              <w:right w:val="single" w:sz="4" w:space="0" w:color="auto"/>
            </w:tcBorders>
            <w:shd w:val="clear" w:color="auto" w:fill="auto"/>
            <w:noWrap/>
            <w:vAlign w:val="bottom"/>
            <w:hideMark/>
          </w:tcPr>
          <w:p w14:paraId="3E629C98"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55.33</w:t>
            </w:r>
          </w:p>
        </w:tc>
        <w:tc>
          <w:tcPr>
            <w:tcW w:w="1134" w:type="dxa"/>
            <w:tcBorders>
              <w:top w:val="nil"/>
              <w:left w:val="nil"/>
              <w:bottom w:val="single" w:sz="4" w:space="0" w:color="auto"/>
              <w:right w:val="single" w:sz="4" w:space="0" w:color="auto"/>
            </w:tcBorders>
            <w:shd w:val="clear" w:color="auto" w:fill="auto"/>
            <w:noWrap/>
            <w:vAlign w:val="bottom"/>
            <w:hideMark/>
          </w:tcPr>
          <w:p w14:paraId="681E451E"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35.11</w:t>
            </w:r>
          </w:p>
        </w:tc>
        <w:tc>
          <w:tcPr>
            <w:tcW w:w="993" w:type="dxa"/>
            <w:tcBorders>
              <w:top w:val="nil"/>
              <w:left w:val="nil"/>
              <w:bottom w:val="single" w:sz="4" w:space="0" w:color="auto"/>
              <w:right w:val="single" w:sz="4" w:space="0" w:color="auto"/>
            </w:tcBorders>
            <w:shd w:val="clear" w:color="auto" w:fill="auto"/>
            <w:noWrap/>
            <w:vAlign w:val="bottom"/>
            <w:hideMark/>
          </w:tcPr>
          <w:p w14:paraId="6C4E6ED5"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74.98</w:t>
            </w:r>
          </w:p>
        </w:tc>
        <w:tc>
          <w:tcPr>
            <w:tcW w:w="850" w:type="dxa"/>
            <w:tcBorders>
              <w:top w:val="nil"/>
              <w:left w:val="nil"/>
              <w:bottom w:val="single" w:sz="4" w:space="0" w:color="auto"/>
              <w:right w:val="single" w:sz="4" w:space="0" w:color="auto"/>
            </w:tcBorders>
            <w:shd w:val="clear" w:color="auto" w:fill="auto"/>
            <w:noWrap/>
            <w:vAlign w:val="bottom"/>
            <w:hideMark/>
          </w:tcPr>
          <w:p w14:paraId="17FEC08A"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3.39</w:t>
            </w:r>
          </w:p>
        </w:tc>
        <w:tc>
          <w:tcPr>
            <w:tcW w:w="992" w:type="dxa"/>
            <w:tcBorders>
              <w:top w:val="nil"/>
              <w:left w:val="nil"/>
              <w:bottom w:val="single" w:sz="4" w:space="0" w:color="auto"/>
              <w:right w:val="single" w:sz="4" w:space="0" w:color="auto"/>
            </w:tcBorders>
            <w:shd w:val="clear" w:color="auto" w:fill="auto"/>
            <w:noWrap/>
            <w:vAlign w:val="bottom"/>
            <w:hideMark/>
          </w:tcPr>
          <w:p w14:paraId="232D3BFC"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3.18</w:t>
            </w:r>
          </w:p>
        </w:tc>
        <w:tc>
          <w:tcPr>
            <w:tcW w:w="851" w:type="dxa"/>
            <w:tcBorders>
              <w:top w:val="nil"/>
              <w:left w:val="nil"/>
              <w:bottom w:val="single" w:sz="4" w:space="0" w:color="auto"/>
              <w:right w:val="single" w:sz="4" w:space="0" w:color="auto"/>
            </w:tcBorders>
            <w:shd w:val="clear" w:color="auto" w:fill="auto"/>
            <w:noWrap/>
            <w:vAlign w:val="bottom"/>
            <w:hideMark/>
          </w:tcPr>
          <w:p w14:paraId="196301D3"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3.49</w:t>
            </w:r>
          </w:p>
        </w:tc>
      </w:tr>
      <w:tr w:rsidR="00DE355F" w:rsidRPr="00DE355F" w14:paraId="5605AB0F" w14:textId="77777777" w:rsidTr="00720819">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4D30B05" w14:textId="77777777" w:rsidR="00DE355F" w:rsidRPr="00DE355F" w:rsidRDefault="00DE355F" w:rsidP="00DE355F">
            <w:pPr>
              <w:spacing w:after="0" w:line="240" w:lineRule="auto"/>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India-Urban</w:t>
            </w:r>
          </w:p>
        </w:tc>
        <w:tc>
          <w:tcPr>
            <w:tcW w:w="992" w:type="dxa"/>
            <w:tcBorders>
              <w:top w:val="nil"/>
              <w:left w:val="nil"/>
              <w:bottom w:val="single" w:sz="4" w:space="0" w:color="auto"/>
              <w:right w:val="single" w:sz="4" w:space="0" w:color="auto"/>
            </w:tcBorders>
            <w:shd w:val="clear" w:color="auto" w:fill="auto"/>
            <w:noWrap/>
            <w:vAlign w:val="bottom"/>
            <w:hideMark/>
          </w:tcPr>
          <w:p w14:paraId="3F5AA4F2"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50.46</w:t>
            </w:r>
          </w:p>
        </w:tc>
        <w:tc>
          <w:tcPr>
            <w:tcW w:w="992" w:type="dxa"/>
            <w:tcBorders>
              <w:top w:val="nil"/>
              <w:left w:val="nil"/>
              <w:bottom w:val="single" w:sz="4" w:space="0" w:color="auto"/>
              <w:right w:val="single" w:sz="4" w:space="0" w:color="auto"/>
            </w:tcBorders>
            <w:shd w:val="clear" w:color="auto" w:fill="auto"/>
            <w:noWrap/>
            <w:vAlign w:val="bottom"/>
            <w:hideMark/>
          </w:tcPr>
          <w:p w14:paraId="1376A17F"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25.00</w:t>
            </w:r>
          </w:p>
        </w:tc>
        <w:tc>
          <w:tcPr>
            <w:tcW w:w="851" w:type="dxa"/>
            <w:tcBorders>
              <w:top w:val="nil"/>
              <w:left w:val="nil"/>
              <w:bottom w:val="single" w:sz="4" w:space="0" w:color="auto"/>
              <w:right w:val="single" w:sz="4" w:space="0" w:color="auto"/>
            </w:tcBorders>
            <w:shd w:val="clear" w:color="auto" w:fill="auto"/>
            <w:noWrap/>
            <w:vAlign w:val="bottom"/>
            <w:hideMark/>
          </w:tcPr>
          <w:p w14:paraId="491E46D9"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74.43</w:t>
            </w:r>
          </w:p>
        </w:tc>
        <w:tc>
          <w:tcPr>
            <w:tcW w:w="850" w:type="dxa"/>
            <w:tcBorders>
              <w:top w:val="nil"/>
              <w:left w:val="nil"/>
              <w:bottom w:val="single" w:sz="4" w:space="0" w:color="auto"/>
              <w:right w:val="single" w:sz="4" w:space="0" w:color="auto"/>
            </w:tcBorders>
            <w:shd w:val="clear" w:color="auto" w:fill="auto"/>
            <w:noWrap/>
            <w:vAlign w:val="bottom"/>
            <w:hideMark/>
          </w:tcPr>
          <w:p w14:paraId="2990D823"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47.76</w:t>
            </w:r>
          </w:p>
        </w:tc>
        <w:tc>
          <w:tcPr>
            <w:tcW w:w="1134" w:type="dxa"/>
            <w:tcBorders>
              <w:top w:val="nil"/>
              <w:left w:val="nil"/>
              <w:bottom w:val="single" w:sz="4" w:space="0" w:color="auto"/>
              <w:right w:val="single" w:sz="4" w:space="0" w:color="auto"/>
            </w:tcBorders>
            <w:shd w:val="clear" w:color="auto" w:fill="auto"/>
            <w:noWrap/>
            <w:vAlign w:val="bottom"/>
            <w:hideMark/>
          </w:tcPr>
          <w:p w14:paraId="34C0805F"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23.13</w:t>
            </w:r>
          </w:p>
        </w:tc>
        <w:tc>
          <w:tcPr>
            <w:tcW w:w="993" w:type="dxa"/>
            <w:tcBorders>
              <w:top w:val="nil"/>
              <w:left w:val="nil"/>
              <w:bottom w:val="single" w:sz="4" w:space="0" w:color="auto"/>
              <w:right w:val="single" w:sz="4" w:space="0" w:color="auto"/>
            </w:tcBorders>
            <w:shd w:val="clear" w:color="auto" w:fill="auto"/>
            <w:noWrap/>
            <w:vAlign w:val="bottom"/>
            <w:hideMark/>
          </w:tcPr>
          <w:p w14:paraId="58098531"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70.96</w:t>
            </w:r>
          </w:p>
        </w:tc>
        <w:tc>
          <w:tcPr>
            <w:tcW w:w="850" w:type="dxa"/>
            <w:tcBorders>
              <w:top w:val="nil"/>
              <w:left w:val="nil"/>
              <w:bottom w:val="single" w:sz="4" w:space="0" w:color="auto"/>
              <w:right w:val="single" w:sz="4" w:space="0" w:color="auto"/>
            </w:tcBorders>
            <w:shd w:val="clear" w:color="auto" w:fill="auto"/>
            <w:noWrap/>
            <w:vAlign w:val="bottom"/>
            <w:hideMark/>
          </w:tcPr>
          <w:p w14:paraId="004789FD"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5.34</w:t>
            </w:r>
          </w:p>
        </w:tc>
        <w:tc>
          <w:tcPr>
            <w:tcW w:w="992" w:type="dxa"/>
            <w:tcBorders>
              <w:top w:val="nil"/>
              <w:left w:val="nil"/>
              <w:bottom w:val="single" w:sz="4" w:space="0" w:color="auto"/>
              <w:right w:val="single" w:sz="4" w:space="0" w:color="auto"/>
            </w:tcBorders>
            <w:shd w:val="clear" w:color="auto" w:fill="auto"/>
            <w:noWrap/>
            <w:vAlign w:val="bottom"/>
            <w:hideMark/>
          </w:tcPr>
          <w:p w14:paraId="53855293"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7.47</w:t>
            </w:r>
          </w:p>
        </w:tc>
        <w:tc>
          <w:tcPr>
            <w:tcW w:w="851" w:type="dxa"/>
            <w:tcBorders>
              <w:top w:val="nil"/>
              <w:left w:val="nil"/>
              <w:bottom w:val="single" w:sz="4" w:space="0" w:color="auto"/>
              <w:right w:val="single" w:sz="4" w:space="0" w:color="auto"/>
            </w:tcBorders>
            <w:shd w:val="clear" w:color="auto" w:fill="auto"/>
            <w:noWrap/>
            <w:vAlign w:val="bottom"/>
            <w:hideMark/>
          </w:tcPr>
          <w:p w14:paraId="3CBDBCED"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4.67</w:t>
            </w:r>
          </w:p>
        </w:tc>
      </w:tr>
      <w:tr w:rsidR="00DE355F" w:rsidRPr="00DE355F" w14:paraId="7F4D03BE" w14:textId="77777777" w:rsidTr="00720819">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2804BEC" w14:textId="77777777" w:rsidR="00DE355F" w:rsidRPr="00DE355F" w:rsidRDefault="00DE355F" w:rsidP="00DE355F">
            <w:pPr>
              <w:spacing w:after="0" w:line="240" w:lineRule="auto"/>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Delhi-Urban</w:t>
            </w:r>
          </w:p>
        </w:tc>
        <w:tc>
          <w:tcPr>
            <w:tcW w:w="992" w:type="dxa"/>
            <w:tcBorders>
              <w:top w:val="nil"/>
              <w:left w:val="nil"/>
              <w:bottom w:val="single" w:sz="4" w:space="0" w:color="auto"/>
              <w:right w:val="single" w:sz="4" w:space="0" w:color="auto"/>
            </w:tcBorders>
            <w:shd w:val="clear" w:color="auto" w:fill="auto"/>
            <w:noWrap/>
            <w:vAlign w:val="bottom"/>
            <w:hideMark/>
          </w:tcPr>
          <w:p w14:paraId="7EED5EAB"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46.83</w:t>
            </w:r>
          </w:p>
        </w:tc>
        <w:tc>
          <w:tcPr>
            <w:tcW w:w="992" w:type="dxa"/>
            <w:tcBorders>
              <w:top w:val="nil"/>
              <w:left w:val="nil"/>
              <w:bottom w:val="single" w:sz="4" w:space="0" w:color="auto"/>
              <w:right w:val="single" w:sz="4" w:space="0" w:color="auto"/>
            </w:tcBorders>
            <w:shd w:val="clear" w:color="auto" w:fill="auto"/>
            <w:noWrap/>
            <w:vAlign w:val="bottom"/>
            <w:hideMark/>
          </w:tcPr>
          <w:p w14:paraId="7355C054"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15.15</w:t>
            </w:r>
          </w:p>
        </w:tc>
        <w:tc>
          <w:tcPr>
            <w:tcW w:w="851" w:type="dxa"/>
            <w:tcBorders>
              <w:top w:val="nil"/>
              <w:left w:val="nil"/>
              <w:bottom w:val="single" w:sz="4" w:space="0" w:color="auto"/>
              <w:right w:val="single" w:sz="4" w:space="0" w:color="auto"/>
            </w:tcBorders>
            <w:shd w:val="clear" w:color="auto" w:fill="auto"/>
            <w:noWrap/>
            <w:vAlign w:val="bottom"/>
            <w:hideMark/>
          </w:tcPr>
          <w:p w14:paraId="3BC03A3F"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74.47</w:t>
            </w:r>
          </w:p>
        </w:tc>
        <w:tc>
          <w:tcPr>
            <w:tcW w:w="850" w:type="dxa"/>
            <w:tcBorders>
              <w:top w:val="nil"/>
              <w:left w:val="nil"/>
              <w:bottom w:val="single" w:sz="4" w:space="0" w:color="auto"/>
              <w:right w:val="single" w:sz="4" w:space="0" w:color="auto"/>
            </w:tcBorders>
            <w:shd w:val="clear" w:color="auto" w:fill="auto"/>
            <w:noWrap/>
            <w:vAlign w:val="bottom"/>
            <w:hideMark/>
          </w:tcPr>
          <w:p w14:paraId="588753BC"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46.04</w:t>
            </w:r>
          </w:p>
        </w:tc>
        <w:tc>
          <w:tcPr>
            <w:tcW w:w="1134" w:type="dxa"/>
            <w:tcBorders>
              <w:top w:val="nil"/>
              <w:left w:val="nil"/>
              <w:bottom w:val="single" w:sz="4" w:space="0" w:color="auto"/>
              <w:right w:val="single" w:sz="4" w:space="0" w:color="auto"/>
            </w:tcBorders>
            <w:shd w:val="clear" w:color="auto" w:fill="auto"/>
            <w:noWrap/>
            <w:vAlign w:val="bottom"/>
            <w:hideMark/>
          </w:tcPr>
          <w:p w14:paraId="5AA42CC3"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14.82</w:t>
            </w:r>
          </w:p>
        </w:tc>
        <w:tc>
          <w:tcPr>
            <w:tcW w:w="993" w:type="dxa"/>
            <w:tcBorders>
              <w:top w:val="nil"/>
              <w:left w:val="nil"/>
              <w:bottom w:val="single" w:sz="4" w:space="0" w:color="auto"/>
              <w:right w:val="single" w:sz="4" w:space="0" w:color="auto"/>
            </w:tcBorders>
            <w:shd w:val="clear" w:color="auto" w:fill="auto"/>
            <w:noWrap/>
            <w:vAlign w:val="bottom"/>
            <w:hideMark/>
          </w:tcPr>
          <w:p w14:paraId="67560A08"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73.28</w:t>
            </w:r>
          </w:p>
        </w:tc>
        <w:tc>
          <w:tcPr>
            <w:tcW w:w="850" w:type="dxa"/>
            <w:tcBorders>
              <w:top w:val="nil"/>
              <w:left w:val="nil"/>
              <w:bottom w:val="single" w:sz="4" w:space="0" w:color="auto"/>
              <w:right w:val="single" w:sz="4" w:space="0" w:color="auto"/>
            </w:tcBorders>
            <w:shd w:val="clear" w:color="auto" w:fill="auto"/>
            <w:noWrap/>
            <w:vAlign w:val="bottom"/>
            <w:hideMark/>
          </w:tcPr>
          <w:p w14:paraId="6ACBC2E6"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1.69</w:t>
            </w:r>
          </w:p>
        </w:tc>
        <w:tc>
          <w:tcPr>
            <w:tcW w:w="992" w:type="dxa"/>
            <w:tcBorders>
              <w:top w:val="nil"/>
              <w:left w:val="nil"/>
              <w:bottom w:val="single" w:sz="4" w:space="0" w:color="auto"/>
              <w:right w:val="single" w:sz="4" w:space="0" w:color="auto"/>
            </w:tcBorders>
            <w:shd w:val="clear" w:color="auto" w:fill="auto"/>
            <w:noWrap/>
            <w:vAlign w:val="bottom"/>
            <w:hideMark/>
          </w:tcPr>
          <w:p w14:paraId="2600E446"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2.18</w:t>
            </w:r>
          </w:p>
        </w:tc>
        <w:tc>
          <w:tcPr>
            <w:tcW w:w="851" w:type="dxa"/>
            <w:tcBorders>
              <w:top w:val="nil"/>
              <w:left w:val="nil"/>
              <w:bottom w:val="single" w:sz="4" w:space="0" w:color="auto"/>
              <w:right w:val="single" w:sz="4" w:space="0" w:color="auto"/>
            </w:tcBorders>
            <w:shd w:val="clear" w:color="auto" w:fill="auto"/>
            <w:noWrap/>
            <w:vAlign w:val="bottom"/>
            <w:hideMark/>
          </w:tcPr>
          <w:p w14:paraId="0B420881" w14:textId="77777777" w:rsidR="00DE355F" w:rsidRPr="00DE355F" w:rsidRDefault="00DE355F" w:rsidP="00DE355F">
            <w:pPr>
              <w:spacing w:after="0" w:line="240" w:lineRule="auto"/>
              <w:jc w:val="right"/>
              <w:rPr>
                <w:rFonts w:ascii="Calibri" w:eastAsia="Times New Roman" w:hAnsi="Calibri" w:cs="Calibri"/>
                <w:color w:val="000000"/>
                <w:kern w:val="0"/>
                <w:lang w:eastAsia="en-IN"/>
                <w14:ligatures w14:val="none"/>
              </w:rPr>
            </w:pPr>
            <w:r w:rsidRPr="00DE355F">
              <w:rPr>
                <w:rFonts w:ascii="Calibri" w:eastAsia="Times New Roman" w:hAnsi="Calibri" w:cs="Calibri"/>
                <w:color w:val="000000"/>
                <w:kern w:val="0"/>
                <w:lang w:eastAsia="en-IN"/>
                <w14:ligatures w14:val="none"/>
              </w:rPr>
              <w:t>1.60</w:t>
            </w:r>
          </w:p>
        </w:tc>
      </w:tr>
    </w:tbl>
    <w:p w14:paraId="325D7EE4" w14:textId="77777777" w:rsidR="007D1276" w:rsidRDefault="007D1276"/>
    <w:p w14:paraId="7E8A7688" w14:textId="77777777" w:rsidR="00F17129" w:rsidRDefault="00F17129" w:rsidP="00F17129">
      <w:pPr>
        <w:autoSpaceDE w:val="0"/>
        <w:autoSpaceDN w:val="0"/>
        <w:adjustRightInd w:val="0"/>
        <w:spacing w:after="0" w:line="240" w:lineRule="auto"/>
        <w:jc w:val="both"/>
        <w:rPr>
          <w:rFonts w:ascii="Calibri" w:hAnsi="Calibri" w:cs="Calibri"/>
          <w:color w:val="000000"/>
          <w:shd w:val="clear" w:color="auto" w:fill="FFFFFF"/>
        </w:rPr>
      </w:pPr>
      <w:r w:rsidRPr="00797EA6">
        <w:rPr>
          <w:rFonts w:ascii="Calibri" w:eastAsia="Times New Roman" w:hAnsi="Calibri" w:cs="Calibri"/>
          <w:b/>
          <w:bCs/>
          <w:color w:val="000000"/>
        </w:rPr>
        <w:t xml:space="preserve">      *</w:t>
      </w:r>
      <w:r w:rsidRPr="00797EA6">
        <w:rPr>
          <w:rFonts w:cstheme="minorHAnsi"/>
          <w:sz w:val="24"/>
          <w:szCs w:val="24"/>
        </w:rPr>
        <w:t xml:space="preserve"> </w:t>
      </w:r>
      <w:r w:rsidRPr="00797EA6">
        <w:rPr>
          <w:rFonts w:cstheme="minorHAnsi"/>
          <w:b/>
          <w:sz w:val="24"/>
          <w:szCs w:val="24"/>
        </w:rPr>
        <w:t>Labour Force Participation Rate</w:t>
      </w:r>
      <w:r w:rsidRPr="00797EA6">
        <w:rPr>
          <w:rFonts w:cstheme="minorHAnsi"/>
          <w:sz w:val="24"/>
          <w:szCs w:val="24"/>
        </w:rPr>
        <w:t xml:space="preserve"> (LFPR)-</w:t>
      </w:r>
      <w:r w:rsidRPr="00797EA6">
        <w:rPr>
          <w:rFonts w:ascii="Calibri" w:hAnsi="Calibri" w:cs="Calibri"/>
          <w:color w:val="000000"/>
          <w:shd w:val="clear" w:color="auto" w:fill="FFFFFF"/>
        </w:rPr>
        <w:t xml:space="preserve"> refers to the proportion of the population aged 15 and older who are </w:t>
      </w:r>
      <w:r>
        <w:rPr>
          <w:rFonts w:ascii="Calibri" w:hAnsi="Calibri" w:cs="Calibri"/>
          <w:color w:val="000000"/>
          <w:shd w:val="clear" w:color="auto" w:fill="FFFFFF"/>
        </w:rPr>
        <w:t xml:space="preserve">either </w:t>
      </w:r>
      <w:r w:rsidRPr="00797EA6">
        <w:rPr>
          <w:rFonts w:ascii="Calibri" w:hAnsi="Calibri" w:cs="Calibri"/>
          <w:color w:val="000000"/>
          <w:shd w:val="clear" w:color="auto" w:fill="FFFFFF"/>
        </w:rPr>
        <w:t>employed or seeking/available for work (unemployed)</w:t>
      </w:r>
      <w:r>
        <w:rPr>
          <w:rFonts w:ascii="Calibri" w:hAnsi="Calibri" w:cs="Calibri"/>
          <w:color w:val="000000"/>
          <w:shd w:val="clear" w:color="auto" w:fill="FFFFFF"/>
        </w:rPr>
        <w:t>.</w:t>
      </w:r>
    </w:p>
    <w:p w14:paraId="20F2301A" w14:textId="0B7E7B8C" w:rsidR="00F17129" w:rsidRDefault="00F17129" w:rsidP="00F17129">
      <w:pPr>
        <w:autoSpaceDE w:val="0"/>
        <w:autoSpaceDN w:val="0"/>
        <w:adjustRightInd w:val="0"/>
        <w:spacing w:after="0" w:line="240" w:lineRule="auto"/>
        <w:jc w:val="both"/>
        <w:rPr>
          <w:rFonts w:cstheme="minorHAnsi"/>
          <w:sz w:val="24"/>
          <w:szCs w:val="24"/>
        </w:rPr>
      </w:pPr>
      <w:r>
        <w:rPr>
          <w:rFonts w:ascii="Calibri" w:hAnsi="Calibri" w:cs="Calibri"/>
          <w:color w:val="000000"/>
          <w:shd w:val="clear" w:color="auto" w:fill="FFFFFF"/>
        </w:rPr>
        <w:t xml:space="preserve">  </w:t>
      </w:r>
      <w:r>
        <w:rPr>
          <w:rFonts w:cstheme="minorHAnsi"/>
          <w:sz w:val="24"/>
          <w:szCs w:val="24"/>
        </w:rPr>
        <w:t xml:space="preserve">     </w:t>
      </w:r>
      <w:r w:rsidRPr="00797EA6">
        <w:rPr>
          <w:rFonts w:cstheme="minorHAnsi"/>
          <w:b/>
          <w:sz w:val="24"/>
          <w:szCs w:val="24"/>
        </w:rPr>
        <w:t>Worker Participation Rate</w:t>
      </w:r>
      <w:r>
        <w:rPr>
          <w:rFonts w:cstheme="minorHAnsi"/>
          <w:sz w:val="24"/>
          <w:szCs w:val="24"/>
        </w:rPr>
        <w:t xml:space="preserve"> (WPR)—</w:t>
      </w:r>
      <w:r w:rsidR="007B2155">
        <w:rPr>
          <w:rFonts w:cstheme="minorHAnsi"/>
          <w:sz w:val="24"/>
          <w:szCs w:val="24"/>
        </w:rPr>
        <w:t>also</w:t>
      </w:r>
      <w:r>
        <w:rPr>
          <w:rFonts w:cstheme="minorHAnsi"/>
          <w:sz w:val="24"/>
          <w:szCs w:val="24"/>
        </w:rPr>
        <w:t xml:space="preserve"> referred to as the employment population ratio</w:t>
      </w:r>
      <w:r w:rsidRPr="00FB1F52">
        <w:rPr>
          <w:rFonts w:ascii="Calibri" w:hAnsi="Calibri" w:cs="Calibri"/>
          <w:color w:val="000000"/>
          <w:shd w:val="clear" w:color="auto" w:fill="FFFFFF"/>
        </w:rPr>
        <w:t xml:space="preserve"> </w:t>
      </w:r>
      <w:r>
        <w:rPr>
          <w:rFonts w:ascii="Calibri" w:hAnsi="Calibri" w:cs="Calibri"/>
          <w:color w:val="000000"/>
          <w:shd w:val="clear" w:color="auto" w:fill="FFFFFF"/>
        </w:rPr>
        <w:t>is the proportion of persons age 15 and above who are employed, that is the ratio of employ</w:t>
      </w:r>
      <w:r w:rsidR="007B2155">
        <w:rPr>
          <w:rFonts w:ascii="Calibri" w:hAnsi="Calibri" w:cs="Calibri"/>
          <w:color w:val="000000"/>
          <w:shd w:val="clear" w:color="auto" w:fill="FFFFFF"/>
        </w:rPr>
        <w:t>ed persons</w:t>
      </w:r>
      <w:r>
        <w:rPr>
          <w:rFonts w:ascii="Calibri" w:hAnsi="Calibri" w:cs="Calibri"/>
          <w:color w:val="000000"/>
          <w:shd w:val="clear" w:color="auto" w:fill="FFFFFF"/>
        </w:rPr>
        <w:t xml:space="preserve"> to the working age population.</w:t>
      </w:r>
      <w:r>
        <w:rPr>
          <w:rFonts w:cstheme="minorHAnsi"/>
          <w:sz w:val="24"/>
          <w:szCs w:val="24"/>
        </w:rPr>
        <w:t xml:space="preserve">          </w:t>
      </w:r>
    </w:p>
    <w:p w14:paraId="062C101E" w14:textId="215BC885" w:rsidR="00F17129" w:rsidRDefault="00F17129" w:rsidP="00F17129">
      <w:pPr>
        <w:autoSpaceDE w:val="0"/>
        <w:autoSpaceDN w:val="0"/>
        <w:adjustRightInd w:val="0"/>
        <w:spacing w:after="0" w:line="240" w:lineRule="auto"/>
        <w:jc w:val="both"/>
        <w:rPr>
          <w:rFonts w:cstheme="minorHAnsi"/>
          <w:sz w:val="24"/>
          <w:szCs w:val="24"/>
        </w:rPr>
      </w:pPr>
      <w:r>
        <w:rPr>
          <w:rFonts w:cstheme="minorHAnsi"/>
          <w:sz w:val="24"/>
          <w:szCs w:val="24"/>
        </w:rPr>
        <w:t xml:space="preserve">       </w:t>
      </w:r>
      <w:r w:rsidRPr="00797EA6">
        <w:rPr>
          <w:rFonts w:cstheme="minorHAnsi"/>
          <w:b/>
          <w:sz w:val="24"/>
          <w:szCs w:val="24"/>
        </w:rPr>
        <w:t>Unemployment Rate</w:t>
      </w:r>
      <w:r>
        <w:rPr>
          <w:rFonts w:cstheme="minorHAnsi"/>
          <w:sz w:val="24"/>
          <w:szCs w:val="24"/>
        </w:rPr>
        <w:t xml:space="preserve"> (UER)--</w:t>
      </w:r>
      <w:r w:rsidRPr="00FB1F52">
        <w:rPr>
          <w:rFonts w:ascii="Calibri" w:hAnsi="Calibri" w:cs="Calibri"/>
          <w:color w:val="000000"/>
          <w:bdr w:val="none" w:sz="0" w:space="0" w:color="auto" w:frame="1"/>
        </w:rPr>
        <w:t xml:space="preserve"> </w:t>
      </w:r>
      <w:r>
        <w:rPr>
          <w:rFonts w:ascii="Calibri" w:hAnsi="Calibri" w:cs="Calibri"/>
          <w:color w:val="000000"/>
          <w:bdr w:val="none" w:sz="0" w:space="0" w:color="auto" w:frame="1"/>
        </w:rPr>
        <w:t>is the proportion of persons</w:t>
      </w:r>
      <w:r>
        <w:rPr>
          <w:rFonts w:ascii="Calibri" w:hAnsi="Calibri" w:cs="Calibri"/>
          <w:color w:val="C82613"/>
          <w:bdr w:val="none" w:sz="0" w:space="0" w:color="auto" w:frame="1"/>
        </w:rPr>
        <w:t xml:space="preserve"> </w:t>
      </w:r>
      <w:r w:rsidRPr="00FF1B83">
        <w:rPr>
          <w:rFonts w:ascii="Calibri" w:hAnsi="Calibri" w:cs="Calibri"/>
          <w:color w:val="000000" w:themeColor="text1"/>
          <w:bdr w:val="none" w:sz="0" w:space="0" w:color="auto" w:frame="1"/>
        </w:rPr>
        <w:t>in</w:t>
      </w:r>
      <w:r>
        <w:rPr>
          <w:rFonts w:ascii="Calibri" w:hAnsi="Calibri" w:cs="Calibri"/>
          <w:color w:val="000000" w:themeColor="text1"/>
          <w:bdr w:val="none" w:sz="0" w:space="0" w:color="auto" w:frame="1"/>
        </w:rPr>
        <w:t xml:space="preserve"> the labour force </w:t>
      </w:r>
      <w:r>
        <w:rPr>
          <w:rFonts w:ascii="Calibri" w:hAnsi="Calibri" w:cs="Calibri"/>
          <w:color w:val="C82613"/>
          <w:bdr w:val="none" w:sz="0" w:space="0" w:color="auto" w:frame="1"/>
        </w:rPr>
        <w:t> </w:t>
      </w:r>
      <w:r>
        <w:rPr>
          <w:rFonts w:ascii="Calibri" w:hAnsi="Calibri" w:cs="Calibri"/>
          <w:color w:val="000000"/>
          <w:bdr w:val="none" w:sz="0" w:space="0" w:color="auto" w:frame="1"/>
        </w:rPr>
        <w:t> aged 15 and above who are not employed and are seeking/available for work </w:t>
      </w:r>
    </w:p>
    <w:p w14:paraId="63730AFD" w14:textId="77777777" w:rsidR="00F17129" w:rsidRDefault="00F17129" w:rsidP="00F17129">
      <w:pPr>
        <w:autoSpaceDE w:val="0"/>
        <w:autoSpaceDN w:val="0"/>
        <w:adjustRightInd w:val="0"/>
        <w:spacing w:after="0" w:line="240" w:lineRule="auto"/>
        <w:jc w:val="both"/>
        <w:rPr>
          <w:rFonts w:cstheme="minorHAnsi"/>
          <w:sz w:val="24"/>
          <w:szCs w:val="24"/>
        </w:rPr>
      </w:pPr>
      <w:r>
        <w:rPr>
          <w:rFonts w:cstheme="minorHAnsi"/>
          <w:sz w:val="24"/>
          <w:szCs w:val="24"/>
        </w:rPr>
        <w:t xml:space="preserve">                    </w:t>
      </w:r>
    </w:p>
    <w:p w14:paraId="08AE3A64" w14:textId="77777777" w:rsidR="007D1276" w:rsidRDefault="007D1276"/>
    <w:p w14:paraId="6C25BE53" w14:textId="77777777" w:rsidR="008B4460" w:rsidRDefault="008B4460"/>
    <w:p w14:paraId="42F471FA" w14:textId="77777777" w:rsidR="008B4460" w:rsidRDefault="008B4460"/>
    <w:p w14:paraId="4A5C8873" w14:textId="77777777" w:rsidR="008B4460" w:rsidRDefault="008B4460"/>
    <w:p w14:paraId="16AF2E8A" w14:textId="77777777" w:rsidR="008B4460" w:rsidRDefault="008B4460"/>
    <w:p w14:paraId="633C758C" w14:textId="77777777" w:rsidR="008B4460" w:rsidRDefault="008B4460"/>
    <w:p w14:paraId="550A36F4" w14:textId="77777777" w:rsidR="008B4460" w:rsidRDefault="008B4460"/>
    <w:p w14:paraId="6EF57736" w14:textId="77777777" w:rsidR="008B4460" w:rsidRDefault="008B4460"/>
    <w:p w14:paraId="2F0C8B21" w14:textId="77777777" w:rsidR="008B4460" w:rsidRDefault="008B4460"/>
    <w:p w14:paraId="7CD8DD36" w14:textId="77777777" w:rsidR="008B4460" w:rsidRDefault="008B4460"/>
    <w:p w14:paraId="163B5ACC" w14:textId="77777777" w:rsidR="008B4460" w:rsidRDefault="008B4460"/>
    <w:tbl>
      <w:tblPr>
        <w:tblW w:w="6820" w:type="dxa"/>
        <w:jc w:val="center"/>
        <w:tblLook w:val="04A0" w:firstRow="1" w:lastRow="0" w:firstColumn="1" w:lastColumn="0" w:noHBand="0" w:noVBand="1"/>
      </w:tblPr>
      <w:tblGrid>
        <w:gridCol w:w="1387"/>
        <w:gridCol w:w="851"/>
        <w:gridCol w:w="929"/>
        <w:gridCol w:w="830"/>
        <w:gridCol w:w="830"/>
        <w:gridCol w:w="929"/>
        <w:gridCol w:w="1172"/>
      </w:tblGrid>
      <w:tr w:rsidR="008B4460" w:rsidRPr="008B4460" w14:paraId="40082B12" w14:textId="77777777" w:rsidTr="00547D88">
        <w:trPr>
          <w:trHeight w:val="555"/>
          <w:jc w:val="center"/>
        </w:trPr>
        <w:tc>
          <w:tcPr>
            <w:tcW w:w="6820" w:type="dxa"/>
            <w:gridSpan w:val="7"/>
            <w:tcBorders>
              <w:top w:val="nil"/>
              <w:left w:val="nil"/>
              <w:bottom w:val="single" w:sz="8" w:space="0" w:color="auto"/>
              <w:right w:val="nil"/>
            </w:tcBorders>
            <w:shd w:val="clear" w:color="auto" w:fill="auto"/>
            <w:vAlign w:val="bottom"/>
            <w:hideMark/>
          </w:tcPr>
          <w:p w14:paraId="1EAF2416" w14:textId="77777777" w:rsidR="008B4460" w:rsidRPr="008B4460" w:rsidRDefault="008B4460" w:rsidP="004A2872">
            <w:pPr>
              <w:spacing w:after="0" w:line="240" w:lineRule="auto"/>
              <w:jc w:val="center"/>
              <w:rPr>
                <w:rFonts w:ascii="Calibri" w:eastAsia="Times New Roman" w:hAnsi="Calibri" w:cs="Calibri"/>
                <w:b/>
                <w:bCs/>
                <w:color w:val="000000"/>
                <w:kern w:val="0"/>
                <w:lang w:eastAsia="en-IN"/>
                <w14:ligatures w14:val="none"/>
              </w:rPr>
            </w:pPr>
            <w:r w:rsidRPr="008B4460">
              <w:rPr>
                <w:rFonts w:ascii="Calibri" w:eastAsia="Times New Roman" w:hAnsi="Calibri" w:cs="Calibri"/>
                <w:b/>
                <w:bCs/>
                <w:color w:val="000000"/>
                <w:kern w:val="0"/>
                <w:lang w:eastAsia="en-IN"/>
                <w14:ligatures w14:val="none"/>
              </w:rPr>
              <w:t xml:space="preserve">Table 3: Total employment and informal employment by sex in India, Urban India and Urban Delhi in 2019-20, 2020-21, 2021-22 and 2022-23: Millions </w:t>
            </w:r>
            <w:bookmarkStart w:id="1" w:name="_Hlk162206129"/>
            <w:r w:rsidRPr="008B4460">
              <w:rPr>
                <w:rFonts w:ascii="Calibri" w:eastAsia="Times New Roman" w:hAnsi="Calibri" w:cs="Calibri"/>
                <w:b/>
                <w:bCs/>
                <w:color w:val="000000"/>
                <w:kern w:val="0"/>
                <w:lang w:eastAsia="en-IN"/>
                <w14:ligatures w14:val="none"/>
              </w:rPr>
              <w:t>and per cent in parentheses</w:t>
            </w:r>
            <w:bookmarkEnd w:id="1"/>
          </w:p>
        </w:tc>
      </w:tr>
      <w:tr w:rsidR="008B4460" w:rsidRPr="008B4460" w14:paraId="39AA7CE7" w14:textId="77777777" w:rsidTr="00547D88">
        <w:trPr>
          <w:trHeight w:val="300"/>
          <w:jc w:val="center"/>
        </w:trPr>
        <w:tc>
          <w:tcPr>
            <w:tcW w:w="1387" w:type="dxa"/>
            <w:vMerge w:val="restart"/>
            <w:tcBorders>
              <w:top w:val="single" w:sz="8" w:space="0" w:color="auto"/>
              <w:left w:val="single" w:sz="8" w:space="0" w:color="auto"/>
              <w:bottom w:val="single" w:sz="4" w:space="0" w:color="000000"/>
              <w:right w:val="single" w:sz="8" w:space="0" w:color="auto"/>
            </w:tcBorders>
            <w:shd w:val="clear" w:color="auto" w:fill="auto"/>
            <w:noWrap/>
            <w:vAlign w:val="center"/>
            <w:hideMark/>
          </w:tcPr>
          <w:p w14:paraId="14692B88" w14:textId="77777777" w:rsidR="008B4460" w:rsidRPr="008B4460" w:rsidRDefault="008B4460" w:rsidP="008B4460">
            <w:pPr>
              <w:spacing w:after="0" w:line="240" w:lineRule="auto"/>
              <w:jc w:val="center"/>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Area</w:t>
            </w:r>
          </w:p>
        </w:tc>
        <w:tc>
          <w:tcPr>
            <w:tcW w:w="2532" w:type="dxa"/>
            <w:gridSpan w:val="3"/>
            <w:tcBorders>
              <w:top w:val="single" w:sz="8" w:space="0" w:color="auto"/>
              <w:left w:val="single" w:sz="8" w:space="0" w:color="auto"/>
              <w:bottom w:val="nil"/>
              <w:right w:val="single" w:sz="4" w:space="0" w:color="000000"/>
            </w:tcBorders>
            <w:shd w:val="clear" w:color="auto" w:fill="auto"/>
            <w:noWrap/>
            <w:vAlign w:val="center"/>
            <w:hideMark/>
          </w:tcPr>
          <w:p w14:paraId="21B7B9A7" w14:textId="77777777" w:rsidR="008B4460" w:rsidRPr="008B4460" w:rsidRDefault="008B4460" w:rsidP="008B4460">
            <w:pPr>
              <w:spacing w:after="0" w:line="240" w:lineRule="auto"/>
              <w:jc w:val="center"/>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 xml:space="preserve"> Total employment (Million)</w:t>
            </w:r>
          </w:p>
        </w:tc>
        <w:tc>
          <w:tcPr>
            <w:tcW w:w="290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05A0CD1" w14:textId="25111ECE" w:rsidR="008B4460" w:rsidRPr="008B4460" w:rsidRDefault="008B4460" w:rsidP="008B4460">
            <w:pPr>
              <w:spacing w:after="0" w:line="240" w:lineRule="auto"/>
              <w:jc w:val="center"/>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Informal employment</w:t>
            </w:r>
            <w:r w:rsidR="00547D88">
              <w:rPr>
                <w:rFonts w:ascii="Calibri" w:eastAsia="Times New Roman" w:hAnsi="Calibri" w:cs="Calibri"/>
                <w:color w:val="000000"/>
                <w:kern w:val="0"/>
                <w:lang w:eastAsia="en-IN"/>
                <w14:ligatures w14:val="none"/>
              </w:rPr>
              <w:t xml:space="preserve"> (Million)</w:t>
            </w:r>
            <w:r w:rsidRPr="008B4460">
              <w:rPr>
                <w:rFonts w:ascii="Calibri" w:eastAsia="Times New Roman" w:hAnsi="Calibri" w:cs="Calibri"/>
                <w:color w:val="000000"/>
                <w:kern w:val="0"/>
                <w:lang w:eastAsia="en-IN"/>
                <w14:ligatures w14:val="none"/>
              </w:rPr>
              <w:t xml:space="preserve"> </w:t>
            </w:r>
          </w:p>
        </w:tc>
      </w:tr>
      <w:tr w:rsidR="008B4460" w:rsidRPr="008B4460" w14:paraId="375D5E01" w14:textId="77777777" w:rsidTr="00547D88">
        <w:trPr>
          <w:trHeight w:val="300"/>
          <w:jc w:val="center"/>
        </w:trPr>
        <w:tc>
          <w:tcPr>
            <w:tcW w:w="1387" w:type="dxa"/>
            <w:vMerge/>
            <w:tcBorders>
              <w:top w:val="single" w:sz="8" w:space="0" w:color="auto"/>
              <w:left w:val="single" w:sz="8" w:space="0" w:color="auto"/>
              <w:bottom w:val="single" w:sz="4" w:space="0" w:color="000000"/>
              <w:right w:val="single" w:sz="8" w:space="0" w:color="auto"/>
            </w:tcBorders>
            <w:vAlign w:val="center"/>
            <w:hideMark/>
          </w:tcPr>
          <w:p w14:paraId="5C866EA0" w14:textId="77777777" w:rsidR="008B4460" w:rsidRPr="008B4460" w:rsidRDefault="008B4460" w:rsidP="008B4460">
            <w:pPr>
              <w:spacing w:after="0" w:line="240" w:lineRule="auto"/>
              <w:rPr>
                <w:rFonts w:ascii="Calibri" w:eastAsia="Times New Roman" w:hAnsi="Calibri" w:cs="Calibri"/>
                <w:color w:val="000000"/>
                <w:kern w:val="0"/>
                <w:lang w:eastAsia="en-IN"/>
                <w14:ligatures w14:val="none"/>
              </w:rPr>
            </w:pP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EDF9F" w14:textId="77777777" w:rsidR="008B4460" w:rsidRPr="008B4460" w:rsidRDefault="008B4460" w:rsidP="008B4460">
            <w:pPr>
              <w:spacing w:after="0" w:line="240" w:lineRule="auto"/>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Total</w:t>
            </w:r>
          </w:p>
        </w:tc>
        <w:tc>
          <w:tcPr>
            <w:tcW w:w="926" w:type="dxa"/>
            <w:tcBorders>
              <w:top w:val="single" w:sz="4" w:space="0" w:color="auto"/>
              <w:left w:val="nil"/>
              <w:bottom w:val="single" w:sz="4" w:space="0" w:color="auto"/>
              <w:right w:val="single" w:sz="4" w:space="0" w:color="auto"/>
            </w:tcBorders>
            <w:shd w:val="clear" w:color="auto" w:fill="auto"/>
            <w:noWrap/>
            <w:vAlign w:val="center"/>
            <w:hideMark/>
          </w:tcPr>
          <w:p w14:paraId="68E59506" w14:textId="77777777" w:rsidR="008B4460" w:rsidRPr="008B4460" w:rsidRDefault="008B4460" w:rsidP="008B4460">
            <w:pPr>
              <w:spacing w:after="0" w:line="240" w:lineRule="auto"/>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Women</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4A930535" w14:textId="77777777" w:rsidR="008B4460" w:rsidRPr="008B4460" w:rsidRDefault="008B4460" w:rsidP="008B4460">
            <w:pPr>
              <w:spacing w:after="0" w:line="240" w:lineRule="auto"/>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Men</w:t>
            </w:r>
          </w:p>
        </w:tc>
        <w:tc>
          <w:tcPr>
            <w:tcW w:w="803" w:type="dxa"/>
            <w:tcBorders>
              <w:top w:val="nil"/>
              <w:left w:val="nil"/>
              <w:bottom w:val="single" w:sz="4" w:space="0" w:color="auto"/>
              <w:right w:val="single" w:sz="4" w:space="0" w:color="auto"/>
            </w:tcBorders>
            <w:shd w:val="clear" w:color="auto" w:fill="auto"/>
            <w:noWrap/>
            <w:vAlign w:val="center"/>
            <w:hideMark/>
          </w:tcPr>
          <w:p w14:paraId="053BB007" w14:textId="77777777" w:rsidR="008B4460" w:rsidRPr="008B4460" w:rsidRDefault="008B4460" w:rsidP="008B4460">
            <w:pPr>
              <w:spacing w:after="0" w:line="240" w:lineRule="auto"/>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Total</w:t>
            </w:r>
          </w:p>
        </w:tc>
        <w:tc>
          <w:tcPr>
            <w:tcW w:w="926" w:type="dxa"/>
            <w:tcBorders>
              <w:top w:val="nil"/>
              <w:left w:val="nil"/>
              <w:bottom w:val="single" w:sz="4" w:space="0" w:color="auto"/>
              <w:right w:val="single" w:sz="4" w:space="0" w:color="auto"/>
            </w:tcBorders>
            <w:shd w:val="clear" w:color="auto" w:fill="auto"/>
            <w:noWrap/>
            <w:vAlign w:val="center"/>
            <w:hideMark/>
          </w:tcPr>
          <w:p w14:paraId="5DDCB3FD" w14:textId="77777777" w:rsidR="008B4460" w:rsidRPr="008B4460" w:rsidRDefault="008B4460" w:rsidP="008B4460">
            <w:pPr>
              <w:spacing w:after="0" w:line="240" w:lineRule="auto"/>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Women</w:t>
            </w:r>
          </w:p>
        </w:tc>
        <w:tc>
          <w:tcPr>
            <w:tcW w:w="1172" w:type="dxa"/>
            <w:tcBorders>
              <w:top w:val="nil"/>
              <w:left w:val="nil"/>
              <w:bottom w:val="single" w:sz="4" w:space="0" w:color="auto"/>
              <w:right w:val="single" w:sz="4" w:space="0" w:color="auto"/>
            </w:tcBorders>
            <w:shd w:val="clear" w:color="auto" w:fill="auto"/>
            <w:vAlign w:val="center"/>
            <w:hideMark/>
          </w:tcPr>
          <w:p w14:paraId="76F1DAA2" w14:textId="77777777" w:rsidR="008B4460" w:rsidRPr="008B4460" w:rsidRDefault="008B4460" w:rsidP="008B4460">
            <w:pPr>
              <w:spacing w:after="0" w:line="240" w:lineRule="auto"/>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Men</w:t>
            </w:r>
          </w:p>
        </w:tc>
      </w:tr>
      <w:tr w:rsidR="008B4460" w:rsidRPr="008B4460" w14:paraId="66C45C13" w14:textId="77777777" w:rsidTr="00547D88">
        <w:trPr>
          <w:trHeight w:val="300"/>
          <w:jc w:val="center"/>
        </w:trPr>
        <w:tc>
          <w:tcPr>
            <w:tcW w:w="68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C2E99" w14:textId="77777777" w:rsidR="008B4460" w:rsidRPr="008B4460" w:rsidRDefault="008B4460" w:rsidP="008B4460">
            <w:pPr>
              <w:spacing w:after="0" w:line="240" w:lineRule="auto"/>
              <w:jc w:val="center"/>
              <w:rPr>
                <w:rFonts w:ascii="Calibri" w:eastAsia="Times New Roman" w:hAnsi="Calibri" w:cs="Calibri"/>
                <w:b/>
                <w:bCs/>
                <w:color w:val="000000"/>
                <w:kern w:val="0"/>
                <w:lang w:eastAsia="en-IN"/>
                <w14:ligatures w14:val="none"/>
              </w:rPr>
            </w:pPr>
            <w:r w:rsidRPr="008B4460">
              <w:rPr>
                <w:rFonts w:ascii="Calibri" w:eastAsia="Times New Roman" w:hAnsi="Calibri" w:cs="Calibri"/>
                <w:b/>
                <w:bCs/>
                <w:color w:val="000000"/>
                <w:kern w:val="0"/>
                <w:lang w:eastAsia="en-IN"/>
                <w14:ligatures w14:val="none"/>
              </w:rPr>
              <w:t>2019-20</w:t>
            </w:r>
          </w:p>
        </w:tc>
      </w:tr>
      <w:tr w:rsidR="008B4460" w:rsidRPr="008B4460" w14:paraId="2E815150" w14:textId="77777777" w:rsidTr="00547D88">
        <w:trPr>
          <w:trHeight w:val="300"/>
          <w:jc w:val="center"/>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160D4376" w14:textId="77777777" w:rsidR="008B4460" w:rsidRPr="008B4460" w:rsidRDefault="008B4460" w:rsidP="008B4460">
            <w:pPr>
              <w:spacing w:after="0" w:line="240" w:lineRule="auto"/>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India-Total</w:t>
            </w:r>
          </w:p>
        </w:tc>
        <w:tc>
          <w:tcPr>
            <w:tcW w:w="803" w:type="dxa"/>
            <w:tcBorders>
              <w:top w:val="nil"/>
              <w:left w:val="nil"/>
              <w:bottom w:val="single" w:sz="4" w:space="0" w:color="auto"/>
              <w:right w:val="single" w:sz="4" w:space="0" w:color="auto"/>
            </w:tcBorders>
            <w:shd w:val="clear" w:color="auto" w:fill="auto"/>
            <w:noWrap/>
            <w:vAlign w:val="bottom"/>
            <w:hideMark/>
          </w:tcPr>
          <w:p w14:paraId="68F2F01A"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510.08</w:t>
            </w:r>
          </w:p>
          <w:p w14:paraId="15E1B154" w14:textId="0DC63A64" w:rsidR="008B4460" w:rsidRPr="008B4460" w:rsidRDefault="008B4460"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(100.0)</w:t>
            </w:r>
          </w:p>
        </w:tc>
        <w:tc>
          <w:tcPr>
            <w:tcW w:w="926" w:type="dxa"/>
            <w:tcBorders>
              <w:top w:val="nil"/>
              <w:left w:val="nil"/>
              <w:bottom w:val="single" w:sz="4" w:space="0" w:color="auto"/>
              <w:right w:val="single" w:sz="4" w:space="0" w:color="auto"/>
            </w:tcBorders>
            <w:shd w:val="clear" w:color="auto" w:fill="auto"/>
            <w:noWrap/>
            <w:vAlign w:val="bottom"/>
            <w:hideMark/>
          </w:tcPr>
          <w:p w14:paraId="006933B2"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138.7</w:t>
            </w:r>
          </w:p>
          <w:p w14:paraId="0E5CA47B" w14:textId="689493A8" w:rsidR="008B4460" w:rsidRPr="008B4460" w:rsidRDefault="008B4460"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(27.2)</w:t>
            </w:r>
          </w:p>
        </w:tc>
        <w:tc>
          <w:tcPr>
            <w:tcW w:w="803" w:type="dxa"/>
            <w:tcBorders>
              <w:top w:val="nil"/>
              <w:left w:val="nil"/>
              <w:bottom w:val="single" w:sz="4" w:space="0" w:color="auto"/>
              <w:right w:val="single" w:sz="4" w:space="0" w:color="auto"/>
            </w:tcBorders>
            <w:shd w:val="clear" w:color="auto" w:fill="auto"/>
            <w:noWrap/>
            <w:vAlign w:val="bottom"/>
            <w:hideMark/>
          </w:tcPr>
          <w:p w14:paraId="17615211"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371.38</w:t>
            </w:r>
          </w:p>
          <w:p w14:paraId="131EC8AB" w14:textId="68DCEB9E" w:rsidR="008B4460" w:rsidRPr="008B4460" w:rsidRDefault="008B4460"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(72.8)</w:t>
            </w:r>
          </w:p>
        </w:tc>
        <w:tc>
          <w:tcPr>
            <w:tcW w:w="803" w:type="dxa"/>
            <w:tcBorders>
              <w:top w:val="nil"/>
              <w:left w:val="nil"/>
              <w:bottom w:val="single" w:sz="4" w:space="0" w:color="auto"/>
              <w:right w:val="single" w:sz="4" w:space="0" w:color="auto"/>
            </w:tcBorders>
            <w:shd w:val="clear" w:color="auto" w:fill="auto"/>
            <w:noWrap/>
            <w:vAlign w:val="bottom"/>
            <w:hideMark/>
          </w:tcPr>
          <w:p w14:paraId="2C6329C4"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455.2</w:t>
            </w:r>
          </w:p>
          <w:p w14:paraId="1F0514A0" w14:textId="3EE01132" w:rsidR="008B4460" w:rsidRPr="008B4460" w:rsidRDefault="008B4460"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(89.2)</w:t>
            </w:r>
          </w:p>
        </w:tc>
        <w:tc>
          <w:tcPr>
            <w:tcW w:w="926" w:type="dxa"/>
            <w:tcBorders>
              <w:top w:val="nil"/>
              <w:left w:val="nil"/>
              <w:bottom w:val="single" w:sz="4" w:space="0" w:color="auto"/>
              <w:right w:val="single" w:sz="4" w:space="0" w:color="auto"/>
            </w:tcBorders>
            <w:shd w:val="clear" w:color="auto" w:fill="auto"/>
            <w:noWrap/>
            <w:vAlign w:val="bottom"/>
            <w:hideMark/>
          </w:tcPr>
          <w:p w14:paraId="6FAACCA7"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125.4</w:t>
            </w:r>
          </w:p>
          <w:p w14:paraId="20F50310" w14:textId="56705329" w:rsidR="008B4460" w:rsidRPr="008B4460" w:rsidRDefault="008B4460"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(90.4)</w:t>
            </w:r>
          </w:p>
        </w:tc>
        <w:tc>
          <w:tcPr>
            <w:tcW w:w="1172" w:type="dxa"/>
            <w:tcBorders>
              <w:top w:val="nil"/>
              <w:left w:val="nil"/>
              <w:bottom w:val="single" w:sz="4" w:space="0" w:color="auto"/>
              <w:right w:val="single" w:sz="4" w:space="0" w:color="auto"/>
            </w:tcBorders>
            <w:shd w:val="clear" w:color="auto" w:fill="auto"/>
            <w:noWrap/>
            <w:vAlign w:val="bottom"/>
            <w:hideMark/>
          </w:tcPr>
          <w:p w14:paraId="7ABA14C9"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329.8</w:t>
            </w:r>
          </w:p>
          <w:p w14:paraId="7283347B" w14:textId="3508C429" w:rsidR="008B4460" w:rsidRPr="008B4460" w:rsidRDefault="008B4460"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(88.8)</w:t>
            </w:r>
          </w:p>
        </w:tc>
      </w:tr>
      <w:tr w:rsidR="008B4460" w:rsidRPr="008B4460" w14:paraId="2FC0AD05" w14:textId="77777777" w:rsidTr="00547D88">
        <w:trPr>
          <w:trHeight w:val="300"/>
          <w:jc w:val="center"/>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32194301" w14:textId="77777777" w:rsidR="008B4460" w:rsidRPr="008B4460" w:rsidRDefault="008B4460" w:rsidP="008B4460">
            <w:pPr>
              <w:spacing w:after="0" w:line="240" w:lineRule="auto"/>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India-Urban</w:t>
            </w:r>
          </w:p>
        </w:tc>
        <w:tc>
          <w:tcPr>
            <w:tcW w:w="803" w:type="dxa"/>
            <w:tcBorders>
              <w:top w:val="nil"/>
              <w:left w:val="nil"/>
              <w:bottom w:val="single" w:sz="4" w:space="0" w:color="auto"/>
              <w:right w:val="single" w:sz="4" w:space="0" w:color="auto"/>
            </w:tcBorders>
            <w:shd w:val="clear" w:color="auto" w:fill="auto"/>
            <w:noWrap/>
            <w:vAlign w:val="bottom"/>
            <w:hideMark/>
          </w:tcPr>
          <w:p w14:paraId="539D4995"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162.85</w:t>
            </w:r>
          </w:p>
          <w:p w14:paraId="0E2C4825" w14:textId="529C62BB" w:rsidR="008B4460" w:rsidRPr="008B4460" w:rsidRDefault="008B4460"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(100.0)</w:t>
            </w:r>
          </w:p>
        </w:tc>
        <w:tc>
          <w:tcPr>
            <w:tcW w:w="926" w:type="dxa"/>
            <w:tcBorders>
              <w:top w:val="nil"/>
              <w:left w:val="nil"/>
              <w:bottom w:val="single" w:sz="4" w:space="0" w:color="auto"/>
              <w:right w:val="single" w:sz="4" w:space="0" w:color="auto"/>
            </w:tcBorders>
            <w:shd w:val="clear" w:color="auto" w:fill="auto"/>
            <w:noWrap/>
            <w:vAlign w:val="bottom"/>
            <w:hideMark/>
          </w:tcPr>
          <w:p w14:paraId="193CC049"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36.18</w:t>
            </w:r>
          </w:p>
          <w:p w14:paraId="53D8718E" w14:textId="2D7B5D49" w:rsidR="008B4460" w:rsidRPr="008B4460" w:rsidRDefault="008B4460"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(22.2)</w:t>
            </w:r>
          </w:p>
        </w:tc>
        <w:tc>
          <w:tcPr>
            <w:tcW w:w="803" w:type="dxa"/>
            <w:tcBorders>
              <w:top w:val="nil"/>
              <w:left w:val="nil"/>
              <w:bottom w:val="single" w:sz="4" w:space="0" w:color="auto"/>
              <w:right w:val="single" w:sz="4" w:space="0" w:color="auto"/>
            </w:tcBorders>
            <w:shd w:val="clear" w:color="auto" w:fill="auto"/>
            <w:noWrap/>
            <w:vAlign w:val="bottom"/>
            <w:hideMark/>
          </w:tcPr>
          <w:p w14:paraId="25F29119"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126.67</w:t>
            </w:r>
          </w:p>
          <w:p w14:paraId="318944AE" w14:textId="565C3C93" w:rsidR="008B4460" w:rsidRPr="008B4460" w:rsidRDefault="008B4460"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(77.8)</w:t>
            </w:r>
          </w:p>
        </w:tc>
        <w:tc>
          <w:tcPr>
            <w:tcW w:w="803" w:type="dxa"/>
            <w:tcBorders>
              <w:top w:val="nil"/>
              <w:left w:val="nil"/>
              <w:bottom w:val="single" w:sz="4" w:space="0" w:color="auto"/>
              <w:right w:val="single" w:sz="4" w:space="0" w:color="auto"/>
            </w:tcBorders>
            <w:shd w:val="clear" w:color="auto" w:fill="auto"/>
            <w:noWrap/>
            <w:vAlign w:val="bottom"/>
            <w:hideMark/>
          </w:tcPr>
          <w:p w14:paraId="51DE72AA"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127.7</w:t>
            </w:r>
          </w:p>
          <w:p w14:paraId="7A1C96DB" w14:textId="2C49DFF6" w:rsidR="008B4460" w:rsidRPr="008B4460" w:rsidRDefault="008B4460"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(78.4)</w:t>
            </w:r>
          </w:p>
        </w:tc>
        <w:tc>
          <w:tcPr>
            <w:tcW w:w="926" w:type="dxa"/>
            <w:tcBorders>
              <w:top w:val="nil"/>
              <w:left w:val="nil"/>
              <w:bottom w:val="single" w:sz="4" w:space="0" w:color="auto"/>
              <w:right w:val="single" w:sz="4" w:space="0" w:color="auto"/>
            </w:tcBorders>
            <w:shd w:val="clear" w:color="auto" w:fill="auto"/>
            <w:noWrap/>
            <w:vAlign w:val="bottom"/>
            <w:hideMark/>
          </w:tcPr>
          <w:p w14:paraId="0D140A64"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28.4</w:t>
            </w:r>
          </w:p>
          <w:p w14:paraId="35D452FC" w14:textId="348B2B7C" w:rsidR="008B4460" w:rsidRPr="008B4460" w:rsidRDefault="008B4460"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(78.5)</w:t>
            </w:r>
          </w:p>
        </w:tc>
        <w:tc>
          <w:tcPr>
            <w:tcW w:w="1172" w:type="dxa"/>
            <w:tcBorders>
              <w:top w:val="nil"/>
              <w:left w:val="nil"/>
              <w:bottom w:val="single" w:sz="4" w:space="0" w:color="auto"/>
              <w:right w:val="single" w:sz="4" w:space="0" w:color="auto"/>
            </w:tcBorders>
            <w:shd w:val="clear" w:color="auto" w:fill="auto"/>
            <w:noWrap/>
            <w:vAlign w:val="bottom"/>
            <w:hideMark/>
          </w:tcPr>
          <w:p w14:paraId="35F7235E"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99.3</w:t>
            </w:r>
          </w:p>
          <w:p w14:paraId="2D80581A" w14:textId="2C9FB5E7" w:rsidR="008B4460" w:rsidRPr="008B4460" w:rsidRDefault="008B4460"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(78.4)</w:t>
            </w:r>
          </w:p>
        </w:tc>
      </w:tr>
      <w:tr w:rsidR="008B4460" w:rsidRPr="008B4460" w14:paraId="04D6F0DF" w14:textId="77777777" w:rsidTr="00547D88">
        <w:trPr>
          <w:trHeight w:val="300"/>
          <w:jc w:val="center"/>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0DBA6EEA" w14:textId="77777777" w:rsidR="008B4460" w:rsidRPr="008B4460" w:rsidRDefault="008B4460" w:rsidP="008B4460">
            <w:pPr>
              <w:spacing w:after="0" w:line="240" w:lineRule="auto"/>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Delhi-Urban</w:t>
            </w:r>
          </w:p>
        </w:tc>
        <w:tc>
          <w:tcPr>
            <w:tcW w:w="803" w:type="dxa"/>
            <w:tcBorders>
              <w:top w:val="nil"/>
              <w:left w:val="nil"/>
              <w:bottom w:val="single" w:sz="4" w:space="0" w:color="auto"/>
              <w:right w:val="single" w:sz="4" w:space="0" w:color="auto"/>
            </w:tcBorders>
            <w:shd w:val="clear" w:color="auto" w:fill="auto"/>
            <w:noWrap/>
            <w:vAlign w:val="bottom"/>
            <w:hideMark/>
          </w:tcPr>
          <w:p w14:paraId="79743045"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6.50</w:t>
            </w:r>
          </w:p>
          <w:p w14:paraId="443DAF2B" w14:textId="31828C75" w:rsidR="008B4460" w:rsidRPr="008B4460" w:rsidRDefault="008B4460"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(100.0)</w:t>
            </w:r>
          </w:p>
        </w:tc>
        <w:tc>
          <w:tcPr>
            <w:tcW w:w="926" w:type="dxa"/>
            <w:tcBorders>
              <w:top w:val="nil"/>
              <w:left w:val="nil"/>
              <w:bottom w:val="single" w:sz="4" w:space="0" w:color="auto"/>
              <w:right w:val="single" w:sz="4" w:space="0" w:color="auto"/>
            </w:tcBorders>
            <w:shd w:val="clear" w:color="auto" w:fill="auto"/>
            <w:noWrap/>
            <w:vAlign w:val="bottom"/>
            <w:hideMark/>
          </w:tcPr>
          <w:p w14:paraId="00A2E3FC"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1.03</w:t>
            </w:r>
          </w:p>
          <w:p w14:paraId="0D75EC40" w14:textId="76085FBB" w:rsidR="008B4460" w:rsidRPr="008B4460" w:rsidRDefault="008B4460"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(15.8)</w:t>
            </w:r>
          </w:p>
        </w:tc>
        <w:tc>
          <w:tcPr>
            <w:tcW w:w="803" w:type="dxa"/>
            <w:tcBorders>
              <w:top w:val="nil"/>
              <w:left w:val="nil"/>
              <w:bottom w:val="single" w:sz="4" w:space="0" w:color="auto"/>
              <w:right w:val="single" w:sz="4" w:space="0" w:color="auto"/>
            </w:tcBorders>
            <w:shd w:val="clear" w:color="auto" w:fill="auto"/>
            <w:noWrap/>
            <w:vAlign w:val="bottom"/>
            <w:hideMark/>
          </w:tcPr>
          <w:p w14:paraId="4B50B85C"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5.47</w:t>
            </w:r>
          </w:p>
          <w:p w14:paraId="7FF50EBD" w14:textId="6F486B23" w:rsidR="008B4460" w:rsidRPr="008B4460" w:rsidRDefault="008B4460"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(84.2)</w:t>
            </w:r>
          </w:p>
        </w:tc>
        <w:tc>
          <w:tcPr>
            <w:tcW w:w="803" w:type="dxa"/>
            <w:tcBorders>
              <w:top w:val="nil"/>
              <w:left w:val="nil"/>
              <w:bottom w:val="single" w:sz="4" w:space="0" w:color="auto"/>
              <w:right w:val="single" w:sz="4" w:space="0" w:color="auto"/>
            </w:tcBorders>
            <w:shd w:val="clear" w:color="auto" w:fill="auto"/>
            <w:noWrap/>
            <w:vAlign w:val="bottom"/>
            <w:hideMark/>
          </w:tcPr>
          <w:p w14:paraId="4F6FCE42"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4.91</w:t>
            </w:r>
          </w:p>
          <w:p w14:paraId="77437167" w14:textId="6C0D12AD" w:rsidR="008B4460" w:rsidRPr="008B4460" w:rsidRDefault="008B4460"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(75.6)</w:t>
            </w:r>
          </w:p>
        </w:tc>
        <w:tc>
          <w:tcPr>
            <w:tcW w:w="926" w:type="dxa"/>
            <w:tcBorders>
              <w:top w:val="nil"/>
              <w:left w:val="nil"/>
              <w:bottom w:val="single" w:sz="4" w:space="0" w:color="auto"/>
              <w:right w:val="single" w:sz="4" w:space="0" w:color="auto"/>
            </w:tcBorders>
            <w:shd w:val="clear" w:color="auto" w:fill="auto"/>
            <w:noWrap/>
            <w:vAlign w:val="bottom"/>
            <w:hideMark/>
          </w:tcPr>
          <w:p w14:paraId="2869F0DB"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0.70</w:t>
            </w:r>
          </w:p>
          <w:p w14:paraId="71626949" w14:textId="195DC04A" w:rsidR="008B4460" w:rsidRPr="008B4460" w:rsidRDefault="008B4460"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(68.4)</w:t>
            </w:r>
          </w:p>
        </w:tc>
        <w:tc>
          <w:tcPr>
            <w:tcW w:w="1172" w:type="dxa"/>
            <w:tcBorders>
              <w:top w:val="nil"/>
              <w:left w:val="nil"/>
              <w:bottom w:val="single" w:sz="4" w:space="0" w:color="auto"/>
              <w:right w:val="single" w:sz="4" w:space="0" w:color="auto"/>
            </w:tcBorders>
            <w:shd w:val="clear" w:color="auto" w:fill="auto"/>
            <w:noWrap/>
            <w:vAlign w:val="bottom"/>
            <w:hideMark/>
          </w:tcPr>
          <w:p w14:paraId="5E9AA020"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4.21</w:t>
            </w:r>
          </w:p>
          <w:p w14:paraId="676E12DF" w14:textId="500339BA" w:rsidR="008B4460" w:rsidRPr="008B4460" w:rsidRDefault="008B4460"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(76.9)</w:t>
            </w:r>
          </w:p>
        </w:tc>
      </w:tr>
      <w:tr w:rsidR="008B4460" w:rsidRPr="008B4460" w14:paraId="60B9B266" w14:textId="77777777" w:rsidTr="00547D88">
        <w:trPr>
          <w:trHeight w:val="300"/>
          <w:jc w:val="center"/>
        </w:trPr>
        <w:tc>
          <w:tcPr>
            <w:tcW w:w="68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35827" w14:textId="77777777" w:rsidR="008B4460" w:rsidRPr="008B4460" w:rsidRDefault="008B4460" w:rsidP="008B4460">
            <w:pPr>
              <w:spacing w:after="0" w:line="240" w:lineRule="auto"/>
              <w:jc w:val="center"/>
              <w:rPr>
                <w:rFonts w:ascii="Calibri" w:eastAsia="Times New Roman" w:hAnsi="Calibri" w:cs="Calibri"/>
                <w:b/>
                <w:bCs/>
                <w:color w:val="000000"/>
                <w:kern w:val="0"/>
                <w:lang w:eastAsia="en-IN"/>
                <w14:ligatures w14:val="none"/>
              </w:rPr>
            </w:pPr>
            <w:r w:rsidRPr="008B4460">
              <w:rPr>
                <w:rFonts w:ascii="Calibri" w:eastAsia="Times New Roman" w:hAnsi="Calibri" w:cs="Calibri"/>
                <w:b/>
                <w:bCs/>
                <w:color w:val="000000"/>
                <w:kern w:val="0"/>
                <w:lang w:eastAsia="en-IN"/>
                <w14:ligatures w14:val="none"/>
              </w:rPr>
              <w:t>2020-21</w:t>
            </w:r>
          </w:p>
        </w:tc>
      </w:tr>
      <w:tr w:rsidR="008B4460" w:rsidRPr="008B4460" w14:paraId="6EE8F8FB" w14:textId="77777777" w:rsidTr="00547D88">
        <w:trPr>
          <w:trHeight w:val="300"/>
          <w:jc w:val="center"/>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4EFDD1EA" w14:textId="77777777" w:rsidR="008B4460" w:rsidRPr="008B4460" w:rsidRDefault="008B4460" w:rsidP="008B4460">
            <w:pPr>
              <w:spacing w:after="0" w:line="240" w:lineRule="auto"/>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India-Total</w:t>
            </w:r>
          </w:p>
        </w:tc>
        <w:tc>
          <w:tcPr>
            <w:tcW w:w="803" w:type="dxa"/>
            <w:tcBorders>
              <w:top w:val="nil"/>
              <w:left w:val="nil"/>
              <w:bottom w:val="single" w:sz="4" w:space="0" w:color="auto"/>
              <w:right w:val="single" w:sz="4" w:space="0" w:color="auto"/>
            </w:tcBorders>
            <w:shd w:val="clear" w:color="auto" w:fill="auto"/>
            <w:noWrap/>
            <w:vAlign w:val="bottom"/>
            <w:hideMark/>
          </w:tcPr>
          <w:p w14:paraId="292D2E71"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534.88</w:t>
            </w:r>
          </w:p>
          <w:p w14:paraId="7A6AD632" w14:textId="14E36EBB" w:rsidR="008B4460" w:rsidRPr="008B4460" w:rsidRDefault="008B4460"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(100.0)</w:t>
            </w:r>
          </w:p>
        </w:tc>
        <w:tc>
          <w:tcPr>
            <w:tcW w:w="926" w:type="dxa"/>
            <w:tcBorders>
              <w:top w:val="nil"/>
              <w:left w:val="nil"/>
              <w:bottom w:val="single" w:sz="4" w:space="0" w:color="auto"/>
              <w:right w:val="single" w:sz="4" w:space="0" w:color="auto"/>
            </w:tcBorders>
            <w:shd w:val="clear" w:color="auto" w:fill="auto"/>
            <w:noWrap/>
            <w:vAlign w:val="bottom"/>
            <w:hideMark/>
          </w:tcPr>
          <w:p w14:paraId="3D783A99"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152.96</w:t>
            </w:r>
          </w:p>
          <w:p w14:paraId="6FA83459" w14:textId="3CC5F978" w:rsidR="00027131" w:rsidRPr="008B4460" w:rsidRDefault="00027131"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(28.6)</w:t>
            </w:r>
          </w:p>
        </w:tc>
        <w:tc>
          <w:tcPr>
            <w:tcW w:w="803" w:type="dxa"/>
            <w:tcBorders>
              <w:top w:val="nil"/>
              <w:left w:val="nil"/>
              <w:bottom w:val="single" w:sz="4" w:space="0" w:color="auto"/>
              <w:right w:val="single" w:sz="4" w:space="0" w:color="auto"/>
            </w:tcBorders>
            <w:shd w:val="clear" w:color="auto" w:fill="auto"/>
            <w:noWrap/>
            <w:vAlign w:val="bottom"/>
            <w:hideMark/>
          </w:tcPr>
          <w:p w14:paraId="309331BB"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381.92</w:t>
            </w:r>
          </w:p>
          <w:p w14:paraId="22ED21A9" w14:textId="1673D3FA" w:rsidR="00027131" w:rsidRPr="008B4460" w:rsidRDefault="00027131"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(71.4)</w:t>
            </w:r>
          </w:p>
        </w:tc>
        <w:tc>
          <w:tcPr>
            <w:tcW w:w="803" w:type="dxa"/>
            <w:tcBorders>
              <w:top w:val="nil"/>
              <w:left w:val="nil"/>
              <w:bottom w:val="single" w:sz="4" w:space="0" w:color="auto"/>
              <w:right w:val="single" w:sz="4" w:space="0" w:color="auto"/>
            </w:tcBorders>
            <w:shd w:val="clear" w:color="auto" w:fill="auto"/>
            <w:noWrap/>
            <w:vAlign w:val="bottom"/>
            <w:hideMark/>
          </w:tcPr>
          <w:p w14:paraId="00CEF091"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473.63</w:t>
            </w:r>
          </w:p>
          <w:p w14:paraId="7E311673" w14:textId="44054134" w:rsidR="00027131" w:rsidRPr="008B4460" w:rsidRDefault="00027131"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(88.5)</w:t>
            </w:r>
          </w:p>
        </w:tc>
        <w:tc>
          <w:tcPr>
            <w:tcW w:w="926" w:type="dxa"/>
            <w:tcBorders>
              <w:top w:val="nil"/>
              <w:left w:val="nil"/>
              <w:bottom w:val="single" w:sz="4" w:space="0" w:color="auto"/>
              <w:right w:val="single" w:sz="4" w:space="0" w:color="auto"/>
            </w:tcBorders>
            <w:shd w:val="clear" w:color="auto" w:fill="auto"/>
            <w:noWrap/>
            <w:vAlign w:val="bottom"/>
            <w:hideMark/>
          </w:tcPr>
          <w:p w14:paraId="4723B6E0"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137.83</w:t>
            </w:r>
          </w:p>
          <w:p w14:paraId="3C37339C" w14:textId="5DE3461F" w:rsidR="00027131" w:rsidRPr="008B4460" w:rsidRDefault="00027131"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(90.1)</w:t>
            </w:r>
          </w:p>
        </w:tc>
        <w:tc>
          <w:tcPr>
            <w:tcW w:w="1172" w:type="dxa"/>
            <w:tcBorders>
              <w:top w:val="nil"/>
              <w:left w:val="nil"/>
              <w:bottom w:val="single" w:sz="4" w:space="0" w:color="auto"/>
              <w:right w:val="single" w:sz="4" w:space="0" w:color="auto"/>
            </w:tcBorders>
            <w:shd w:val="clear" w:color="auto" w:fill="auto"/>
            <w:noWrap/>
            <w:vAlign w:val="bottom"/>
            <w:hideMark/>
          </w:tcPr>
          <w:p w14:paraId="44CD668B"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335.80</w:t>
            </w:r>
          </w:p>
          <w:p w14:paraId="2CC3CF00" w14:textId="0EF3C728" w:rsidR="004C7FB3" w:rsidRPr="008B4460" w:rsidRDefault="004C7FB3"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(87.9)</w:t>
            </w:r>
          </w:p>
        </w:tc>
      </w:tr>
      <w:tr w:rsidR="008B4460" w:rsidRPr="008B4460" w14:paraId="5C816DE3" w14:textId="77777777" w:rsidTr="00547D88">
        <w:trPr>
          <w:trHeight w:val="300"/>
          <w:jc w:val="center"/>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7AA4A80C" w14:textId="77777777" w:rsidR="008B4460" w:rsidRPr="008B4460" w:rsidRDefault="008B4460" w:rsidP="008B4460">
            <w:pPr>
              <w:spacing w:after="0" w:line="240" w:lineRule="auto"/>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India-Urban</w:t>
            </w:r>
          </w:p>
        </w:tc>
        <w:tc>
          <w:tcPr>
            <w:tcW w:w="803" w:type="dxa"/>
            <w:tcBorders>
              <w:top w:val="nil"/>
              <w:left w:val="nil"/>
              <w:bottom w:val="single" w:sz="4" w:space="0" w:color="auto"/>
              <w:right w:val="single" w:sz="4" w:space="0" w:color="auto"/>
            </w:tcBorders>
            <w:shd w:val="clear" w:color="auto" w:fill="auto"/>
            <w:noWrap/>
            <w:vAlign w:val="bottom"/>
            <w:hideMark/>
          </w:tcPr>
          <w:p w14:paraId="67C2E2AE"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167.11</w:t>
            </w:r>
          </w:p>
          <w:p w14:paraId="19CFBFBC" w14:textId="299A7461" w:rsidR="008B4460" w:rsidRPr="008B4460" w:rsidRDefault="008B4460"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(100.0)</w:t>
            </w:r>
          </w:p>
        </w:tc>
        <w:tc>
          <w:tcPr>
            <w:tcW w:w="926" w:type="dxa"/>
            <w:tcBorders>
              <w:top w:val="nil"/>
              <w:left w:val="nil"/>
              <w:bottom w:val="single" w:sz="4" w:space="0" w:color="auto"/>
              <w:right w:val="single" w:sz="4" w:space="0" w:color="auto"/>
            </w:tcBorders>
            <w:shd w:val="clear" w:color="auto" w:fill="auto"/>
            <w:noWrap/>
            <w:vAlign w:val="bottom"/>
            <w:hideMark/>
          </w:tcPr>
          <w:p w14:paraId="6A0B8B13"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36.73</w:t>
            </w:r>
          </w:p>
          <w:p w14:paraId="51FB4E03" w14:textId="270B5A9B" w:rsidR="004C7FB3" w:rsidRPr="008B4460" w:rsidRDefault="004C7FB3"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(22.0)</w:t>
            </w:r>
          </w:p>
        </w:tc>
        <w:tc>
          <w:tcPr>
            <w:tcW w:w="803" w:type="dxa"/>
            <w:tcBorders>
              <w:top w:val="nil"/>
              <w:left w:val="nil"/>
              <w:bottom w:val="single" w:sz="4" w:space="0" w:color="auto"/>
              <w:right w:val="single" w:sz="4" w:space="0" w:color="auto"/>
            </w:tcBorders>
            <w:shd w:val="clear" w:color="auto" w:fill="auto"/>
            <w:noWrap/>
            <w:vAlign w:val="bottom"/>
            <w:hideMark/>
          </w:tcPr>
          <w:p w14:paraId="7D2EC343"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130.38</w:t>
            </w:r>
          </w:p>
          <w:p w14:paraId="30ECA434" w14:textId="37A53368" w:rsidR="004C7FB3" w:rsidRPr="008B4460" w:rsidRDefault="004C7FB3"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(78.0)</w:t>
            </w:r>
          </w:p>
        </w:tc>
        <w:tc>
          <w:tcPr>
            <w:tcW w:w="803" w:type="dxa"/>
            <w:tcBorders>
              <w:top w:val="nil"/>
              <w:left w:val="nil"/>
              <w:bottom w:val="single" w:sz="4" w:space="0" w:color="auto"/>
              <w:right w:val="single" w:sz="4" w:space="0" w:color="auto"/>
            </w:tcBorders>
            <w:shd w:val="clear" w:color="auto" w:fill="auto"/>
            <w:noWrap/>
            <w:vAlign w:val="bottom"/>
            <w:hideMark/>
          </w:tcPr>
          <w:p w14:paraId="5D808F46"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130.74</w:t>
            </w:r>
          </w:p>
          <w:p w14:paraId="016433F0" w14:textId="57627C84" w:rsidR="004C7FB3" w:rsidRPr="008B4460" w:rsidRDefault="004C7FB3"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(78.2)</w:t>
            </w:r>
          </w:p>
        </w:tc>
        <w:tc>
          <w:tcPr>
            <w:tcW w:w="926" w:type="dxa"/>
            <w:tcBorders>
              <w:top w:val="nil"/>
              <w:left w:val="nil"/>
              <w:bottom w:val="single" w:sz="4" w:space="0" w:color="auto"/>
              <w:right w:val="single" w:sz="4" w:space="0" w:color="auto"/>
            </w:tcBorders>
            <w:shd w:val="clear" w:color="auto" w:fill="auto"/>
            <w:noWrap/>
            <w:vAlign w:val="bottom"/>
            <w:hideMark/>
          </w:tcPr>
          <w:p w14:paraId="25776326"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28.94</w:t>
            </w:r>
          </w:p>
          <w:p w14:paraId="7C2937E1" w14:textId="36B99CEA" w:rsidR="004C7FB3" w:rsidRPr="008B4460" w:rsidRDefault="004C7FB3"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(78.8)</w:t>
            </w:r>
          </w:p>
        </w:tc>
        <w:tc>
          <w:tcPr>
            <w:tcW w:w="1172" w:type="dxa"/>
            <w:tcBorders>
              <w:top w:val="nil"/>
              <w:left w:val="nil"/>
              <w:bottom w:val="single" w:sz="4" w:space="0" w:color="auto"/>
              <w:right w:val="single" w:sz="4" w:space="0" w:color="auto"/>
            </w:tcBorders>
            <w:shd w:val="clear" w:color="auto" w:fill="auto"/>
            <w:noWrap/>
            <w:vAlign w:val="bottom"/>
            <w:hideMark/>
          </w:tcPr>
          <w:p w14:paraId="79F9EE5E"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101.80</w:t>
            </w:r>
          </w:p>
          <w:p w14:paraId="5451ADB2" w14:textId="309442F5" w:rsidR="004C7FB3" w:rsidRPr="008B4460" w:rsidRDefault="004C7FB3"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(78.1)</w:t>
            </w:r>
          </w:p>
        </w:tc>
      </w:tr>
      <w:tr w:rsidR="008B4460" w:rsidRPr="008B4460" w14:paraId="1D1BDA1C" w14:textId="77777777" w:rsidTr="00547D88">
        <w:trPr>
          <w:trHeight w:val="300"/>
          <w:jc w:val="center"/>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6C6190B4" w14:textId="77777777" w:rsidR="008B4460" w:rsidRPr="008B4460" w:rsidRDefault="008B4460" w:rsidP="008B4460">
            <w:pPr>
              <w:spacing w:after="0" w:line="240" w:lineRule="auto"/>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Delhi-Urban</w:t>
            </w:r>
          </w:p>
        </w:tc>
        <w:tc>
          <w:tcPr>
            <w:tcW w:w="803" w:type="dxa"/>
            <w:tcBorders>
              <w:top w:val="nil"/>
              <w:left w:val="nil"/>
              <w:bottom w:val="single" w:sz="4" w:space="0" w:color="auto"/>
              <w:right w:val="single" w:sz="4" w:space="0" w:color="auto"/>
            </w:tcBorders>
            <w:shd w:val="clear" w:color="auto" w:fill="auto"/>
            <w:noWrap/>
            <w:vAlign w:val="bottom"/>
            <w:hideMark/>
          </w:tcPr>
          <w:p w14:paraId="423C2056"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6.70</w:t>
            </w:r>
          </w:p>
          <w:p w14:paraId="75F9312A" w14:textId="38C512E1" w:rsidR="008B4460" w:rsidRPr="008B4460" w:rsidRDefault="008B4460"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(100.0)</w:t>
            </w:r>
          </w:p>
        </w:tc>
        <w:tc>
          <w:tcPr>
            <w:tcW w:w="926" w:type="dxa"/>
            <w:tcBorders>
              <w:top w:val="nil"/>
              <w:left w:val="nil"/>
              <w:bottom w:val="single" w:sz="4" w:space="0" w:color="auto"/>
              <w:right w:val="single" w:sz="4" w:space="0" w:color="auto"/>
            </w:tcBorders>
            <w:shd w:val="clear" w:color="auto" w:fill="auto"/>
            <w:noWrap/>
            <w:vAlign w:val="bottom"/>
            <w:hideMark/>
          </w:tcPr>
          <w:p w14:paraId="2F0C4E01"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0.94</w:t>
            </w:r>
          </w:p>
          <w:p w14:paraId="73E0081F" w14:textId="5D96D6AA" w:rsidR="004C7FB3" w:rsidRPr="008B4460" w:rsidRDefault="004C7FB3"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(14.0)</w:t>
            </w:r>
          </w:p>
        </w:tc>
        <w:tc>
          <w:tcPr>
            <w:tcW w:w="803" w:type="dxa"/>
            <w:tcBorders>
              <w:top w:val="nil"/>
              <w:left w:val="nil"/>
              <w:bottom w:val="single" w:sz="4" w:space="0" w:color="auto"/>
              <w:right w:val="single" w:sz="4" w:space="0" w:color="auto"/>
            </w:tcBorders>
            <w:shd w:val="clear" w:color="auto" w:fill="auto"/>
            <w:noWrap/>
            <w:vAlign w:val="bottom"/>
            <w:hideMark/>
          </w:tcPr>
          <w:p w14:paraId="2988EF5C"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5.76</w:t>
            </w:r>
          </w:p>
          <w:p w14:paraId="74A494CE" w14:textId="31688F82" w:rsidR="004C7FB3" w:rsidRPr="008B4460" w:rsidRDefault="004C7FB3"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(86.0)</w:t>
            </w:r>
          </w:p>
        </w:tc>
        <w:tc>
          <w:tcPr>
            <w:tcW w:w="803" w:type="dxa"/>
            <w:tcBorders>
              <w:top w:val="nil"/>
              <w:left w:val="nil"/>
              <w:bottom w:val="single" w:sz="4" w:space="0" w:color="auto"/>
              <w:right w:val="single" w:sz="4" w:space="0" w:color="auto"/>
            </w:tcBorders>
            <w:shd w:val="clear" w:color="auto" w:fill="auto"/>
            <w:noWrap/>
            <w:vAlign w:val="bottom"/>
            <w:hideMark/>
          </w:tcPr>
          <w:p w14:paraId="6CEFCA30"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5.05</w:t>
            </w:r>
          </w:p>
          <w:p w14:paraId="68ED934D" w14:textId="6D8F665A" w:rsidR="004C7FB3" w:rsidRPr="008B4460" w:rsidRDefault="004C7FB3"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(75.4)</w:t>
            </w:r>
          </w:p>
        </w:tc>
        <w:tc>
          <w:tcPr>
            <w:tcW w:w="926" w:type="dxa"/>
            <w:tcBorders>
              <w:top w:val="nil"/>
              <w:left w:val="nil"/>
              <w:bottom w:val="single" w:sz="4" w:space="0" w:color="auto"/>
              <w:right w:val="single" w:sz="4" w:space="0" w:color="auto"/>
            </w:tcBorders>
            <w:shd w:val="clear" w:color="auto" w:fill="auto"/>
            <w:noWrap/>
            <w:vAlign w:val="bottom"/>
            <w:hideMark/>
          </w:tcPr>
          <w:p w14:paraId="5DD3E57A"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0.62</w:t>
            </w:r>
          </w:p>
          <w:p w14:paraId="7D38E389" w14:textId="5E786D08" w:rsidR="004C7FB3" w:rsidRPr="008B4460" w:rsidRDefault="004C7FB3"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(66.2)</w:t>
            </w:r>
          </w:p>
        </w:tc>
        <w:tc>
          <w:tcPr>
            <w:tcW w:w="1172" w:type="dxa"/>
            <w:tcBorders>
              <w:top w:val="nil"/>
              <w:left w:val="nil"/>
              <w:bottom w:val="single" w:sz="4" w:space="0" w:color="auto"/>
              <w:right w:val="single" w:sz="4" w:space="0" w:color="auto"/>
            </w:tcBorders>
            <w:shd w:val="clear" w:color="auto" w:fill="auto"/>
            <w:noWrap/>
            <w:vAlign w:val="bottom"/>
            <w:hideMark/>
          </w:tcPr>
          <w:p w14:paraId="6F7C6640"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4.43</w:t>
            </w:r>
          </w:p>
          <w:p w14:paraId="0A7DF48F" w14:textId="5364F18A" w:rsidR="004C7FB3" w:rsidRPr="008B4460" w:rsidRDefault="004C7FB3"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(76.9)</w:t>
            </w:r>
          </w:p>
        </w:tc>
      </w:tr>
      <w:tr w:rsidR="008B4460" w:rsidRPr="008B4460" w14:paraId="02A13248" w14:textId="77777777" w:rsidTr="00547D88">
        <w:trPr>
          <w:trHeight w:val="300"/>
          <w:jc w:val="center"/>
        </w:trPr>
        <w:tc>
          <w:tcPr>
            <w:tcW w:w="68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B1493" w14:textId="77777777" w:rsidR="008B4460" w:rsidRPr="008B4460" w:rsidRDefault="008B4460" w:rsidP="008B4460">
            <w:pPr>
              <w:spacing w:after="0" w:line="240" w:lineRule="auto"/>
              <w:jc w:val="center"/>
              <w:rPr>
                <w:rFonts w:ascii="Calibri" w:eastAsia="Times New Roman" w:hAnsi="Calibri" w:cs="Calibri"/>
                <w:b/>
                <w:bCs/>
                <w:color w:val="000000"/>
                <w:kern w:val="0"/>
                <w:lang w:eastAsia="en-IN"/>
                <w14:ligatures w14:val="none"/>
              </w:rPr>
            </w:pPr>
            <w:r w:rsidRPr="008B4460">
              <w:rPr>
                <w:rFonts w:ascii="Calibri" w:eastAsia="Times New Roman" w:hAnsi="Calibri" w:cs="Calibri"/>
                <w:b/>
                <w:bCs/>
                <w:color w:val="000000"/>
                <w:kern w:val="0"/>
                <w:lang w:eastAsia="en-IN"/>
                <w14:ligatures w14:val="none"/>
              </w:rPr>
              <w:t>2021-22</w:t>
            </w:r>
          </w:p>
        </w:tc>
      </w:tr>
      <w:tr w:rsidR="008B4460" w:rsidRPr="008B4460" w14:paraId="6323ED84" w14:textId="77777777" w:rsidTr="00547D88">
        <w:trPr>
          <w:trHeight w:val="300"/>
          <w:jc w:val="center"/>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7D12B6B0" w14:textId="77777777" w:rsidR="008B4460" w:rsidRPr="008B4460" w:rsidRDefault="008B4460" w:rsidP="008B4460">
            <w:pPr>
              <w:spacing w:after="0" w:line="240" w:lineRule="auto"/>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India-Total</w:t>
            </w:r>
          </w:p>
        </w:tc>
        <w:tc>
          <w:tcPr>
            <w:tcW w:w="803" w:type="dxa"/>
            <w:tcBorders>
              <w:top w:val="nil"/>
              <w:left w:val="nil"/>
              <w:bottom w:val="single" w:sz="4" w:space="0" w:color="auto"/>
              <w:right w:val="single" w:sz="4" w:space="0" w:color="auto"/>
            </w:tcBorders>
            <w:shd w:val="clear" w:color="auto" w:fill="auto"/>
            <w:noWrap/>
            <w:vAlign w:val="bottom"/>
            <w:hideMark/>
          </w:tcPr>
          <w:p w14:paraId="5FA7DBD4"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540.15</w:t>
            </w:r>
          </w:p>
          <w:p w14:paraId="51F78988" w14:textId="6E3CA9C4" w:rsidR="008B4460" w:rsidRPr="008B4460" w:rsidRDefault="008B4460"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(100.0)</w:t>
            </w:r>
          </w:p>
        </w:tc>
        <w:tc>
          <w:tcPr>
            <w:tcW w:w="926" w:type="dxa"/>
            <w:tcBorders>
              <w:top w:val="nil"/>
              <w:left w:val="nil"/>
              <w:bottom w:val="single" w:sz="4" w:space="0" w:color="auto"/>
              <w:right w:val="single" w:sz="4" w:space="0" w:color="auto"/>
            </w:tcBorders>
            <w:shd w:val="clear" w:color="auto" w:fill="auto"/>
            <w:noWrap/>
            <w:vAlign w:val="bottom"/>
            <w:hideMark/>
          </w:tcPr>
          <w:p w14:paraId="3842CBF3"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154.78</w:t>
            </w:r>
          </w:p>
          <w:p w14:paraId="20640019" w14:textId="140CB22A" w:rsidR="00AD55AE" w:rsidRPr="008B4460" w:rsidRDefault="00AD55AE"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(28.7)</w:t>
            </w:r>
          </w:p>
        </w:tc>
        <w:tc>
          <w:tcPr>
            <w:tcW w:w="803" w:type="dxa"/>
            <w:tcBorders>
              <w:top w:val="nil"/>
              <w:left w:val="nil"/>
              <w:bottom w:val="single" w:sz="4" w:space="0" w:color="auto"/>
              <w:right w:val="single" w:sz="4" w:space="0" w:color="auto"/>
            </w:tcBorders>
            <w:shd w:val="clear" w:color="auto" w:fill="auto"/>
            <w:noWrap/>
            <w:vAlign w:val="bottom"/>
            <w:hideMark/>
          </w:tcPr>
          <w:p w14:paraId="2D6D0E3F"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385.37</w:t>
            </w:r>
          </w:p>
          <w:p w14:paraId="376482D1" w14:textId="59618D7D" w:rsidR="00AD55AE" w:rsidRPr="008B4460" w:rsidRDefault="00AD55AE"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(71.3)</w:t>
            </w:r>
          </w:p>
        </w:tc>
        <w:tc>
          <w:tcPr>
            <w:tcW w:w="803" w:type="dxa"/>
            <w:tcBorders>
              <w:top w:val="nil"/>
              <w:left w:val="nil"/>
              <w:bottom w:val="single" w:sz="4" w:space="0" w:color="auto"/>
              <w:right w:val="single" w:sz="4" w:space="0" w:color="auto"/>
            </w:tcBorders>
            <w:shd w:val="clear" w:color="auto" w:fill="auto"/>
            <w:noWrap/>
            <w:vAlign w:val="bottom"/>
            <w:hideMark/>
          </w:tcPr>
          <w:p w14:paraId="0E88DA75"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481.82</w:t>
            </w:r>
          </w:p>
          <w:p w14:paraId="25FB6D8F" w14:textId="6C2C54F8" w:rsidR="00AD55AE" w:rsidRPr="008B4460" w:rsidRDefault="00AD55AE"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(89.2)</w:t>
            </w:r>
          </w:p>
        </w:tc>
        <w:tc>
          <w:tcPr>
            <w:tcW w:w="926" w:type="dxa"/>
            <w:tcBorders>
              <w:top w:val="nil"/>
              <w:left w:val="nil"/>
              <w:bottom w:val="single" w:sz="4" w:space="0" w:color="auto"/>
              <w:right w:val="single" w:sz="4" w:space="0" w:color="auto"/>
            </w:tcBorders>
            <w:shd w:val="clear" w:color="auto" w:fill="auto"/>
            <w:noWrap/>
            <w:vAlign w:val="bottom"/>
            <w:hideMark/>
          </w:tcPr>
          <w:p w14:paraId="40E14811"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142.61</w:t>
            </w:r>
          </w:p>
          <w:p w14:paraId="39A6D46D" w14:textId="30BEFBC6" w:rsidR="00AD55AE" w:rsidRPr="008B4460" w:rsidRDefault="00AD55AE"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(92.1)</w:t>
            </w:r>
          </w:p>
        </w:tc>
        <w:tc>
          <w:tcPr>
            <w:tcW w:w="1172" w:type="dxa"/>
            <w:tcBorders>
              <w:top w:val="nil"/>
              <w:left w:val="nil"/>
              <w:bottom w:val="single" w:sz="4" w:space="0" w:color="auto"/>
              <w:right w:val="single" w:sz="4" w:space="0" w:color="auto"/>
            </w:tcBorders>
            <w:shd w:val="clear" w:color="auto" w:fill="auto"/>
            <w:noWrap/>
            <w:vAlign w:val="bottom"/>
            <w:hideMark/>
          </w:tcPr>
          <w:p w14:paraId="51B9D0F7"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339.21</w:t>
            </w:r>
          </w:p>
          <w:p w14:paraId="50302C65" w14:textId="5E15BB60" w:rsidR="00AD55AE" w:rsidRPr="008B4460" w:rsidRDefault="00AD55AE"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(88.0)</w:t>
            </w:r>
          </w:p>
        </w:tc>
      </w:tr>
      <w:tr w:rsidR="008B4460" w:rsidRPr="008B4460" w14:paraId="1ABA3ADC" w14:textId="77777777" w:rsidTr="00547D88">
        <w:trPr>
          <w:trHeight w:val="634"/>
          <w:jc w:val="center"/>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745BBE16" w14:textId="77777777" w:rsidR="008B4460" w:rsidRPr="008B4460" w:rsidRDefault="008B4460" w:rsidP="008B4460">
            <w:pPr>
              <w:spacing w:after="0" w:line="240" w:lineRule="auto"/>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India-Urban</w:t>
            </w:r>
          </w:p>
        </w:tc>
        <w:tc>
          <w:tcPr>
            <w:tcW w:w="803" w:type="dxa"/>
            <w:tcBorders>
              <w:top w:val="nil"/>
              <w:left w:val="nil"/>
              <w:bottom w:val="single" w:sz="4" w:space="0" w:color="auto"/>
              <w:right w:val="single" w:sz="4" w:space="0" w:color="auto"/>
            </w:tcBorders>
            <w:shd w:val="clear" w:color="auto" w:fill="auto"/>
            <w:noWrap/>
            <w:vAlign w:val="bottom"/>
            <w:hideMark/>
          </w:tcPr>
          <w:p w14:paraId="3000C71D"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171.22</w:t>
            </w:r>
          </w:p>
          <w:p w14:paraId="7E9849B9" w14:textId="6E68E98F" w:rsidR="008B4460" w:rsidRPr="008B4460" w:rsidRDefault="008B4460"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(100.0)</w:t>
            </w:r>
          </w:p>
        </w:tc>
        <w:tc>
          <w:tcPr>
            <w:tcW w:w="926" w:type="dxa"/>
            <w:tcBorders>
              <w:top w:val="nil"/>
              <w:left w:val="nil"/>
              <w:bottom w:val="single" w:sz="4" w:space="0" w:color="auto"/>
              <w:right w:val="single" w:sz="4" w:space="0" w:color="auto"/>
            </w:tcBorders>
            <w:shd w:val="clear" w:color="auto" w:fill="auto"/>
            <w:noWrap/>
            <w:vAlign w:val="bottom"/>
            <w:hideMark/>
          </w:tcPr>
          <w:p w14:paraId="4C1121E4"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38.15</w:t>
            </w:r>
          </w:p>
          <w:p w14:paraId="3351489A" w14:textId="5A3FA0D9" w:rsidR="007E4593" w:rsidRPr="008B4460" w:rsidRDefault="007E4593"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(22.3)</w:t>
            </w:r>
          </w:p>
        </w:tc>
        <w:tc>
          <w:tcPr>
            <w:tcW w:w="803" w:type="dxa"/>
            <w:tcBorders>
              <w:top w:val="nil"/>
              <w:left w:val="nil"/>
              <w:bottom w:val="single" w:sz="4" w:space="0" w:color="auto"/>
              <w:right w:val="single" w:sz="4" w:space="0" w:color="auto"/>
            </w:tcBorders>
            <w:shd w:val="clear" w:color="auto" w:fill="auto"/>
            <w:noWrap/>
            <w:vAlign w:val="bottom"/>
            <w:hideMark/>
          </w:tcPr>
          <w:p w14:paraId="6C1A791C"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133.07</w:t>
            </w:r>
          </w:p>
          <w:p w14:paraId="505B024D" w14:textId="7746FD83" w:rsidR="007E4593" w:rsidRPr="008B4460" w:rsidRDefault="007E4593"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(77.7)</w:t>
            </w:r>
          </w:p>
        </w:tc>
        <w:tc>
          <w:tcPr>
            <w:tcW w:w="803" w:type="dxa"/>
            <w:tcBorders>
              <w:top w:val="nil"/>
              <w:left w:val="nil"/>
              <w:bottom w:val="single" w:sz="4" w:space="0" w:color="auto"/>
              <w:right w:val="single" w:sz="4" w:space="0" w:color="auto"/>
            </w:tcBorders>
            <w:shd w:val="clear" w:color="auto" w:fill="auto"/>
            <w:noWrap/>
            <w:vAlign w:val="bottom"/>
            <w:hideMark/>
          </w:tcPr>
          <w:p w14:paraId="2154755A"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131.96</w:t>
            </w:r>
          </w:p>
          <w:p w14:paraId="4E743351" w14:textId="548E5533" w:rsidR="007E4593" w:rsidRPr="008B4460" w:rsidRDefault="007E4593"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(77.1)</w:t>
            </w:r>
          </w:p>
        </w:tc>
        <w:tc>
          <w:tcPr>
            <w:tcW w:w="926" w:type="dxa"/>
            <w:tcBorders>
              <w:top w:val="nil"/>
              <w:left w:val="nil"/>
              <w:bottom w:val="single" w:sz="4" w:space="0" w:color="auto"/>
              <w:right w:val="single" w:sz="4" w:space="0" w:color="auto"/>
            </w:tcBorders>
            <w:shd w:val="clear" w:color="auto" w:fill="auto"/>
            <w:noWrap/>
            <w:vAlign w:val="bottom"/>
            <w:hideMark/>
          </w:tcPr>
          <w:p w14:paraId="5EFEF39D"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29.69</w:t>
            </w:r>
          </w:p>
          <w:p w14:paraId="5AE1811E" w14:textId="0A5D8354" w:rsidR="007E4593" w:rsidRPr="008B4460" w:rsidRDefault="007E4593"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(77.8)</w:t>
            </w:r>
          </w:p>
        </w:tc>
        <w:tc>
          <w:tcPr>
            <w:tcW w:w="1172" w:type="dxa"/>
            <w:tcBorders>
              <w:top w:val="nil"/>
              <w:left w:val="nil"/>
              <w:bottom w:val="single" w:sz="4" w:space="0" w:color="auto"/>
              <w:right w:val="single" w:sz="4" w:space="0" w:color="auto"/>
            </w:tcBorders>
            <w:shd w:val="clear" w:color="auto" w:fill="auto"/>
            <w:noWrap/>
            <w:vAlign w:val="bottom"/>
            <w:hideMark/>
          </w:tcPr>
          <w:p w14:paraId="20386C7B"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102.27</w:t>
            </w:r>
          </w:p>
          <w:p w14:paraId="340A979E" w14:textId="77777777" w:rsidR="007E4593" w:rsidRDefault="007E4593"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(76.9)</w:t>
            </w:r>
          </w:p>
          <w:p w14:paraId="18233BCF" w14:textId="75D97AAE" w:rsidR="007E4593" w:rsidRPr="008B4460" w:rsidRDefault="007E4593" w:rsidP="00871984">
            <w:pPr>
              <w:spacing w:after="0" w:line="240" w:lineRule="auto"/>
              <w:jc w:val="center"/>
              <w:rPr>
                <w:rFonts w:ascii="Calibri" w:eastAsia="Times New Roman" w:hAnsi="Calibri" w:cs="Calibri"/>
                <w:color w:val="000000"/>
                <w:kern w:val="0"/>
                <w:lang w:eastAsia="en-IN"/>
                <w14:ligatures w14:val="none"/>
              </w:rPr>
            </w:pPr>
          </w:p>
        </w:tc>
      </w:tr>
      <w:tr w:rsidR="008B4460" w:rsidRPr="008B4460" w14:paraId="0319C169" w14:textId="77777777" w:rsidTr="00547D88">
        <w:trPr>
          <w:trHeight w:val="300"/>
          <w:jc w:val="center"/>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7570C869" w14:textId="77777777" w:rsidR="008B4460" w:rsidRPr="008B4460" w:rsidRDefault="008B4460" w:rsidP="008B4460">
            <w:pPr>
              <w:spacing w:after="0" w:line="240" w:lineRule="auto"/>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Delhi-Urban</w:t>
            </w:r>
          </w:p>
        </w:tc>
        <w:tc>
          <w:tcPr>
            <w:tcW w:w="803" w:type="dxa"/>
            <w:tcBorders>
              <w:top w:val="nil"/>
              <w:left w:val="nil"/>
              <w:bottom w:val="single" w:sz="4" w:space="0" w:color="auto"/>
              <w:right w:val="single" w:sz="4" w:space="0" w:color="auto"/>
            </w:tcBorders>
            <w:shd w:val="clear" w:color="auto" w:fill="auto"/>
            <w:noWrap/>
            <w:vAlign w:val="bottom"/>
            <w:hideMark/>
          </w:tcPr>
          <w:p w14:paraId="0B921045"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6.68</w:t>
            </w:r>
          </w:p>
          <w:p w14:paraId="02C550B8" w14:textId="6D366E72" w:rsidR="008B4460" w:rsidRPr="008B4460" w:rsidRDefault="008B4460"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(100.0)</w:t>
            </w:r>
          </w:p>
        </w:tc>
        <w:tc>
          <w:tcPr>
            <w:tcW w:w="926" w:type="dxa"/>
            <w:tcBorders>
              <w:top w:val="nil"/>
              <w:left w:val="nil"/>
              <w:bottom w:val="single" w:sz="4" w:space="0" w:color="auto"/>
              <w:right w:val="single" w:sz="4" w:space="0" w:color="auto"/>
            </w:tcBorders>
            <w:shd w:val="clear" w:color="auto" w:fill="auto"/>
            <w:noWrap/>
            <w:vAlign w:val="bottom"/>
            <w:hideMark/>
          </w:tcPr>
          <w:p w14:paraId="6FBA054E"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0.84</w:t>
            </w:r>
          </w:p>
          <w:p w14:paraId="66B65DF6" w14:textId="4B54922E" w:rsidR="007E4593" w:rsidRPr="008B4460" w:rsidRDefault="007E4593"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(12.6)</w:t>
            </w:r>
          </w:p>
        </w:tc>
        <w:tc>
          <w:tcPr>
            <w:tcW w:w="803" w:type="dxa"/>
            <w:tcBorders>
              <w:top w:val="nil"/>
              <w:left w:val="nil"/>
              <w:bottom w:val="single" w:sz="4" w:space="0" w:color="auto"/>
              <w:right w:val="single" w:sz="4" w:space="0" w:color="auto"/>
            </w:tcBorders>
            <w:shd w:val="clear" w:color="auto" w:fill="auto"/>
            <w:noWrap/>
            <w:vAlign w:val="bottom"/>
            <w:hideMark/>
          </w:tcPr>
          <w:p w14:paraId="647BA654"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5.84</w:t>
            </w:r>
          </w:p>
          <w:p w14:paraId="7D3F8C45" w14:textId="2544DAF3" w:rsidR="007E4593" w:rsidRPr="008B4460" w:rsidRDefault="007E4593"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(87.4)</w:t>
            </w:r>
          </w:p>
        </w:tc>
        <w:tc>
          <w:tcPr>
            <w:tcW w:w="803" w:type="dxa"/>
            <w:tcBorders>
              <w:top w:val="nil"/>
              <w:left w:val="nil"/>
              <w:bottom w:val="single" w:sz="4" w:space="0" w:color="auto"/>
              <w:right w:val="single" w:sz="4" w:space="0" w:color="auto"/>
            </w:tcBorders>
            <w:shd w:val="clear" w:color="auto" w:fill="auto"/>
            <w:noWrap/>
            <w:vAlign w:val="bottom"/>
            <w:hideMark/>
          </w:tcPr>
          <w:p w14:paraId="08E53C06"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4.59</w:t>
            </w:r>
          </w:p>
          <w:p w14:paraId="09F5251C" w14:textId="682549C1" w:rsidR="007E4593" w:rsidRPr="008B4460" w:rsidRDefault="007E4593"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(68.6)</w:t>
            </w:r>
          </w:p>
        </w:tc>
        <w:tc>
          <w:tcPr>
            <w:tcW w:w="926" w:type="dxa"/>
            <w:tcBorders>
              <w:top w:val="nil"/>
              <w:left w:val="nil"/>
              <w:bottom w:val="single" w:sz="4" w:space="0" w:color="auto"/>
              <w:right w:val="single" w:sz="4" w:space="0" w:color="auto"/>
            </w:tcBorders>
            <w:shd w:val="clear" w:color="auto" w:fill="auto"/>
            <w:noWrap/>
            <w:vAlign w:val="bottom"/>
            <w:hideMark/>
          </w:tcPr>
          <w:p w14:paraId="70EC771E"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0.44</w:t>
            </w:r>
          </w:p>
          <w:p w14:paraId="1C9D6855" w14:textId="4B5E5CF2" w:rsidR="007E4593" w:rsidRPr="008B4460" w:rsidRDefault="007E4593"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(51.7)</w:t>
            </w:r>
          </w:p>
        </w:tc>
        <w:tc>
          <w:tcPr>
            <w:tcW w:w="1172" w:type="dxa"/>
            <w:tcBorders>
              <w:top w:val="nil"/>
              <w:left w:val="nil"/>
              <w:bottom w:val="single" w:sz="4" w:space="0" w:color="auto"/>
              <w:right w:val="single" w:sz="4" w:space="0" w:color="auto"/>
            </w:tcBorders>
            <w:shd w:val="clear" w:color="auto" w:fill="auto"/>
            <w:noWrap/>
            <w:vAlign w:val="bottom"/>
            <w:hideMark/>
          </w:tcPr>
          <w:p w14:paraId="43C70676"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4.15</w:t>
            </w:r>
          </w:p>
          <w:p w14:paraId="5DB85174" w14:textId="0572FA0D" w:rsidR="007E4593" w:rsidRPr="008B4460" w:rsidRDefault="007E4593"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(71.1)</w:t>
            </w:r>
          </w:p>
        </w:tc>
      </w:tr>
      <w:tr w:rsidR="008B4460" w:rsidRPr="008B4460" w14:paraId="1EAB614F" w14:textId="77777777" w:rsidTr="00547D88">
        <w:trPr>
          <w:trHeight w:val="300"/>
          <w:jc w:val="center"/>
        </w:trPr>
        <w:tc>
          <w:tcPr>
            <w:tcW w:w="68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D8CB3" w14:textId="77777777" w:rsidR="008B4460" w:rsidRPr="008B4460" w:rsidRDefault="008B4460" w:rsidP="008B4460">
            <w:pPr>
              <w:spacing w:after="0" w:line="240" w:lineRule="auto"/>
              <w:jc w:val="center"/>
              <w:rPr>
                <w:rFonts w:ascii="Calibri" w:eastAsia="Times New Roman" w:hAnsi="Calibri" w:cs="Calibri"/>
                <w:b/>
                <w:bCs/>
                <w:color w:val="000000"/>
                <w:kern w:val="0"/>
                <w:lang w:eastAsia="en-IN"/>
                <w14:ligatures w14:val="none"/>
              </w:rPr>
            </w:pPr>
            <w:r w:rsidRPr="008B4460">
              <w:rPr>
                <w:rFonts w:ascii="Calibri" w:eastAsia="Times New Roman" w:hAnsi="Calibri" w:cs="Calibri"/>
                <w:b/>
                <w:bCs/>
                <w:color w:val="000000"/>
                <w:kern w:val="0"/>
                <w:lang w:eastAsia="en-IN"/>
                <w14:ligatures w14:val="none"/>
              </w:rPr>
              <w:t>2022-23</w:t>
            </w:r>
          </w:p>
        </w:tc>
      </w:tr>
      <w:tr w:rsidR="008B4460" w:rsidRPr="008B4460" w14:paraId="2EC7922F" w14:textId="77777777" w:rsidTr="00547D88">
        <w:trPr>
          <w:trHeight w:val="300"/>
          <w:jc w:val="center"/>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2FC0D99C" w14:textId="77777777" w:rsidR="008B4460" w:rsidRPr="008B4460" w:rsidRDefault="008B4460" w:rsidP="008B4460">
            <w:pPr>
              <w:spacing w:after="0" w:line="240" w:lineRule="auto"/>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India-Total</w:t>
            </w:r>
          </w:p>
        </w:tc>
        <w:tc>
          <w:tcPr>
            <w:tcW w:w="803" w:type="dxa"/>
            <w:tcBorders>
              <w:top w:val="nil"/>
              <w:left w:val="nil"/>
              <w:bottom w:val="single" w:sz="4" w:space="0" w:color="auto"/>
              <w:right w:val="single" w:sz="4" w:space="0" w:color="auto"/>
            </w:tcBorders>
            <w:shd w:val="clear" w:color="auto" w:fill="auto"/>
            <w:noWrap/>
            <w:vAlign w:val="bottom"/>
            <w:hideMark/>
          </w:tcPr>
          <w:p w14:paraId="6BB56E7E"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571.06</w:t>
            </w:r>
          </w:p>
          <w:p w14:paraId="1468FB35" w14:textId="5DBBE847" w:rsidR="008B4460" w:rsidRPr="008B4460" w:rsidRDefault="008B4460"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(100.0)</w:t>
            </w:r>
          </w:p>
        </w:tc>
        <w:tc>
          <w:tcPr>
            <w:tcW w:w="926" w:type="dxa"/>
            <w:tcBorders>
              <w:top w:val="nil"/>
              <w:left w:val="nil"/>
              <w:bottom w:val="single" w:sz="4" w:space="0" w:color="auto"/>
              <w:right w:val="single" w:sz="4" w:space="0" w:color="auto"/>
            </w:tcBorders>
            <w:shd w:val="clear" w:color="auto" w:fill="auto"/>
            <w:noWrap/>
            <w:vAlign w:val="bottom"/>
            <w:hideMark/>
          </w:tcPr>
          <w:p w14:paraId="4987695B"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178.59</w:t>
            </w:r>
          </w:p>
          <w:p w14:paraId="1A79E950" w14:textId="182FF709" w:rsidR="007E4593" w:rsidRPr="008B4460" w:rsidRDefault="007E4593"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(31.3)</w:t>
            </w:r>
          </w:p>
        </w:tc>
        <w:tc>
          <w:tcPr>
            <w:tcW w:w="803" w:type="dxa"/>
            <w:tcBorders>
              <w:top w:val="nil"/>
              <w:left w:val="nil"/>
              <w:bottom w:val="single" w:sz="4" w:space="0" w:color="auto"/>
              <w:right w:val="single" w:sz="4" w:space="0" w:color="auto"/>
            </w:tcBorders>
            <w:shd w:val="clear" w:color="auto" w:fill="auto"/>
            <w:noWrap/>
            <w:vAlign w:val="bottom"/>
            <w:hideMark/>
          </w:tcPr>
          <w:p w14:paraId="38FAEEED"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392.47</w:t>
            </w:r>
          </w:p>
          <w:p w14:paraId="51F8595C" w14:textId="33598598" w:rsidR="007E4593" w:rsidRPr="008B4460" w:rsidRDefault="007E4593"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(68.7)</w:t>
            </w:r>
          </w:p>
        </w:tc>
        <w:tc>
          <w:tcPr>
            <w:tcW w:w="803" w:type="dxa"/>
            <w:tcBorders>
              <w:top w:val="nil"/>
              <w:left w:val="nil"/>
              <w:bottom w:val="single" w:sz="4" w:space="0" w:color="auto"/>
              <w:right w:val="single" w:sz="4" w:space="0" w:color="auto"/>
            </w:tcBorders>
            <w:shd w:val="clear" w:color="auto" w:fill="auto"/>
            <w:noWrap/>
            <w:vAlign w:val="bottom"/>
            <w:hideMark/>
          </w:tcPr>
          <w:p w14:paraId="63F0E02A"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511.15</w:t>
            </w:r>
          </w:p>
          <w:p w14:paraId="3F88FA36" w14:textId="223151A3" w:rsidR="007E4593" w:rsidRPr="008B4460" w:rsidRDefault="007E4593"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(89.5)</w:t>
            </w:r>
          </w:p>
        </w:tc>
        <w:tc>
          <w:tcPr>
            <w:tcW w:w="926" w:type="dxa"/>
            <w:tcBorders>
              <w:top w:val="nil"/>
              <w:left w:val="nil"/>
              <w:bottom w:val="single" w:sz="4" w:space="0" w:color="auto"/>
              <w:right w:val="single" w:sz="4" w:space="0" w:color="auto"/>
            </w:tcBorders>
            <w:shd w:val="clear" w:color="auto" w:fill="auto"/>
            <w:noWrap/>
            <w:vAlign w:val="bottom"/>
            <w:hideMark/>
          </w:tcPr>
          <w:p w14:paraId="2E872755"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165.52</w:t>
            </w:r>
          </w:p>
          <w:p w14:paraId="04F3B0A7" w14:textId="6AA5ED3D" w:rsidR="007E4593" w:rsidRPr="008B4460" w:rsidRDefault="007E4593"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(92.7)</w:t>
            </w:r>
          </w:p>
        </w:tc>
        <w:tc>
          <w:tcPr>
            <w:tcW w:w="1172" w:type="dxa"/>
            <w:tcBorders>
              <w:top w:val="nil"/>
              <w:left w:val="nil"/>
              <w:bottom w:val="single" w:sz="4" w:space="0" w:color="auto"/>
              <w:right w:val="single" w:sz="4" w:space="0" w:color="auto"/>
            </w:tcBorders>
            <w:shd w:val="clear" w:color="auto" w:fill="auto"/>
            <w:noWrap/>
            <w:vAlign w:val="bottom"/>
            <w:hideMark/>
          </w:tcPr>
          <w:p w14:paraId="46DE3713"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345.63</w:t>
            </w:r>
          </w:p>
          <w:p w14:paraId="13CCB1A4" w14:textId="14C9EDB0" w:rsidR="007E4593" w:rsidRPr="008B4460" w:rsidRDefault="007E4593"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(88.1)</w:t>
            </w:r>
          </w:p>
        </w:tc>
      </w:tr>
      <w:tr w:rsidR="008B4460" w:rsidRPr="008B4460" w14:paraId="0846405D" w14:textId="77777777" w:rsidTr="00547D88">
        <w:trPr>
          <w:trHeight w:val="300"/>
          <w:jc w:val="center"/>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393FD1FE" w14:textId="77777777" w:rsidR="008B4460" w:rsidRPr="008B4460" w:rsidRDefault="008B4460" w:rsidP="008B4460">
            <w:pPr>
              <w:spacing w:after="0" w:line="240" w:lineRule="auto"/>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India-Urban</w:t>
            </w:r>
          </w:p>
        </w:tc>
        <w:tc>
          <w:tcPr>
            <w:tcW w:w="803" w:type="dxa"/>
            <w:tcBorders>
              <w:top w:val="nil"/>
              <w:left w:val="nil"/>
              <w:bottom w:val="single" w:sz="4" w:space="0" w:color="auto"/>
              <w:right w:val="single" w:sz="4" w:space="0" w:color="auto"/>
            </w:tcBorders>
            <w:shd w:val="clear" w:color="auto" w:fill="auto"/>
            <w:noWrap/>
            <w:vAlign w:val="bottom"/>
            <w:hideMark/>
          </w:tcPr>
          <w:p w14:paraId="5E1D3AB5"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178.42</w:t>
            </w:r>
          </w:p>
          <w:p w14:paraId="6067CA99" w14:textId="57039211" w:rsidR="008B4460" w:rsidRPr="008B4460" w:rsidRDefault="008B4460"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(100.0)</w:t>
            </w:r>
          </w:p>
        </w:tc>
        <w:tc>
          <w:tcPr>
            <w:tcW w:w="926" w:type="dxa"/>
            <w:tcBorders>
              <w:top w:val="nil"/>
              <w:left w:val="nil"/>
              <w:bottom w:val="single" w:sz="4" w:space="0" w:color="auto"/>
              <w:right w:val="single" w:sz="4" w:space="0" w:color="auto"/>
            </w:tcBorders>
            <w:shd w:val="clear" w:color="auto" w:fill="auto"/>
            <w:noWrap/>
            <w:vAlign w:val="bottom"/>
            <w:hideMark/>
          </w:tcPr>
          <w:p w14:paraId="7EBE8F03"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41.9</w:t>
            </w:r>
          </w:p>
          <w:p w14:paraId="08D43ACF" w14:textId="5E395B2A" w:rsidR="007E4593" w:rsidRPr="008B4460" w:rsidRDefault="007E4593"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(23.5)</w:t>
            </w:r>
          </w:p>
        </w:tc>
        <w:tc>
          <w:tcPr>
            <w:tcW w:w="803" w:type="dxa"/>
            <w:tcBorders>
              <w:top w:val="nil"/>
              <w:left w:val="nil"/>
              <w:bottom w:val="single" w:sz="4" w:space="0" w:color="auto"/>
              <w:right w:val="single" w:sz="4" w:space="0" w:color="auto"/>
            </w:tcBorders>
            <w:shd w:val="clear" w:color="auto" w:fill="auto"/>
            <w:noWrap/>
            <w:vAlign w:val="bottom"/>
            <w:hideMark/>
          </w:tcPr>
          <w:p w14:paraId="03BCD219"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136.52</w:t>
            </w:r>
          </w:p>
          <w:p w14:paraId="50E0C7E7" w14:textId="66B831EC" w:rsidR="007E4593" w:rsidRPr="008B4460" w:rsidRDefault="007E4593"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(76.5)</w:t>
            </w:r>
          </w:p>
        </w:tc>
        <w:tc>
          <w:tcPr>
            <w:tcW w:w="803" w:type="dxa"/>
            <w:tcBorders>
              <w:top w:val="nil"/>
              <w:left w:val="nil"/>
              <w:bottom w:val="single" w:sz="4" w:space="0" w:color="auto"/>
              <w:right w:val="single" w:sz="4" w:space="0" w:color="auto"/>
            </w:tcBorders>
            <w:shd w:val="clear" w:color="auto" w:fill="auto"/>
            <w:noWrap/>
            <w:vAlign w:val="bottom"/>
            <w:hideMark/>
          </w:tcPr>
          <w:p w14:paraId="5799162F"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136.46</w:t>
            </w:r>
          </w:p>
          <w:p w14:paraId="5A61C54E" w14:textId="3C9359BA" w:rsidR="007E4593" w:rsidRPr="008B4460" w:rsidRDefault="007E4593"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(76.5)</w:t>
            </w:r>
          </w:p>
        </w:tc>
        <w:tc>
          <w:tcPr>
            <w:tcW w:w="926" w:type="dxa"/>
            <w:tcBorders>
              <w:top w:val="nil"/>
              <w:left w:val="nil"/>
              <w:bottom w:val="single" w:sz="4" w:space="0" w:color="auto"/>
              <w:right w:val="single" w:sz="4" w:space="0" w:color="auto"/>
            </w:tcBorders>
            <w:shd w:val="clear" w:color="auto" w:fill="auto"/>
            <w:noWrap/>
            <w:vAlign w:val="bottom"/>
            <w:hideMark/>
          </w:tcPr>
          <w:p w14:paraId="408D88CE"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32.52</w:t>
            </w:r>
          </w:p>
          <w:p w14:paraId="73DB19C0" w14:textId="2C3E9303" w:rsidR="007E4593" w:rsidRPr="008B4460" w:rsidRDefault="007E4593"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(77.6)</w:t>
            </w:r>
          </w:p>
        </w:tc>
        <w:tc>
          <w:tcPr>
            <w:tcW w:w="1172" w:type="dxa"/>
            <w:tcBorders>
              <w:top w:val="nil"/>
              <w:left w:val="nil"/>
              <w:bottom w:val="single" w:sz="4" w:space="0" w:color="auto"/>
              <w:right w:val="single" w:sz="4" w:space="0" w:color="auto"/>
            </w:tcBorders>
            <w:shd w:val="clear" w:color="auto" w:fill="auto"/>
            <w:noWrap/>
            <w:vAlign w:val="bottom"/>
            <w:hideMark/>
          </w:tcPr>
          <w:p w14:paraId="04B645FB"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103.94</w:t>
            </w:r>
          </w:p>
          <w:p w14:paraId="3777C17A" w14:textId="08CE85A0" w:rsidR="007E4593" w:rsidRPr="008B4460" w:rsidRDefault="007E4593"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(76.1)</w:t>
            </w:r>
          </w:p>
        </w:tc>
      </w:tr>
      <w:tr w:rsidR="008B4460" w:rsidRPr="008B4460" w14:paraId="4E16A039" w14:textId="77777777" w:rsidTr="00547D88">
        <w:trPr>
          <w:trHeight w:val="300"/>
          <w:jc w:val="center"/>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0A1FD780" w14:textId="77777777" w:rsidR="008B4460" w:rsidRPr="008B4460" w:rsidRDefault="008B4460" w:rsidP="008B4460">
            <w:pPr>
              <w:spacing w:after="0" w:line="240" w:lineRule="auto"/>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Delhi-Urban</w:t>
            </w:r>
          </w:p>
        </w:tc>
        <w:tc>
          <w:tcPr>
            <w:tcW w:w="803" w:type="dxa"/>
            <w:tcBorders>
              <w:top w:val="nil"/>
              <w:left w:val="nil"/>
              <w:bottom w:val="single" w:sz="4" w:space="0" w:color="auto"/>
              <w:right w:val="single" w:sz="4" w:space="0" w:color="auto"/>
            </w:tcBorders>
            <w:shd w:val="clear" w:color="auto" w:fill="auto"/>
            <w:noWrap/>
            <w:vAlign w:val="bottom"/>
            <w:hideMark/>
          </w:tcPr>
          <w:p w14:paraId="1BC5B69A"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7.29</w:t>
            </w:r>
          </w:p>
          <w:p w14:paraId="029B0752" w14:textId="1A5301DE" w:rsidR="008B4460" w:rsidRPr="008B4460" w:rsidRDefault="008B4460"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(100.0)</w:t>
            </w:r>
          </w:p>
        </w:tc>
        <w:tc>
          <w:tcPr>
            <w:tcW w:w="926" w:type="dxa"/>
            <w:tcBorders>
              <w:top w:val="nil"/>
              <w:left w:val="nil"/>
              <w:bottom w:val="single" w:sz="4" w:space="0" w:color="auto"/>
              <w:right w:val="single" w:sz="4" w:space="0" w:color="auto"/>
            </w:tcBorders>
            <w:shd w:val="clear" w:color="auto" w:fill="auto"/>
            <w:noWrap/>
            <w:vAlign w:val="bottom"/>
            <w:hideMark/>
          </w:tcPr>
          <w:p w14:paraId="0653ED6E"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1.09</w:t>
            </w:r>
          </w:p>
          <w:p w14:paraId="107482A6" w14:textId="48C3211D" w:rsidR="007E4593" w:rsidRPr="008B4460" w:rsidRDefault="007E4593"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(15.0)</w:t>
            </w:r>
          </w:p>
        </w:tc>
        <w:tc>
          <w:tcPr>
            <w:tcW w:w="803" w:type="dxa"/>
            <w:tcBorders>
              <w:top w:val="nil"/>
              <w:left w:val="nil"/>
              <w:bottom w:val="single" w:sz="4" w:space="0" w:color="auto"/>
              <w:right w:val="single" w:sz="4" w:space="0" w:color="auto"/>
            </w:tcBorders>
            <w:shd w:val="clear" w:color="auto" w:fill="auto"/>
            <w:noWrap/>
            <w:vAlign w:val="bottom"/>
            <w:hideMark/>
          </w:tcPr>
          <w:p w14:paraId="5026E737"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6.20</w:t>
            </w:r>
          </w:p>
          <w:p w14:paraId="60C4D413" w14:textId="173096B8" w:rsidR="007E4593" w:rsidRPr="008B4460" w:rsidRDefault="007E4593"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(85.0)</w:t>
            </w:r>
          </w:p>
        </w:tc>
        <w:tc>
          <w:tcPr>
            <w:tcW w:w="803" w:type="dxa"/>
            <w:tcBorders>
              <w:top w:val="nil"/>
              <w:left w:val="nil"/>
              <w:bottom w:val="single" w:sz="4" w:space="0" w:color="auto"/>
              <w:right w:val="single" w:sz="4" w:space="0" w:color="auto"/>
            </w:tcBorders>
            <w:shd w:val="clear" w:color="auto" w:fill="auto"/>
            <w:noWrap/>
            <w:vAlign w:val="bottom"/>
            <w:hideMark/>
          </w:tcPr>
          <w:p w14:paraId="725B3FF0"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5.51</w:t>
            </w:r>
          </w:p>
          <w:p w14:paraId="7A08CF77" w14:textId="3D097C46" w:rsidR="007E4593" w:rsidRPr="008B4460" w:rsidRDefault="007E4593"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(75.5)</w:t>
            </w:r>
          </w:p>
        </w:tc>
        <w:tc>
          <w:tcPr>
            <w:tcW w:w="926" w:type="dxa"/>
            <w:tcBorders>
              <w:top w:val="nil"/>
              <w:left w:val="nil"/>
              <w:bottom w:val="single" w:sz="4" w:space="0" w:color="auto"/>
              <w:right w:val="single" w:sz="4" w:space="0" w:color="auto"/>
            </w:tcBorders>
            <w:shd w:val="clear" w:color="auto" w:fill="auto"/>
            <w:noWrap/>
            <w:vAlign w:val="bottom"/>
            <w:hideMark/>
          </w:tcPr>
          <w:p w14:paraId="5AFB79EB"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0.83</w:t>
            </w:r>
          </w:p>
          <w:p w14:paraId="3F0BFE05" w14:textId="1933BCB4" w:rsidR="007E4593" w:rsidRPr="008B4460" w:rsidRDefault="007E4593"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(76.0)</w:t>
            </w:r>
          </w:p>
        </w:tc>
        <w:tc>
          <w:tcPr>
            <w:tcW w:w="1172" w:type="dxa"/>
            <w:tcBorders>
              <w:top w:val="nil"/>
              <w:left w:val="nil"/>
              <w:bottom w:val="single" w:sz="4" w:space="0" w:color="auto"/>
              <w:right w:val="single" w:sz="4" w:space="0" w:color="auto"/>
            </w:tcBorders>
            <w:shd w:val="clear" w:color="auto" w:fill="auto"/>
            <w:noWrap/>
            <w:vAlign w:val="bottom"/>
            <w:hideMark/>
          </w:tcPr>
          <w:p w14:paraId="1B4DD10A" w14:textId="77777777" w:rsidR="008B4460" w:rsidRDefault="008B4460" w:rsidP="008B4460">
            <w:pPr>
              <w:spacing w:after="0" w:line="240" w:lineRule="auto"/>
              <w:jc w:val="right"/>
              <w:rPr>
                <w:rFonts w:ascii="Calibri" w:eastAsia="Times New Roman" w:hAnsi="Calibri" w:cs="Calibri"/>
                <w:color w:val="000000"/>
                <w:kern w:val="0"/>
                <w:lang w:eastAsia="en-IN"/>
                <w14:ligatures w14:val="none"/>
              </w:rPr>
            </w:pPr>
            <w:r w:rsidRPr="008B4460">
              <w:rPr>
                <w:rFonts w:ascii="Calibri" w:eastAsia="Times New Roman" w:hAnsi="Calibri" w:cs="Calibri"/>
                <w:color w:val="000000"/>
                <w:kern w:val="0"/>
                <w:lang w:eastAsia="en-IN"/>
                <w14:ligatures w14:val="none"/>
              </w:rPr>
              <w:t>4.67</w:t>
            </w:r>
          </w:p>
          <w:p w14:paraId="4A1CCDF9" w14:textId="4BD02D23" w:rsidR="007E4593" w:rsidRPr="008B4460" w:rsidRDefault="007E4593" w:rsidP="008B4460">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(75.4)</w:t>
            </w:r>
          </w:p>
        </w:tc>
      </w:tr>
    </w:tbl>
    <w:p w14:paraId="53589953" w14:textId="77777777" w:rsidR="008B4460" w:rsidRDefault="008B4460"/>
    <w:p w14:paraId="3797A719" w14:textId="77777777" w:rsidR="008B4460" w:rsidRDefault="008B4460"/>
    <w:p w14:paraId="2EB7AD49" w14:textId="77777777" w:rsidR="00284D0F" w:rsidRDefault="00284D0F"/>
    <w:p w14:paraId="31BA2653" w14:textId="77777777" w:rsidR="00B1309B" w:rsidRDefault="00B1309B"/>
    <w:p w14:paraId="0385E9F4" w14:textId="77777777" w:rsidR="00B1309B" w:rsidRDefault="00B1309B"/>
    <w:p w14:paraId="465A1D00" w14:textId="77777777" w:rsidR="00B1309B" w:rsidRDefault="00B1309B"/>
    <w:p w14:paraId="3BCABFB6" w14:textId="77777777" w:rsidR="00B1309B" w:rsidRDefault="00B1309B"/>
    <w:p w14:paraId="10AB7601" w14:textId="77777777" w:rsidR="00B1309B" w:rsidRDefault="00B1309B"/>
    <w:p w14:paraId="69B6688C" w14:textId="525B7D62" w:rsidR="004A2872" w:rsidRPr="000B73C6" w:rsidRDefault="004A2872" w:rsidP="000B73C6">
      <w:pPr>
        <w:jc w:val="center"/>
        <w:rPr>
          <w:b/>
          <w:bCs/>
        </w:rPr>
      </w:pPr>
      <w:r w:rsidRPr="000B73C6">
        <w:rPr>
          <w:b/>
          <w:bCs/>
        </w:rPr>
        <w:lastRenderedPageBreak/>
        <w:t xml:space="preserve">Table 4: Informal employment by industry group, sector and sex in India, Urban India and </w:t>
      </w:r>
      <w:r w:rsidR="000B73C6" w:rsidRPr="000B73C6">
        <w:rPr>
          <w:b/>
          <w:bCs/>
        </w:rPr>
        <w:t xml:space="preserve">Urban Delhi in 2022-23: Thousands </w:t>
      </w:r>
      <w:r w:rsidR="000B73C6" w:rsidRPr="000B73C6">
        <w:rPr>
          <w:rFonts w:ascii="Calibri" w:eastAsia="Times New Roman" w:hAnsi="Calibri" w:cs="Calibri"/>
          <w:b/>
          <w:bCs/>
          <w:color w:val="000000"/>
          <w:kern w:val="0"/>
          <w:lang w:eastAsia="en-IN"/>
          <w14:ligatures w14:val="none"/>
        </w:rPr>
        <w:t>and per cent in parentheses</w:t>
      </w:r>
    </w:p>
    <w:tbl>
      <w:tblPr>
        <w:tblW w:w="10311" w:type="dxa"/>
        <w:tblInd w:w="-113" w:type="dxa"/>
        <w:tblLook w:val="04A0" w:firstRow="1" w:lastRow="0" w:firstColumn="1" w:lastColumn="0" w:noHBand="0" w:noVBand="1"/>
      </w:tblPr>
      <w:tblGrid>
        <w:gridCol w:w="2402"/>
        <w:gridCol w:w="888"/>
        <w:gridCol w:w="930"/>
        <w:gridCol w:w="888"/>
        <w:gridCol w:w="888"/>
        <w:gridCol w:w="930"/>
        <w:gridCol w:w="888"/>
        <w:gridCol w:w="854"/>
        <w:gridCol w:w="930"/>
        <w:gridCol w:w="851"/>
      </w:tblGrid>
      <w:tr w:rsidR="00763373" w:rsidRPr="00B1309B" w14:paraId="5B3D144B" w14:textId="77777777" w:rsidTr="00763373">
        <w:trPr>
          <w:trHeight w:val="300"/>
        </w:trPr>
        <w:tc>
          <w:tcPr>
            <w:tcW w:w="240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3E50A" w14:textId="77777777" w:rsidR="00B1309B" w:rsidRPr="00B1309B" w:rsidRDefault="00B1309B" w:rsidP="00B1309B">
            <w:pPr>
              <w:spacing w:after="0" w:line="240" w:lineRule="auto"/>
              <w:jc w:val="center"/>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Industry Group</w:t>
            </w:r>
          </w:p>
        </w:tc>
        <w:tc>
          <w:tcPr>
            <w:tcW w:w="27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12368335" w14:textId="77777777" w:rsidR="00B1309B" w:rsidRPr="00B1309B" w:rsidRDefault="00B1309B" w:rsidP="00B1309B">
            <w:pPr>
              <w:spacing w:after="0" w:line="240" w:lineRule="auto"/>
              <w:jc w:val="center"/>
              <w:rPr>
                <w:rFonts w:ascii="Calibri" w:eastAsia="Times New Roman" w:hAnsi="Calibri" w:cs="Calibri"/>
                <w:b/>
                <w:bCs/>
                <w:color w:val="000000"/>
                <w:kern w:val="0"/>
                <w:lang w:eastAsia="en-IN"/>
                <w14:ligatures w14:val="none"/>
              </w:rPr>
            </w:pPr>
            <w:r w:rsidRPr="00B1309B">
              <w:rPr>
                <w:rFonts w:ascii="Calibri" w:eastAsia="Times New Roman" w:hAnsi="Calibri" w:cs="Calibri"/>
                <w:b/>
                <w:bCs/>
                <w:color w:val="000000"/>
                <w:kern w:val="0"/>
                <w:lang w:eastAsia="en-IN"/>
                <w14:ligatures w14:val="none"/>
              </w:rPr>
              <w:t>India-Total</w:t>
            </w:r>
          </w:p>
        </w:tc>
        <w:tc>
          <w:tcPr>
            <w:tcW w:w="27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5054422C" w14:textId="77777777" w:rsidR="00B1309B" w:rsidRPr="00B1309B" w:rsidRDefault="00B1309B" w:rsidP="00B1309B">
            <w:pPr>
              <w:spacing w:after="0" w:line="240" w:lineRule="auto"/>
              <w:jc w:val="center"/>
              <w:rPr>
                <w:rFonts w:ascii="Calibri" w:eastAsia="Times New Roman" w:hAnsi="Calibri" w:cs="Calibri"/>
                <w:b/>
                <w:bCs/>
                <w:color w:val="000000"/>
                <w:kern w:val="0"/>
                <w:lang w:eastAsia="en-IN"/>
                <w14:ligatures w14:val="none"/>
              </w:rPr>
            </w:pPr>
            <w:r w:rsidRPr="00B1309B">
              <w:rPr>
                <w:rFonts w:ascii="Calibri" w:eastAsia="Times New Roman" w:hAnsi="Calibri" w:cs="Calibri"/>
                <w:b/>
                <w:bCs/>
                <w:color w:val="000000"/>
                <w:kern w:val="0"/>
                <w:lang w:eastAsia="en-IN"/>
                <w14:ligatures w14:val="none"/>
              </w:rPr>
              <w:t>India- Urban</w:t>
            </w:r>
          </w:p>
        </w:tc>
        <w:tc>
          <w:tcPr>
            <w:tcW w:w="249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B7B7B7C" w14:textId="77777777" w:rsidR="00B1309B" w:rsidRPr="00B1309B" w:rsidRDefault="00B1309B" w:rsidP="00B1309B">
            <w:pPr>
              <w:spacing w:after="0" w:line="240" w:lineRule="auto"/>
              <w:jc w:val="center"/>
              <w:rPr>
                <w:rFonts w:ascii="Calibri" w:eastAsia="Times New Roman" w:hAnsi="Calibri" w:cs="Calibri"/>
                <w:b/>
                <w:bCs/>
                <w:color w:val="000000"/>
                <w:kern w:val="0"/>
                <w:lang w:eastAsia="en-IN"/>
                <w14:ligatures w14:val="none"/>
              </w:rPr>
            </w:pPr>
            <w:r w:rsidRPr="00B1309B">
              <w:rPr>
                <w:rFonts w:ascii="Calibri" w:eastAsia="Times New Roman" w:hAnsi="Calibri" w:cs="Calibri"/>
                <w:b/>
                <w:bCs/>
                <w:color w:val="000000"/>
                <w:kern w:val="0"/>
                <w:lang w:eastAsia="en-IN"/>
                <w14:ligatures w14:val="none"/>
              </w:rPr>
              <w:t>Delhi-Urban</w:t>
            </w:r>
          </w:p>
        </w:tc>
      </w:tr>
      <w:tr w:rsidR="00FB7EC8" w:rsidRPr="00B1309B" w14:paraId="3A0D9471" w14:textId="77777777" w:rsidTr="00763373">
        <w:trPr>
          <w:trHeight w:val="300"/>
        </w:trPr>
        <w:tc>
          <w:tcPr>
            <w:tcW w:w="2402" w:type="dxa"/>
            <w:vMerge/>
            <w:tcBorders>
              <w:top w:val="single" w:sz="4" w:space="0" w:color="auto"/>
              <w:left w:val="single" w:sz="4" w:space="0" w:color="auto"/>
              <w:bottom w:val="single" w:sz="4" w:space="0" w:color="auto"/>
              <w:right w:val="single" w:sz="4" w:space="0" w:color="auto"/>
            </w:tcBorders>
            <w:vAlign w:val="center"/>
            <w:hideMark/>
          </w:tcPr>
          <w:p w14:paraId="51406FB1" w14:textId="77777777" w:rsidR="00B1309B" w:rsidRPr="00B1309B" w:rsidRDefault="00B1309B" w:rsidP="00B1309B">
            <w:pPr>
              <w:spacing w:after="0" w:line="240" w:lineRule="auto"/>
              <w:rPr>
                <w:rFonts w:ascii="Calibri" w:eastAsia="Times New Roman" w:hAnsi="Calibri" w:cs="Calibri"/>
                <w:color w:val="000000"/>
                <w:kern w:val="0"/>
                <w:lang w:eastAsia="en-IN"/>
                <w14:ligatures w14:val="none"/>
              </w:rPr>
            </w:pPr>
          </w:p>
        </w:tc>
        <w:tc>
          <w:tcPr>
            <w:tcW w:w="888" w:type="dxa"/>
            <w:tcBorders>
              <w:top w:val="nil"/>
              <w:left w:val="nil"/>
              <w:bottom w:val="single" w:sz="4" w:space="0" w:color="auto"/>
              <w:right w:val="single" w:sz="4" w:space="0" w:color="auto"/>
            </w:tcBorders>
            <w:shd w:val="clear" w:color="auto" w:fill="auto"/>
            <w:noWrap/>
            <w:vAlign w:val="bottom"/>
            <w:hideMark/>
          </w:tcPr>
          <w:p w14:paraId="3009A91A" w14:textId="77777777" w:rsidR="00B1309B" w:rsidRPr="00B1309B" w:rsidRDefault="00B1309B" w:rsidP="00B1309B">
            <w:pPr>
              <w:spacing w:after="0" w:line="240" w:lineRule="auto"/>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Total</w:t>
            </w:r>
          </w:p>
        </w:tc>
        <w:tc>
          <w:tcPr>
            <w:tcW w:w="930" w:type="dxa"/>
            <w:tcBorders>
              <w:top w:val="nil"/>
              <w:left w:val="nil"/>
              <w:bottom w:val="single" w:sz="4" w:space="0" w:color="auto"/>
              <w:right w:val="single" w:sz="4" w:space="0" w:color="auto"/>
            </w:tcBorders>
            <w:shd w:val="clear" w:color="auto" w:fill="auto"/>
            <w:noWrap/>
            <w:vAlign w:val="bottom"/>
            <w:hideMark/>
          </w:tcPr>
          <w:p w14:paraId="7DA90F14" w14:textId="77777777" w:rsidR="00B1309B" w:rsidRPr="00B1309B" w:rsidRDefault="00B1309B" w:rsidP="00B1309B">
            <w:pPr>
              <w:spacing w:after="0" w:line="240" w:lineRule="auto"/>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Women</w:t>
            </w:r>
          </w:p>
        </w:tc>
        <w:tc>
          <w:tcPr>
            <w:tcW w:w="888" w:type="dxa"/>
            <w:tcBorders>
              <w:top w:val="nil"/>
              <w:left w:val="nil"/>
              <w:bottom w:val="single" w:sz="4" w:space="0" w:color="auto"/>
              <w:right w:val="single" w:sz="4" w:space="0" w:color="auto"/>
            </w:tcBorders>
            <w:shd w:val="clear" w:color="auto" w:fill="auto"/>
            <w:noWrap/>
            <w:vAlign w:val="bottom"/>
            <w:hideMark/>
          </w:tcPr>
          <w:p w14:paraId="59B45ACA" w14:textId="77777777" w:rsidR="00B1309B" w:rsidRPr="00B1309B" w:rsidRDefault="00B1309B" w:rsidP="00B1309B">
            <w:pPr>
              <w:spacing w:after="0" w:line="240" w:lineRule="auto"/>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Men</w:t>
            </w:r>
          </w:p>
        </w:tc>
        <w:tc>
          <w:tcPr>
            <w:tcW w:w="888" w:type="dxa"/>
            <w:tcBorders>
              <w:top w:val="nil"/>
              <w:left w:val="nil"/>
              <w:bottom w:val="single" w:sz="4" w:space="0" w:color="auto"/>
              <w:right w:val="single" w:sz="4" w:space="0" w:color="auto"/>
            </w:tcBorders>
            <w:shd w:val="clear" w:color="auto" w:fill="auto"/>
            <w:noWrap/>
            <w:vAlign w:val="bottom"/>
            <w:hideMark/>
          </w:tcPr>
          <w:p w14:paraId="770BE034" w14:textId="77777777" w:rsidR="00B1309B" w:rsidRPr="00B1309B" w:rsidRDefault="00B1309B" w:rsidP="00B1309B">
            <w:pPr>
              <w:spacing w:after="0" w:line="240" w:lineRule="auto"/>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 xml:space="preserve"> Total</w:t>
            </w:r>
          </w:p>
        </w:tc>
        <w:tc>
          <w:tcPr>
            <w:tcW w:w="930" w:type="dxa"/>
            <w:tcBorders>
              <w:top w:val="nil"/>
              <w:left w:val="nil"/>
              <w:bottom w:val="single" w:sz="4" w:space="0" w:color="auto"/>
              <w:right w:val="single" w:sz="4" w:space="0" w:color="auto"/>
            </w:tcBorders>
            <w:shd w:val="clear" w:color="auto" w:fill="auto"/>
            <w:noWrap/>
            <w:vAlign w:val="bottom"/>
            <w:hideMark/>
          </w:tcPr>
          <w:p w14:paraId="1DA52F84" w14:textId="77777777" w:rsidR="00B1309B" w:rsidRPr="00B1309B" w:rsidRDefault="00B1309B" w:rsidP="00B1309B">
            <w:pPr>
              <w:spacing w:after="0" w:line="240" w:lineRule="auto"/>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 xml:space="preserve"> Women</w:t>
            </w:r>
          </w:p>
        </w:tc>
        <w:tc>
          <w:tcPr>
            <w:tcW w:w="888" w:type="dxa"/>
            <w:tcBorders>
              <w:top w:val="nil"/>
              <w:left w:val="nil"/>
              <w:bottom w:val="single" w:sz="4" w:space="0" w:color="auto"/>
              <w:right w:val="single" w:sz="4" w:space="0" w:color="auto"/>
            </w:tcBorders>
            <w:shd w:val="clear" w:color="auto" w:fill="auto"/>
            <w:noWrap/>
            <w:vAlign w:val="bottom"/>
            <w:hideMark/>
          </w:tcPr>
          <w:p w14:paraId="651CA1E9" w14:textId="77777777" w:rsidR="00B1309B" w:rsidRPr="00B1309B" w:rsidRDefault="00B1309B" w:rsidP="00B1309B">
            <w:pPr>
              <w:spacing w:after="0" w:line="240" w:lineRule="auto"/>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Men</w:t>
            </w:r>
          </w:p>
        </w:tc>
        <w:tc>
          <w:tcPr>
            <w:tcW w:w="854" w:type="dxa"/>
            <w:tcBorders>
              <w:top w:val="nil"/>
              <w:left w:val="nil"/>
              <w:bottom w:val="single" w:sz="4" w:space="0" w:color="auto"/>
              <w:right w:val="single" w:sz="4" w:space="0" w:color="auto"/>
            </w:tcBorders>
            <w:shd w:val="clear" w:color="auto" w:fill="auto"/>
            <w:noWrap/>
            <w:vAlign w:val="bottom"/>
            <w:hideMark/>
          </w:tcPr>
          <w:p w14:paraId="167C4203" w14:textId="77777777" w:rsidR="00B1309B" w:rsidRPr="00B1309B" w:rsidRDefault="00B1309B" w:rsidP="00B1309B">
            <w:pPr>
              <w:spacing w:after="0" w:line="240" w:lineRule="auto"/>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 xml:space="preserve"> Total</w:t>
            </w:r>
          </w:p>
        </w:tc>
        <w:tc>
          <w:tcPr>
            <w:tcW w:w="930" w:type="dxa"/>
            <w:tcBorders>
              <w:top w:val="nil"/>
              <w:left w:val="nil"/>
              <w:bottom w:val="single" w:sz="4" w:space="0" w:color="auto"/>
              <w:right w:val="single" w:sz="4" w:space="0" w:color="auto"/>
            </w:tcBorders>
            <w:shd w:val="clear" w:color="auto" w:fill="auto"/>
            <w:noWrap/>
            <w:vAlign w:val="bottom"/>
            <w:hideMark/>
          </w:tcPr>
          <w:p w14:paraId="37FD22D0" w14:textId="1AE5EC39" w:rsidR="00B1309B" w:rsidRPr="00B1309B" w:rsidRDefault="00B1309B" w:rsidP="00B1309B">
            <w:pPr>
              <w:spacing w:after="0" w:line="240" w:lineRule="auto"/>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 xml:space="preserve"> Women</w:t>
            </w:r>
          </w:p>
        </w:tc>
        <w:tc>
          <w:tcPr>
            <w:tcW w:w="713" w:type="dxa"/>
            <w:tcBorders>
              <w:top w:val="nil"/>
              <w:left w:val="nil"/>
              <w:bottom w:val="single" w:sz="4" w:space="0" w:color="auto"/>
              <w:right w:val="single" w:sz="4" w:space="0" w:color="auto"/>
            </w:tcBorders>
            <w:shd w:val="clear" w:color="auto" w:fill="auto"/>
            <w:noWrap/>
            <w:vAlign w:val="bottom"/>
            <w:hideMark/>
          </w:tcPr>
          <w:p w14:paraId="052D6879" w14:textId="77777777" w:rsidR="00B1309B" w:rsidRPr="00B1309B" w:rsidRDefault="00B1309B" w:rsidP="00B1309B">
            <w:pPr>
              <w:spacing w:after="0" w:line="240" w:lineRule="auto"/>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Men</w:t>
            </w:r>
          </w:p>
        </w:tc>
      </w:tr>
      <w:tr w:rsidR="00FB7EC8" w:rsidRPr="00B1309B" w14:paraId="359CC353" w14:textId="77777777" w:rsidTr="00763373">
        <w:trPr>
          <w:trHeight w:val="300"/>
        </w:trPr>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36048C84" w14:textId="77777777" w:rsidR="00B1309B" w:rsidRPr="00B1309B" w:rsidRDefault="00B1309B" w:rsidP="00B1309B">
            <w:pPr>
              <w:spacing w:after="0" w:line="240" w:lineRule="auto"/>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Agriculture and Mining</w:t>
            </w:r>
          </w:p>
        </w:tc>
        <w:tc>
          <w:tcPr>
            <w:tcW w:w="888" w:type="dxa"/>
            <w:tcBorders>
              <w:top w:val="nil"/>
              <w:left w:val="nil"/>
              <w:bottom w:val="single" w:sz="4" w:space="0" w:color="auto"/>
              <w:right w:val="single" w:sz="4" w:space="0" w:color="auto"/>
            </w:tcBorders>
            <w:shd w:val="clear" w:color="auto" w:fill="auto"/>
            <w:noWrap/>
            <w:vAlign w:val="bottom"/>
            <w:hideMark/>
          </w:tcPr>
          <w:p w14:paraId="14D66B26"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242541</w:t>
            </w:r>
          </w:p>
          <w:p w14:paraId="678F7925" w14:textId="276BAA5A" w:rsidR="000B73C6" w:rsidRPr="00B1309B" w:rsidRDefault="000B73C6" w:rsidP="00B1309B">
            <w:pPr>
              <w:spacing w:after="0" w:line="240" w:lineRule="auto"/>
              <w:jc w:val="right"/>
              <w:rPr>
                <w:rFonts w:ascii="Calibri" w:eastAsia="Times New Roman" w:hAnsi="Calibri" w:cs="Calibri"/>
                <w:i/>
                <w:iCs/>
                <w:color w:val="000000"/>
                <w:kern w:val="0"/>
                <w:lang w:eastAsia="en-IN"/>
                <w14:ligatures w14:val="none"/>
              </w:rPr>
            </w:pPr>
            <w:r w:rsidRPr="000B73C6">
              <w:rPr>
                <w:rFonts w:ascii="Calibri" w:eastAsia="Times New Roman" w:hAnsi="Calibri" w:cs="Calibri"/>
                <w:i/>
                <w:iCs/>
                <w:color w:val="000000"/>
                <w:kern w:val="0"/>
                <w:lang w:eastAsia="en-IN"/>
                <w14:ligatures w14:val="none"/>
              </w:rPr>
              <w:t>(47.5)</w:t>
            </w:r>
          </w:p>
        </w:tc>
        <w:tc>
          <w:tcPr>
            <w:tcW w:w="930" w:type="dxa"/>
            <w:tcBorders>
              <w:top w:val="nil"/>
              <w:left w:val="nil"/>
              <w:bottom w:val="single" w:sz="4" w:space="0" w:color="auto"/>
              <w:right w:val="single" w:sz="4" w:space="0" w:color="auto"/>
            </w:tcBorders>
            <w:shd w:val="clear" w:color="auto" w:fill="auto"/>
            <w:noWrap/>
            <w:vAlign w:val="bottom"/>
            <w:hideMark/>
          </w:tcPr>
          <w:p w14:paraId="1D2BAEE0"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109465</w:t>
            </w:r>
          </w:p>
          <w:p w14:paraId="06276E71" w14:textId="5F5D9D2B" w:rsidR="000B73C6" w:rsidRPr="00B1309B" w:rsidRDefault="000B73C6" w:rsidP="00B1309B">
            <w:pPr>
              <w:spacing w:after="0" w:line="240" w:lineRule="auto"/>
              <w:jc w:val="right"/>
              <w:rPr>
                <w:rFonts w:ascii="Calibri" w:eastAsia="Times New Roman" w:hAnsi="Calibri" w:cs="Calibri"/>
                <w:i/>
                <w:iCs/>
                <w:color w:val="000000"/>
                <w:kern w:val="0"/>
                <w:lang w:eastAsia="en-IN"/>
                <w14:ligatures w14:val="none"/>
              </w:rPr>
            </w:pPr>
            <w:r w:rsidRPr="000B73C6">
              <w:rPr>
                <w:rFonts w:ascii="Calibri" w:eastAsia="Times New Roman" w:hAnsi="Calibri" w:cs="Calibri"/>
                <w:i/>
                <w:iCs/>
                <w:color w:val="000000"/>
                <w:kern w:val="0"/>
                <w:lang w:eastAsia="en-IN"/>
                <w14:ligatures w14:val="none"/>
              </w:rPr>
              <w:t>(66.1)</w:t>
            </w:r>
          </w:p>
        </w:tc>
        <w:tc>
          <w:tcPr>
            <w:tcW w:w="888" w:type="dxa"/>
            <w:tcBorders>
              <w:top w:val="nil"/>
              <w:left w:val="nil"/>
              <w:bottom w:val="single" w:sz="4" w:space="0" w:color="auto"/>
              <w:right w:val="single" w:sz="4" w:space="0" w:color="auto"/>
            </w:tcBorders>
            <w:shd w:val="clear" w:color="auto" w:fill="auto"/>
            <w:noWrap/>
            <w:vAlign w:val="bottom"/>
            <w:hideMark/>
          </w:tcPr>
          <w:p w14:paraId="71B4219E"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133076</w:t>
            </w:r>
          </w:p>
          <w:p w14:paraId="31C48B0A" w14:textId="79895B02" w:rsidR="000B73C6" w:rsidRPr="00B1309B" w:rsidRDefault="000B73C6" w:rsidP="00B1309B">
            <w:pPr>
              <w:spacing w:after="0" w:line="240" w:lineRule="auto"/>
              <w:jc w:val="right"/>
              <w:rPr>
                <w:rFonts w:ascii="Calibri" w:eastAsia="Times New Roman" w:hAnsi="Calibri" w:cs="Calibri"/>
                <w:i/>
                <w:iCs/>
                <w:color w:val="000000"/>
                <w:kern w:val="0"/>
                <w:lang w:eastAsia="en-IN"/>
                <w14:ligatures w14:val="none"/>
              </w:rPr>
            </w:pPr>
            <w:r w:rsidRPr="000B73C6">
              <w:rPr>
                <w:rFonts w:ascii="Calibri" w:eastAsia="Times New Roman" w:hAnsi="Calibri" w:cs="Calibri"/>
                <w:i/>
                <w:iCs/>
                <w:color w:val="000000"/>
                <w:kern w:val="0"/>
                <w:lang w:eastAsia="en-IN"/>
                <w14:ligatures w14:val="none"/>
              </w:rPr>
              <w:t>(38.5)</w:t>
            </w:r>
          </w:p>
        </w:tc>
        <w:tc>
          <w:tcPr>
            <w:tcW w:w="888" w:type="dxa"/>
            <w:tcBorders>
              <w:top w:val="nil"/>
              <w:left w:val="nil"/>
              <w:bottom w:val="single" w:sz="4" w:space="0" w:color="auto"/>
              <w:right w:val="single" w:sz="4" w:space="0" w:color="auto"/>
            </w:tcBorders>
            <w:shd w:val="clear" w:color="auto" w:fill="auto"/>
            <w:noWrap/>
            <w:vAlign w:val="bottom"/>
            <w:hideMark/>
          </w:tcPr>
          <w:p w14:paraId="2151D6D9"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11075</w:t>
            </w:r>
          </w:p>
          <w:p w14:paraId="5C16DBFE" w14:textId="1CC0D73D" w:rsidR="000B73C6" w:rsidRPr="00B1309B" w:rsidRDefault="000B73C6" w:rsidP="00B1309B">
            <w:pPr>
              <w:spacing w:after="0" w:line="240" w:lineRule="auto"/>
              <w:jc w:val="right"/>
              <w:rPr>
                <w:rFonts w:ascii="Calibri" w:eastAsia="Times New Roman" w:hAnsi="Calibri" w:cs="Calibri"/>
                <w:i/>
                <w:iCs/>
                <w:color w:val="000000"/>
                <w:kern w:val="0"/>
                <w:lang w:eastAsia="en-IN"/>
                <w14:ligatures w14:val="none"/>
              </w:rPr>
            </w:pPr>
            <w:r w:rsidRPr="000B73C6">
              <w:rPr>
                <w:rFonts w:ascii="Calibri" w:eastAsia="Times New Roman" w:hAnsi="Calibri" w:cs="Calibri"/>
                <w:i/>
                <w:iCs/>
                <w:color w:val="000000"/>
                <w:kern w:val="0"/>
                <w:lang w:eastAsia="en-IN"/>
                <w14:ligatures w14:val="none"/>
              </w:rPr>
              <w:t>(8.1)</w:t>
            </w:r>
          </w:p>
        </w:tc>
        <w:tc>
          <w:tcPr>
            <w:tcW w:w="930" w:type="dxa"/>
            <w:tcBorders>
              <w:top w:val="nil"/>
              <w:left w:val="nil"/>
              <w:bottom w:val="single" w:sz="4" w:space="0" w:color="auto"/>
              <w:right w:val="single" w:sz="4" w:space="0" w:color="auto"/>
            </w:tcBorders>
            <w:shd w:val="clear" w:color="auto" w:fill="auto"/>
            <w:noWrap/>
            <w:vAlign w:val="bottom"/>
            <w:hideMark/>
          </w:tcPr>
          <w:p w14:paraId="0B27E8A2"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4767</w:t>
            </w:r>
          </w:p>
          <w:p w14:paraId="7402858C" w14:textId="5C94C720" w:rsidR="000B73C6" w:rsidRPr="00B1309B" w:rsidRDefault="000B73C6" w:rsidP="00B1309B">
            <w:pPr>
              <w:spacing w:after="0" w:line="240" w:lineRule="auto"/>
              <w:jc w:val="right"/>
              <w:rPr>
                <w:rFonts w:ascii="Calibri" w:eastAsia="Times New Roman" w:hAnsi="Calibri" w:cs="Calibri"/>
                <w:i/>
                <w:iCs/>
                <w:color w:val="000000"/>
                <w:kern w:val="0"/>
                <w:lang w:eastAsia="en-IN"/>
                <w14:ligatures w14:val="none"/>
              </w:rPr>
            </w:pPr>
            <w:r w:rsidRPr="000B73C6">
              <w:rPr>
                <w:rFonts w:ascii="Calibri" w:eastAsia="Times New Roman" w:hAnsi="Calibri" w:cs="Calibri"/>
                <w:i/>
                <w:iCs/>
                <w:color w:val="000000"/>
                <w:kern w:val="0"/>
                <w:lang w:eastAsia="en-IN"/>
                <w14:ligatures w14:val="none"/>
              </w:rPr>
              <w:t>(14.7)</w:t>
            </w:r>
          </w:p>
        </w:tc>
        <w:tc>
          <w:tcPr>
            <w:tcW w:w="888" w:type="dxa"/>
            <w:tcBorders>
              <w:top w:val="nil"/>
              <w:left w:val="nil"/>
              <w:bottom w:val="single" w:sz="4" w:space="0" w:color="auto"/>
              <w:right w:val="single" w:sz="4" w:space="0" w:color="auto"/>
            </w:tcBorders>
            <w:shd w:val="clear" w:color="auto" w:fill="auto"/>
            <w:noWrap/>
            <w:vAlign w:val="bottom"/>
            <w:hideMark/>
          </w:tcPr>
          <w:p w14:paraId="0F2E3D80"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6308</w:t>
            </w:r>
          </w:p>
          <w:p w14:paraId="1FCA49BE" w14:textId="5C9155E1" w:rsidR="000B73C6" w:rsidRPr="00B1309B" w:rsidRDefault="000B73C6" w:rsidP="00B1309B">
            <w:pPr>
              <w:spacing w:after="0" w:line="240" w:lineRule="auto"/>
              <w:jc w:val="right"/>
              <w:rPr>
                <w:rFonts w:ascii="Calibri" w:eastAsia="Times New Roman" w:hAnsi="Calibri" w:cs="Calibri"/>
                <w:i/>
                <w:iCs/>
                <w:color w:val="000000"/>
                <w:kern w:val="0"/>
                <w:lang w:eastAsia="en-IN"/>
                <w14:ligatures w14:val="none"/>
              </w:rPr>
            </w:pPr>
            <w:r w:rsidRPr="000B73C6">
              <w:rPr>
                <w:rFonts w:ascii="Calibri" w:eastAsia="Times New Roman" w:hAnsi="Calibri" w:cs="Calibri"/>
                <w:i/>
                <w:iCs/>
                <w:color w:val="000000"/>
                <w:kern w:val="0"/>
                <w:lang w:eastAsia="en-IN"/>
                <w14:ligatures w14:val="none"/>
              </w:rPr>
              <w:t>(6.1)</w:t>
            </w:r>
          </w:p>
        </w:tc>
        <w:tc>
          <w:tcPr>
            <w:tcW w:w="854" w:type="dxa"/>
            <w:tcBorders>
              <w:top w:val="nil"/>
              <w:left w:val="nil"/>
              <w:bottom w:val="single" w:sz="4" w:space="0" w:color="auto"/>
              <w:right w:val="single" w:sz="4" w:space="0" w:color="auto"/>
            </w:tcBorders>
            <w:shd w:val="clear" w:color="auto" w:fill="auto"/>
            <w:noWrap/>
            <w:vAlign w:val="bottom"/>
            <w:hideMark/>
          </w:tcPr>
          <w:p w14:paraId="4B0E56D0"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7</w:t>
            </w:r>
          </w:p>
          <w:p w14:paraId="2E7BB77F" w14:textId="6A86761C" w:rsidR="000B73C6" w:rsidRPr="00B1309B" w:rsidRDefault="000B73C6" w:rsidP="00B1309B">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w:t>
            </w:r>
            <w:r w:rsidRPr="000B73C6">
              <w:rPr>
                <w:rFonts w:ascii="Calibri" w:eastAsia="Times New Roman" w:hAnsi="Calibri" w:cs="Calibri"/>
                <w:i/>
                <w:iCs/>
                <w:color w:val="000000"/>
                <w:kern w:val="0"/>
                <w:lang w:eastAsia="en-IN"/>
                <w14:ligatures w14:val="none"/>
              </w:rPr>
              <w:t>0.1)</w:t>
            </w:r>
          </w:p>
        </w:tc>
        <w:tc>
          <w:tcPr>
            <w:tcW w:w="930" w:type="dxa"/>
            <w:tcBorders>
              <w:top w:val="nil"/>
              <w:left w:val="nil"/>
              <w:bottom w:val="single" w:sz="4" w:space="0" w:color="auto"/>
              <w:right w:val="single" w:sz="4" w:space="0" w:color="auto"/>
            </w:tcBorders>
            <w:shd w:val="clear" w:color="auto" w:fill="auto"/>
            <w:noWrap/>
            <w:vAlign w:val="bottom"/>
            <w:hideMark/>
          </w:tcPr>
          <w:p w14:paraId="6B891D52"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0</w:t>
            </w:r>
          </w:p>
          <w:p w14:paraId="5B3B42D3" w14:textId="26C97DF6" w:rsidR="000B73C6" w:rsidRPr="00B1309B" w:rsidRDefault="000B73C6" w:rsidP="00B1309B">
            <w:pPr>
              <w:spacing w:after="0" w:line="240" w:lineRule="auto"/>
              <w:jc w:val="right"/>
              <w:rPr>
                <w:rFonts w:ascii="Calibri" w:eastAsia="Times New Roman" w:hAnsi="Calibri" w:cs="Calibri"/>
                <w:i/>
                <w:iCs/>
                <w:color w:val="000000"/>
                <w:kern w:val="0"/>
                <w:lang w:eastAsia="en-IN"/>
                <w14:ligatures w14:val="none"/>
              </w:rPr>
            </w:pPr>
            <w:r w:rsidRPr="000B73C6">
              <w:rPr>
                <w:rFonts w:ascii="Calibri" w:eastAsia="Times New Roman" w:hAnsi="Calibri" w:cs="Calibri"/>
                <w:i/>
                <w:iCs/>
                <w:color w:val="000000"/>
                <w:kern w:val="0"/>
                <w:lang w:eastAsia="en-IN"/>
                <w14:ligatures w14:val="none"/>
              </w:rPr>
              <w:t>(0.0)</w:t>
            </w:r>
          </w:p>
        </w:tc>
        <w:tc>
          <w:tcPr>
            <w:tcW w:w="713" w:type="dxa"/>
            <w:tcBorders>
              <w:top w:val="nil"/>
              <w:left w:val="nil"/>
              <w:bottom w:val="single" w:sz="4" w:space="0" w:color="auto"/>
              <w:right w:val="single" w:sz="4" w:space="0" w:color="auto"/>
            </w:tcBorders>
            <w:shd w:val="clear" w:color="auto" w:fill="auto"/>
            <w:noWrap/>
            <w:vAlign w:val="bottom"/>
            <w:hideMark/>
          </w:tcPr>
          <w:p w14:paraId="558B25C5"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7</w:t>
            </w:r>
          </w:p>
          <w:p w14:paraId="0B7F81A1" w14:textId="1088118B" w:rsidR="000B73C6" w:rsidRPr="00B1309B" w:rsidRDefault="000B73C6" w:rsidP="00B1309B">
            <w:pPr>
              <w:spacing w:after="0" w:line="240" w:lineRule="auto"/>
              <w:jc w:val="right"/>
              <w:rPr>
                <w:rFonts w:ascii="Calibri" w:eastAsia="Times New Roman" w:hAnsi="Calibri" w:cs="Calibri"/>
                <w:i/>
                <w:iCs/>
                <w:color w:val="000000"/>
                <w:kern w:val="0"/>
                <w:lang w:eastAsia="en-IN"/>
                <w14:ligatures w14:val="none"/>
              </w:rPr>
            </w:pPr>
            <w:r w:rsidRPr="000B73C6">
              <w:rPr>
                <w:rFonts w:ascii="Calibri" w:eastAsia="Times New Roman" w:hAnsi="Calibri" w:cs="Calibri"/>
                <w:i/>
                <w:iCs/>
                <w:color w:val="000000"/>
                <w:kern w:val="0"/>
                <w:lang w:eastAsia="en-IN"/>
                <w14:ligatures w14:val="none"/>
              </w:rPr>
              <w:t>(0.2)</w:t>
            </w:r>
          </w:p>
        </w:tc>
      </w:tr>
      <w:tr w:rsidR="00FB7EC8" w:rsidRPr="00B1309B" w14:paraId="7A64367C" w14:textId="77777777" w:rsidTr="00763373">
        <w:trPr>
          <w:trHeight w:val="300"/>
        </w:trPr>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59FE05B7" w14:textId="77777777" w:rsidR="00B1309B" w:rsidRPr="00B1309B" w:rsidRDefault="00B1309B" w:rsidP="00B1309B">
            <w:pPr>
              <w:spacing w:after="0" w:line="240" w:lineRule="auto"/>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Manufacturing and Electricity, Gas &amp; Water Supply</w:t>
            </w:r>
          </w:p>
        </w:tc>
        <w:tc>
          <w:tcPr>
            <w:tcW w:w="888" w:type="dxa"/>
            <w:tcBorders>
              <w:top w:val="nil"/>
              <w:left w:val="nil"/>
              <w:bottom w:val="single" w:sz="4" w:space="0" w:color="auto"/>
              <w:right w:val="single" w:sz="4" w:space="0" w:color="auto"/>
            </w:tcBorders>
            <w:shd w:val="clear" w:color="auto" w:fill="auto"/>
            <w:noWrap/>
            <w:vAlign w:val="bottom"/>
            <w:hideMark/>
          </w:tcPr>
          <w:p w14:paraId="0EC106A6"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57809</w:t>
            </w:r>
          </w:p>
          <w:p w14:paraId="012E3106" w14:textId="4E543D36" w:rsidR="000B73C6" w:rsidRPr="00B1309B" w:rsidRDefault="006F5270" w:rsidP="00B1309B">
            <w:pPr>
              <w:spacing w:after="0" w:line="240" w:lineRule="auto"/>
              <w:jc w:val="right"/>
              <w:rPr>
                <w:rFonts w:ascii="Calibri" w:eastAsia="Times New Roman" w:hAnsi="Calibri" w:cs="Calibri"/>
                <w:i/>
                <w:iCs/>
                <w:color w:val="000000"/>
                <w:kern w:val="0"/>
                <w:lang w:eastAsia="en-IN"/>
                <w14:ligatures w14:val="none"/>
              </w:rPr>
            </w:pPr>
            <w:r w:rsidRPr="006F5270">
              <w:rPr>
                <w:rFonts w:ascii="Calibri" w:eastAsia="Times New Roman" w:hAnsi="Calibri" w:cs="Calibri"/>
                <w:i/>
                <w:iCs/>
                <w:color w:val="000000"/>
                <w:kern w:val="0"/>
                <w:lang w:eastAsia="en-IN"/>
                <w14:ligatures w14:val="none"/>
              </w:rPr>
              <w:t>(11.3)</w:t>
            </w:r>
          </w:p>
        </w:tc>
        <w:tc>
          <w:tcPr>
            <w:tcW w:w="930" w:type="dxa"/>
            <w:tcBorders>
              <w:top w:val="nil"/>
              <w:left w:val="nil"/>
              <w:bottom w:val="single" w:sz="4" w:space="0" w:color="auto"/>
              <w:right w:val="single" w:sz="4" w:space="0" w:color="auto"/>
            </w:tcBorders>
            <w:shd w:val="clear" w:color="auto" w:fill="auto"/>
            <w:noWrap/>
            <w:vAlign w:val="bottom"/>
            <w:hideMark/>
          </w:tcPr>
          <w:p w14:paraId="1F060BA8"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19450</w:t>
            </w:r>
          </w:p>
          <w:p w14:paraId="641B6A1A" w14:textId="430AA447" w:rsidR="000B73C6" w:rsidRPr="00B1309B" w:rsidRDefault="006F5270" w:rsidP="00B1309B">
            <w:pPr>
              <w:spacing w:after="0" w:line="240" w:lineRule="auto"/>
              <w:jc w:val="right"/>
              <w:rPr>
                <w:rFonts w:ascii="Calibri" w:eastAsia="Times New Roman" w:hAnsi="Calibri" w:cs="Calibri"/>
                <w:i/>
                <w:iCs/>
                <w:color w:val="000000"/>
                <w:kern w:val="0"/>
                <w:lang w:eastAsia="en-IN"/>
                <w14:ligatures w14:val="none"/>
              </w:rPr>
            </w:pPr>
            <w:r w:rsidRPr="006F5270">
              <w:rPr>
                <w:rFonts w:ascii="Calibri" w:eastAsia="Times New Roman" w:hAnsi="Calibri" w:cs="Calibri"/>
                <w:i/>
                <w:iCs/>
                <w:color w:val="000000"/>
                <w:kern w:val="0"/>
                <w:lang w:eastAsia="en-IN"/>
                <w14:ligatures w14:val="none"/>
              </w:rPr>
              <w:t>(11.8)</w:t>
            </w:r>
          </w:p>
        </w:tc>
        <w:tc>
          <w:tcPr>
            <w:tcW w:w="888" w:type="dxa"/>
            <w:tcBorders>
              <w:top w:val="nil"/>
              <w:left w:val="nil"/>
              <w:bottom w:val="single" w:sz="4" w:space="0" w:color="auto"/>
              <w:right w:val="single" w:sz="4" w:space="0" w:color="auto"/>
            </w:tcBorders>
            <w:shd w:val="clear" w:color="auto" w:fill="auto"/>
            <w:noWrap/>
            <w:vAlign w:val="bottom"/>
            <w:hideMark/>
          </w:tcPr>
          <w:p w14:paraId="1E004FE7"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38358</w:t>
            </w:r>
          </w:p>
          <w:p w14:paraId="0AC246C2" w14:textId="6C46EF11" w:rsidR="000B73C6" w:rsidRPr="00B1309B" w:rsidRDefault="006F5270" w:rsidP="00B1309B">
            <w:pPr>
              <w:spacing w:after="0" w:line="240" w:lineRule="auto"/>
              <w:jc w:val="right"/>
              <w:rPr>
                <w:rFonts w:ascii="Calibri" w:eastAsia="Times New Roman" w:hAnsi="Calibri" w:cs="Calibri"/>
                <w:i/>
                <w:iCs/>
                <w:color w:val="000000"/>
                <w:kern w:val="0"/>
                <w:lang w:eastAsia="en-IN"/>
                <w14:ligatures w14:val="none"/>
              </w:rPr>
            </w:pPr>
            <w:r w:rsidRPr="006F5270">
              <w:rPr>
                <w:rFonts w:ascii="Calibri" w:eastAsia="Times New Roman" w:hAnsi="Calibri" w:cs="Calibri"/>
                <w:i/>
                <w:iCs/>
                <w:color w:val="000000"/>
                <w:kern w:val="0"/>
                <w:lang w:eastAsia="en-IN"/>
                <w14:ligatures w14:val="none"/>
              </w:rPr>
              <w:t>(11.1)</w:t>
            </w:r>
          </w:p>
        </w:tc>
        <w:tc>
          <w:tcPr>
            <w:tcW w:w="888" w:type="dxa"/>
            <w:tcBorders>
              <w:top w:val="nil"/>
              <w:left w:val="nil"/>
              <w:bottom w:val="single" w:sz="4" w:space="0" w:color="auto"/>
              <w:right w:val="single" w:sz="4" w:space="0" w:color="auto"/>
            </w:tcBorders>
            <w:shd w:val="clear" w:color="auto" w:fill="auto"/>
            <w:noWrap/>
            <w:vAlign w:val="bottom"/>
            <w:hideMark/>
          </w:tcPr>
          <w:p w14:paraId="3AD22924"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29015</w:t>
            </w:r>
          </w:p>
          <w:p w14:paraId="5A214137" w14:textId="3AE79051" w:rsidR="000B73C6" w:rsidRPr="00B1309B" w:rsidRDefault="006F5270" w:rsidP="00B1309B">
            <w:pPr>
              <w:spacing w:after="0" w:line="240" w:lineRule="auto"/>
              <w:jc w:val="right"/>
              <w:rPr>
                <w:rFonts w:ascii="Calibri" w:eastAsia="Times New Roman" w:hAnsi="Calibri" w:cs="Calibri"/>
                <w:i/>
                <w:iCs/>
                <w:color w:val="000000"/>
                <w:kern w:val="0"/>
                <w:lang w:eastAsia="en-IN"/>
                <w14:ligatures w14:val="none"/>
              </w:rPr>
            </w:pPr>
            <w:r w:rsidRPr="006F5270">
              <w:rPr>
                <w:rFonts w:ascii="Calibri" w:eastAsia="Times New Roman" w:hAnsi="Calibri" w:cs="Calibri"/>
                <w:i/>
                <w:iCs/>
                <w:color w:val="000000"/>
                <w:kern w:val="0"/>
                <w:lang w:eastAsia="en-IN"/>
                <w14:ligatures w14:val="none"/>
              </w:rPr>
              <w:t>(21.3)</w:t>
            </w:r>
          </w:p>
        </w:tc>
        <w:tc>
          <w:tcPr>
            <w:tcW w:w="930" w:type="dxa"/>
            <w:tcBorders>
              <w:top w:val="nil"/>
              <w:left w:val="nil"/>
              <w:bottom w:val="single" w:sz="4" w:space="0" w:color="auto"/>
              <w:right w:val="single" w:sz="4" w:space="0" w:color="auto"/>
            </w:tcBorders>
            <w:shd w:val="clear" w:color="auto" w:fill="auto"/>
            <w:noWrap/>
            <w:vAlign w:val="bottom"/>
            <w:hideMark/>
          </w:tcPr>
          <w:p w14:paraId="122F585C"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8950</w:t>
            </w:r>
          </w:p>
          <w:p w14:paraId="48CFB26C" w14:textId="0210E0E3" w:rsidR="000B73C6" w:rsidRPr="00B1309B" w:rsidRDefault="006F5270" w:rsidP="00B1309B">
            <w:pPr>
              <w:spacing w:after="0" w:line="240" w:lineRule="auto"/>
              <w:jc w:val="right"/>
              <w:rPr>
                <w:rFonts w:ascii="Calibri" w:eastAsia="Times New Roman" w:hAnsi="Calibri" w:cs="Calibri"/>
                <w:i/>
                <w:iCs/>
                <w:color w:val="000000"/>
                <w:kern w:val="0"/>
                <w:lang w:eastAsia="en-IN"/>
                <w14:ligatures w14:val="none"/>
              </w:rPr>
            </w:pPr>
            <w:r w:rsidRPr="006F5270">
              <w:rPr>
                <w:rFonts w:ascii="Calibri" w:eastAsia="Times New Roman" w:hAnsi="Calibri" w:cs="Calibri"/>
                <w:i/>
                <w:iCs/>
                <w:color w:val="000000"/>
                <w:kern w:val="0"/>
                <w:lang w:eastAsia="en-IN"/>
                <w14:ligatures w14:val="none"/>
              </w:rPr>
              <w:t>(27.5)</w:t>
            </w:r>
          </w:p>
        </w:tc>
        <w:tc>
          <w:tcPr>
            <w:tcW w:w="888" w:type="dxa"/>
            <w:tcBorders>
              <w:top w:val="nil"/>
              <w:left w:val="nil"/>
              <w:bottom w:val="single" w:sz="4" w:space="0" w:color="auto"/>
              <w:right w:val="single" w:sz="4" w:space="0" w:color="auto"/>
            </w:tcBorders>
            <w:shd w:val="clear" w:color="auto" w:fill="auto"/>
            <w:noWrap/>
            <w:vAlign w:val="bottom"/>
            <w:hideMark/>
          </w:tcPr>
          <w:p w14:paraId="4668A112"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20066</w:t>
            </w:r>
          </w:p>
          <w:p w14:paraId="62FCB219" w14:textId="4087EF58" w:rsidR="000B73C6" w:rsidRPr="00B1309B" w:rsidRDefault="006F5270" w:rsidP="00B1309B">
            <w:pPr>
              <w:spacing w:after="0" w:line="240" w:lineRule="auto"/>
              <w:jc w:val="right"/>
              <w:rPr>
                <w:rFonts w:ascii="Calibri" w:eastAsia="Times New Roman" w:hAnsi="Calibri" w:cs="Calibri"/>
                <w:i/>
                <w:iCs/>
                <w:color w:val="000000"/>
                <w:kern w:val="0"/>
                <w:lang w:eastAsia="en-IN"/>
                <w14:ligatures w14:val="none"/>
              </w:rPr>
            </w:pPr>
            <w:r w:rsidRPr="006F5270">
              <w:rPr>
                <w:rFonts w:ascii="Calibri" w:eastAsia="Times New Roman" w:hAnsi="Calibri" w:cs="Calibri"/>
                <w:i/>
                <w:iCs/>
                <w:color w:val="000000"/>
                <w:kern w:val="0"/>
                <w:lang w:eastAsia="en-IN"/>
                <w14:ligatures w14:val="none"/>
              </w:rPr>
              <w:t>(19.3)</w:t>
            </w:r>
          </w:p>
        </w:tc>
        <w:tc>
          <w:tcPr>
            <w:tcW w:w="854" w:type="dxa"/>
            <w:tcBorders>
              <w:top w:val="nil"/>
              <w:left w:val="nil"/>
              <w:bottom w:val="single" w:sz="4" w:space="0" w:color="auto"/>
              <w:right w:val="single" w:sz="4" w:space="0" w:color="auto"/>
            </w:tcBorders>
            <w:shd w:val="clear" w:color="auto" w:fill="auto"/>
            <w:noWrap/>
            <w:vAlign w:val="bottom"/>
            <w:hideMark/>
          </w:tcPr>
          <w:p w14:paraId="63EBA727"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1358</w:t>
            </w:r>
          </w:p>
          <w:p w14:paraId="13495342" w14:textId="5A54B0CA" w:rsidR="000B73C6" w:rsidRPr="00B1309B" w:rsidRDefault="006F5270" w:rsidP="00B1309B">
            <w:pPr>
              <w:spacing w:after="0" w:line="240" w:lineRule="auto"/>
              <w:jc w:val="right"/>
              <w:rPr>
                <w:rFonts w:ascii="Calibri" w:eastAsia="Times New Roman" w:hAnsi="Calibri" w:cs="Calibri"/>
                <w:i/>
                <w:iCs/>
                <w:color w:val="000000"/>
                <w:kern w:val="0"/>
                <w:lang w:eastAsia="en-IN"/>
                <w14:ligatures w14:val="none"/>
              </w:rPr>
            </w:pPr>
            <w:r w:rsidRPr="006F5270">
              <w:rPr>
                <w:rFonts w:ascii="Calibri" w:eastAsia="Times New Roman" w:hAnsi="Calibri" w:cs="Calibri"/>
                <w:i/>
                <w:iCs/>
                <w:color w:val="000000"/>
                <w:kern w:val="0"/>
                <w:lang w:eastAsia="en-IN"/>
                <w14:ligatures w14:val="none"/>
              </w:rPr>
              <w:t>(24.7)</w:t>
            </w:r>
          </w:p>
        </w:tc>
        <w:tc>
          <w:tcPr>
            <w:tcW w:w="930" w:type="dxa"/>
            <w:tcBorders>
              <w:top w:val="nil"/>
              <w:left w:val="nil"/>
              <w:bottom w:val="single" w:sz="4" w:space="0" w:color="auto"/>
              <w:right w:val="single" w:sz="4" w:space="0" w:color="auto"/>
            </w:tcBorders>
            <w:shd w:val="clear" w:color="auto" w:fill="auto"/>
            <w:noWrap/>
            <w:vAlign w:val="bottom"/>
            <w:hideMark/>
          </w:tcPr>
          <w:p w14:paraId="3E9AA724"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229</w:t>
            </w:r>
          </w:p>
          <w:p w14:paraId="7F0BCD36" w14:textId="6A38AB32" w:rsidR="000B73C6" w:rsidRPr="00B1309B" w:rsidRDefault="006F5270" w:rsidP="00B1309B">
            <w:pPr>
              <w:spacing w:after="0" w:line="240" w:lineRule="auto"/>
              <w:jc w:val="right"/>
              <w:rPr>
                <w:rFonts w:ascii="Calibri" w:eastAsia="Times New Roman" w:hAnsi="Calibri" w:cs="Calibri"/>
                <w:i/>
                <w:iCs/>
                <w:color w:val="000000"/>
                <w:kern w:val="0"/>
                <w:lang w:eastAsia="en-IN"/>
                <w14:ligatures w14:val="none"/>
              </w:rPr>
            </w:pPr>
            <w:r w:rsidRPr="006F5270">
              <w:rPr>
                <w:rFonts w:ascii="Calibri" w:eastAsia="Times New Roman" w:hAnsi="Calibri" w:cs="Calibri"/>
                <w:i/>
                <w:iCs/>
                <w:color w:val="000000"/>
                <w:kern w:val="0"/>
                <w:lang w:eastAsia="en-IN"/>
                <w14:ligatures w14:val="none"/>
              </w:rPr>
              <w:t>(27.6)</w:t>
            </w:r>
          </w:p>
        </w:tc>
        <w:tc>
          <w:tcPr>
            <w:tcW w:w="713" w:type="dxa"/>
            <w:tcBorders>
              <w:top w:val="nil"/>
              <w:left w:val="nil"/>
              <w:bottom w:val="single" w:sz="4" w:space="0" w:color="auto"/>
              <w:right w:val="single" w:sz="4" w:space="0" w:color="auto"/>
            </w:tcBorders>
            <w:shd w:val="clear" w:color="auto" w:fill="auto"/>
            <w:noWrap/>
            <w:vAlign w:val="bottom"/>
            <w:hideMark/>
          </w:tcPr>
          <w:p w14:paraId="126F3D0C"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1129</w:t>
            </w:r>
          </w:p>
          <w:p w14:paraId="02CC8057" w14:textId="7E4EAA2D" w:rsidR="000B73C6" w:rsidRPr="00B1309B" w:rsidRDefault="006F5270" w:rsidP="00B1309B">
            <w:pPr>
              <w:spacing w:after="0" w:line="240" w:lineRule="auto"/>
              <w:jc w:val="right"/>
              <w:rPr>
                <w:rFonts w:ascii="Calibri" w:eastAsia="Times New Roman" w:hAnsi="Calibri" w:cs="Calibri"/>
                <w:i/>
                <w:iCs/>
                <w:color w:val="000000"/>
                <w:kern w:val="0"/>
                <w:lang w:eastAsia="en-IN"/>
                <w14:ligatures w14:val="none"/>
              </w:rPr>
            </w:pPr>
            <w:r w:rsidRPr="006F5270">
              <w:rPr>
                <w:rFonts w:ascii="Calibri" w:eastAsia="Times New Roman" w:hAnsi="Calibri" w:cs="Calibri"/>
                <w:i/>
                <w:iCs/>
                <w:color w:val="000000"/>
                <w:kern w:val="0"/>
                <w:lang w:eastAsia="en-IN"/>
                <w14:ligatures w14:val="none"/>
              </w:rPr>
              <w:t>(24.2)</w:t>
            </w:r>
          </w:p>
        </w:tc>
      </w:tr>
      <w:tr w:rsidR="00FB7EC8" w:rsidRPr="00B1309B" w14:paraId="2E9CCFED" w14:textId="77777777" w:rsidTr="00763373">
        <w:trPr>
          <w:trHeight w:val="300"/>
        </w:trPr>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718B2BAE" w14:textId="77777777" w:rsidR="00B1309B" w:rsidRPr="00B1309B" w:rsidRDefault="00B1309B" w:rsidP="00B1309B">
            <w:pPr>
              <w:spacing w:after="0" w:line="240" w:lineRule="auto"/>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Construction</w:t>
            </w:r>
          </w:p>
        </w:tc>
        <w:tc>
          <w:tcPr>
            <w:tcW w:w="888" w:type="dxa"/>
            <w:tcBorders>
              <w:top w:val="nil"/>
              <w:left w:val="nil"/>
              <w:bottom w:val="single" w:sz="4" w:space="0" w:color="auto"/>
              <w:right w:val="single" w:sz="4" w:space="0" w:color="auto"/>
            </w:tcBorders>
            <w:shd w:val="clear" w:color="auto" w:fill="auto"/>
            <w:noWrap/>
            <w:vAlign w:val="bottom"/>
            <w:hideMark/>
          </w:tcPr>
          <w:p w14:paraId="75208F08"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68629</w:t>
            </w:r>
          </w:p>
          <w:p w14:paraId="0317B411" w14:textId="0C62ABEB" w:rsidR="006F5270" w:rsidRPr="00B1309B" w:rsidRDefault="006F5270" w:rsidP="00B1309B">
            <w:pPr>
              <w:spacing w:after="0" w:line="240" w:lineRule="auto"/>
              <w:jc w:val="right"/>
              <w:rPr>
                <w:rFonts w:ascii="Calibri" w:eastAsia="Times New Roman" w:hAnsi="Calibri" w:cs="Calibri"/>
                <w:i/>
                <w:iCs/>
                <w:color w:val="000000"/>
                <w:kern w:val="0"/>
                <w:lang w:eastAsia="en-IN"/>
                <w14:ligatures w14:val="none"/>
              </w:rPr>
            </w:pPr>
            <w:r w:rsidRPr="00D729AC">
              <w:rPr>
                <w:rFonts w:ascii="Calibri" w:eastAsia="Times New Roman" w:hAnsi="Calibri" w:cs="Calibri"/>
                <w:i/>
                <w:iCs/>
                <w:color w:val="000000"/>
                <w:kern w:val="0"/>
                <w:lang w:eastAsia="en-IN"/>
                <w14:ligatures w14:val="none"/>
              </w:rPr>
              <w:t>(13.4)</w:t>
            </w:r>
          </w:p>
        </w:tc>
        <w:tc>
          <w:tcPr>
            <w:tcW w:w="930" w:type="dxa"/>
            <w:tcBorders>
              <w:top w:val="nil"/>
              <w:left w:val="nil"/>
              <w:bottom w:val="single" w:sz="4" w:space="0" w:color="auto"/>
              <w:right w:val="single" w:sz="4" w:space="0" w:color="auto"/>
            </w:tcBorders>
            <w:shd w:val="clear" w:color="auto" w:fill="auto"/>
            <w:noWrap/>
            <w:vAlign w:val="bottom"/>
            <w:hideMark/>
          </w:tcPr>
          <w:p w14:paraId="3D848CF7"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6890</w:t>
            </w:r>
          </w:p>
          <w:p w14:paraId="3F639B69" w14:textId="3FF9F996" w:rsidR="006F5270" w:rsidRPr="00B1309B" w:rsidRDefault="006F5270" w:rsidP="00B1309B">
            <w:pPr>
              <w:spacing w:after="0" w:line="240" w:lineRule="auto"/>
              <w:jc w:val="right"/>
              <w:rPr>
                <w:rFonts w:ascii="Calibri" w:eastAsia="Times New Roman" w:hAnsi="Calibri" w:cs="Calibri"/>
                <w:i/>
                <w:iCs/>
                <w:color w:val="000000"/>
                <w:kern w:val="0"/>
                <w:lang w:eastAsia="en-IN"/>
                <w14:ligatures w14:val="none"/>
              </w:rPr>
            </w:pPr>
            <w:r w:rsidRPr="00D729AC">
              <w:rPr>
                <w:rFonts w:ascii="Calibri" w:eastAsia="Times New Roman" w:hAnsi="Calibri" w:cs="Calibri"/>
                <w:i/>
                <w:iCs/>
                <w:color w:val="000000"/>
                <w:kern w:val="0"/>
                <w:lang w:eastAsia="en-IN"/>
                <w14:ligatures w14:val="none"/>
              </w:rPr>
              <w:t>(4.2)</w:t>
            </w:r>
          </w:p>
        </w:tc>
        <w:tc>
          <w:tcPr>
            <w:tcW w:w="888" w:type="dxa"/>
            <w:tcBorders>
              <w:top w:val="nil"/>
              <w:left w:val="nil"/>
              <w:bottom w:val="single" w:sz="4" w:space="0" w:color="auto"/>
              <w:right w:val="single" w:sz="4" w:space="0" w:color="auto"/>
            </w:tcBorders>
            <w:shd w:val="clear" w:color="auto" w:fill="auto"/>
            <w:noWrap/>
            <w:vAlign w:val="bottom"/>
            <w:hideMark/>
          </w:tcPr>
          <w:p w14:paraId="43839EEE"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61739</w:t>
            </w:r>
          </w:p>
          <w:p w14:paraId="6B4DDD91" w14:textId="3D1300F5" w:rsidR="006F5270" w:rsidRPr="00B1309B" w:rsidRDefault="006F5270" w:rsidP="00B1309B">
            <w:pPr>
              <w:spacing w:after="0" w:line="240" w:lineRule="auto"/>
              <w:jc w:val="right"/>
              <w:rPr>
                <w:rFonts w:ascii="Calibri" w:eastAsia="Times New Roman" w:hAnsi="Calibri" w:cs="Calibri"/>
                <w:i/>
                <w:iCs/>
                <w:color w:val="000000"/>
                <w:kern w:val="0"/>
                <w:lang w:eastAsia="en-IN"/>
                <w14:ligatures w14:val="none"/>
              </w:rPr>
            </w:pPr>
            <w:r w:rsidRPr="00D729AC">
              <w:rPr>
                <w:rFonts w:ascii="Calibri" w:eastAsia="Times New Roman" w:hAnsi="Calibri" w:cs="Calibri"/>
                <w:i/>
                <w:iCs/>
                <w:color w:val="000000"/>
                <w:kern w:val="0"/>
                <w:lang w:eastAsia="en-IN"/>
                <w14:ligatures w14:val="none"/>
              </w:rPr>
              <w:t>(17.9)</w:t>
            </w:r>
          </w:p>
        </w:tc>
        <w:tc>
          <w:tcPr>
            <w:tcW w:w="888" w:type="dxa"/>
            <w:tcBorders>
              <w:top w:val="nil"/>
              <w:left w:val="nil"/>
              <w:bottom w:val="single" w:sz="4" w:space="0" w:color="auto"/>
              <w:right w:val="single" w:sz="4" w:space="0" w:color="auto"/>
            </w:tcBorders>
            <w:shd w:val="clear" w:color="auto" w:fill="auto"/>
            <w:noWrap/>
            <w:vAlign w:val="bottom"/>
            <w:hideMark/>
          </w:tcPr>
          <w:p w14:paraId="083ACA68"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17244</w:t>
            </w:r>
          </w:p>
          <w:p w14:paraId="2539ED07" w14:textId="1044105C" w:rsidR="00BA73F1" w:rsidRPr="00B1309B" w:rsidRDefault="00BA73F1" w:rsidP="00B1309B">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w:t>
            </w:r>
            <w:r w:rsidRPr="00D729AC">
              <w:rPr>
                <w:rFonts w:ascii="Calibri" w:eastAsia="Times New Roman" w:hAnsi="Calibri" w:cs="Calibri"/>
                <w:i/>
                <w:iCs/>
                <w:color w:val="000000"/>
                <w:kern w:val="0"/>
                <w:lang w:eastAsia="en-IN"/>
                <w14:ligatures w14:val="none"/>
              </w:rPr>
              <w:t>12.6)</w:t>
            </w:r>
          </w:p>
        </w:tc>
        <w:tc>
          <w:tcPr>
            <w:tcW w:w="930" w:type="dxa"/>
            <w:tcBorders>
              <w:top w:val="nil"/>
              <w:left w:val="nil"/>
              <w:bottom w:val="single" w:sz="4" w:space="0" w:color="auto"/>
              <w:right w:val="single" w:sz="4" w:space="0" w:color="auto"/>
            </w:tcBorders>
            <w:shd w:val="clear" w:color="auto" w:fill="auto"/>
            <w:noWrap/>
            <w:vAlign w:val="bottom"/>
            <w:hideMark/>
          </w:tcPr>
          <w:p w14:paraId="4971B111"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1253</w:t>
            </w:r>
          </w:p>
          <w:p w14:paraId="3A46E801" w14:textId="1209CCE8" w:rsidR="00BA73F1" w:rsidRPr="00B1309B" w:rsidRDefault="00BA73F1" w:rsidP="00B1309B">
            <w:pPr>
              <w:spacing w:after="0" w:line="240" w:lineRule="auto"/>
              <w:jc w:val="right"/>
              <w:rPr>
                <w:rFonts w:ascii="Calibri" w:eastAsia="Times New Roman" w:hAnsi="Calibri" w:cs="Calibri"/>
                <w:i/>
                <w:iCs/>
                <w:color w:val="000000"/>
                <w:kern w:val="0"/>
                <w:lang w:eastAsia="en-IN"/>
                <w14:ligatures w14:val="none"/>
              </w:rPr>
            </w:pPr>
            <w:r w:rsidRPr="00D729AC">
              <w:rPr>
                <w:rFonts w:ascii="Calibri" w:eastAsia="Times New Roman" w:hAnsi="Calibri" w:cs="Calibri"/>
                <w:i/>
                <w:iCs/>
                <w:color w:val="000000"/>
                <w:kern w:val="0"/>
                <w:lang w:eastAsia="en-IN"/>
                <w14:ligatures w14:val="none"/>
              </w:rPr>
              <w:t>(3.9)</w:t>
            </w:r>
          </w:p>
        </w:tc>
        <w:tc>
          <w:tcPr>
            <w:tcW w:w="888" w:type="dxa"/>
            <w:tcBorders>
              <w:top w:val="nil"/>
              <w:left w:val="nil"/>
              <w:bottom w:val="single" w:sz="4" w:space="0" w:color="auto"/>
              <w:right w:val="single" w:sz="4" w:space="0" w:color="auto"/>
            </w:tcBorders>
            <w:shd w:val="clear" w:color="auto" w:fill="auto"/>
            <w:noWrap/>
            <w:vAlign w:val="bottom"/>
            <w:hideMark/>
          </w:tcPr>
          <w:p w14:paraId="502C075B"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15992</w:t>
            </w:r>
          </w:p>
          <w:p w14:paraId="4D3F4C9F" w14:textId="11843890" w:rsidR="00BA73F1" w:rsidRPr="00B1309B" w:rsidRDefault="00BA73F1" w:rsidP="00B1309B">
            <w:pPr>
              <w:spacing w:after="0" w:line="240" w:lineRule="auto"/>
              <w:jc w:val="right"/>
              <w:rPr>
                <w:rFonts w:ascii="Calibri" w:eastAsia="Times New Roman" w:hAnsi="Calibri" w:cs="Calibri"/>
                <w:i/>
                <w:iCs/>
                <w:color w:val="000000"/>
                <w:kern w:val="0"/>
                <w:lang w:eastAsia="en-IN"/>
                <w14:ligatures w14:val="none"/>
              </w:rPr>
            </w:pPr>
            <w:r w:rsidRPr="00D729AC">
              <w:rPr>
                <w:rFonts w:ascii="Calibri" w:eastAsia="Times New Roman" w:hAnsi="Calibri" w:cs="Calibri"/>
                <w:i/>
                <w:iCs/>
                <w:color w:val="000000"/>
                <w:kern w:val="0"/>
                <w:lang w:eastAsia="en-IN"/>
                <w14:ligatures w14:val="none"/>
              </w:rPr>
              <w:t>(15.4)</w:t>
            </w:r>
          </w:p>
        </w:tc>
        <w:tc>
          <w:tcPr>
            <w:tcW w:w="854" w:type="dxa"/>
            <w:tcBorders>
              <w:top w:val="nil"/>
              <w:left w:val="nil"/>
              <w:bottom w:val="single" w:sz="4" w:space="0" w:color="auto"/>
              <w:right w:val="single" w:sz="4" w:space="0" w:color="auto"/>
            </w:tcBorders>
            <w:shd w:val="clear" w:color="auto" w:fill="auto"/>
            <w:noWrap/>
            <w:vAlign w:val="bottom"/>
            <w:hideMark/>
          </w:tcPr>
          <w:p w14:paraId="4E511466"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563</w:t>
            </w:r>
          </w:p>
          <w:p w14:paraId="106B5CEF" w14:textId="331770C9" w:rsidR="00BA73F1" w:rsidRPr="00B1309B" w:rsidRDefault="00BA73F1" w:rsidP="00B1309B">
            <w:pPr>
              <w:spacing w:after="0" w:line="240" w:lineRule="auto"/>
              <w:jc w:val="right"/>
              <w:rPr>
                <w:rFonts w:ascii="Calibri" w:eastAsia="Times New Roman" w:hAnsi="Calibri" w:cs="Calibri"/>
                <w:i/>
                <w:iCs/>
                <w:color w:val="000000"/>
                <w:kern w:val="0"/>
                <w:lang w:eastAsia="en-IN"/>
                <w14:ligatures w14:val="none"/>
              </w:rPr>
            </w:pPr>
            <w:r w:rsidRPr="00D729AC">
              <w:rPr>
                <w:rFonts w:ascii="Calibri" w:eastAsia="Times New Roman" w:hAnsi="Calibri" w:cs="Calibri"/>
                <w:i/>
                <w:iCs/>
                <w:color w:val="000000"/>
                <w:kern w:val="0"/>
                <w:lang w:eastAsia="en-IN"/>
                <w14:ligatures w14:val="none"/>
              </w:rPr>
              <w:t>(10.2)</w:t>
            </w:r>
          </w:p>
        </w:tc>
        <w:tc>
          <w:tcPr>
            <w:tcW w:w="930" w:type="dxa"/>
            <w:tcBorders>
              <w:top w:val="nil"/>
              <w:left w:val="nil"/>
              <w:bottom w:val="single" w:sz="4" w:space="0" w:color="auto"/>
              <w:right w:val="single" w:sz="4" w:space="0" w:color="auto"/>
            </w:tcBorders>
            <w:shd w:val="clear" w:color="auto" w:fill="auto"/>
            <w:noWrap/>
            <w:vAlign w:val="bottom"/>
            <w:hideMark/>
          </w:tcPr>
          <w:p w14:paraId="65F16316"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7</w:t>
            </w:r>
          </w:p>
          <w:p w14:paraId="01D90941" w14:textId="5DF33DEA" w:rsidR="00BA73F1" w:rsidRPr="00B1309B" w:rsidRDefault="00BA73F1" w:rsidP="00B1309B">
            <w:pPr>
              <w:spacing w:after="0" w:line="240" w:lineRule="auto"/>
              <w:jc w:val="right"/>
              <w:rPr>
                <w:rFonts w:ascii="Calibri" w:eastAsia="Times New Roman" w:hAnsi="Calibri" w:cs="Calibri"/>
                <w:i/>
                <w:iCs/>
                <w:color w:val="000000"/>
                <w:kern w:val="0"/>
                <w:lang w:eastAsia="en-IN"/>
                <w14:ligatures w14:val="none"/>
              </w:rPr>
            </w:pPr>
            <w:r w:rsidRPr="00D729AC">
              <w:rPr>
                <w:rFonts w:ascii="Calibri" w:eastAsia="Times New Roman" w:hAnsi="Calibri" w:cs="Calibri"/>
                <w:i/>
                <w:iCs/>
                <w:color w:val="000000"/>
                <w:kern w:val="0"/>
                <w:lang w:eastAsia="en-IN"/>
                <w14:ligatures w14:val="none"/>
              </w:rPr>
              <w:t>(0</w:t>
            </w:r>
            <w:r w:rsidR="00FB7EC8" w:rsidRPr="00D729AC">
              <w:rPr>
                <w:rFonts w:ascii="Calibri" w:eastAsia="Times New Roman" w:hAnsi="Calibri" w:cs="Calibri"/>
                <w:i/>
                <w:iCs/>
                <w:color w:val="000000"/>
                <w:kern w:val="0"/>
                <w:lang w:eastAsia="en-IN"/>
                <w14:ligatures w14:val="none"/>
              </w:rPr>
              <w:t>.</w:t>
            </w:r>
            <w:r w:rsidRPr="00D729AC">
              <w:rPr>
                <w:rFonts w:ascii="Calibri" w:eastAsia="Times New Roman" w:hAnsi="Calibri" w:cs="Calibri"/>
                <w:i/>
                <w:iCs/>
                <w:color w:val="000000"/>
                <w:kern w:val="0"/>
                <w:lang w:eastAsia="en-IN"/>
                <w14:ligatures w14:val="none"/>
              </w:rPr>
              <w:t>9)</w:t>
            </w:r>
          </w:p>
        </w:tc>
        <w:tc>
          <w:tcPr>
            <w:tcW w:w="713" w:type="dxa"/>
            <w:tcBorders>
              <w:top w:val="nil"/>
              <w:left w:val="nil"/>
              <w:bottom w:val="single" w:sz="4" w:space="0" w:color="auto"/>
              <w:right w:val="single" w:sz="4" w:space="0" w:color="auto"/>
            </w:tcBorders>
            <w:shd w:val="clear" w:color="auto" w:fill="auto"/>
            <w:noWrap/>
            <w:vAlign w:val="bottom"/>
            <w:hideMark/>
          </w:tcPr>
          <w:p w14:paraId="74D0AC6E"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556</w:t>
            </w:r>
          </w:p>
          <w:p w14:paraId="7E44C093" w14:textId="4CFEC66D" w:rsidR="00FB7EC8" w:rsidRPr="00B1309B" w:rsidRDefault="00FB7EC8" w:rsidP="00B1309B">
            <w:pPr>
              <w:spacing w:after="0" w:line="240" w:lineRule="auto"/>
              <w:jc w:val="right"/>
              <w:rPr>
                <w:rFonts w:ascii="Calibri" w:eastAsia="Times New Roman" w:hAnsi="Calibri" w:cs="Calibri"/>
                <w:i/>
                <w:iCs/>
                <w:color w:val="000000"/>
                <w:kern w:val="0"/>
                <w:lang w:eastAsia="en-IN"/>
                <w14:ligatures w14:val="none"/>
              </w:rPr>
            </w:pPr>
            <w:r w:rsidRPr="00D729AC">
              <w:rPr>
                <w:rFonts w:ascii="Calibri" w:eastAsia="Times New Roman" w:hAnsi="Calibri" w:cs="Calibri"/>
                <w:i/>
                <w:iCs/>
                <w:color w:val="000000"/>
                <w:kern w:val="0"/>
                <w:lang w:eastAsia="en-IN"/>
                <w14:ligatures w14:val="none"/>
              </w:rPr>
              <w:t>(11.9)</w:t>
            </w:r>
          </w:p>
        </w:tc>
      </w:tr>
      <w:tr w:rsidR="00FB7EC8" w:rsidRPr="00B1309B" w14:paraId="572942DC" w14:textId="77777777" w:rsidTr="00763373">
        <w:trPr>
          <w:trHeight w:val="300"/>
        </w:trPr>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50E17FB4" w14:textId="77777777" w:rsidR="00B1309B" w:rsidRPr="00B1309B" w:rsidRDefault="00B1309B" w:rsidP="00B1309B">
            <w:pPr>
              <w:spacing w:after="0" w:line="240" w:lineRule="auto"/>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 xml:space="preserve">Trade </w:t>
            </w:r>
          </w:p>
        </w:tc>
        <w:tc>
          <w:tcPr>
            <w:tcW w:w="888" w:type="dxa"/>
            <w:tcBorders>
              <w:top w:val="nil"/>
              <w:left w:val="nil"/>
              <w:bottom w:val="single" w:sz="4" w:space="0" w:color="auto"/>
              <w:right w:val="single" w:sz="4" w:space="0" w:color="auto"/>
            </w:tcBorders>
            <w:shd w:val="clear" w:color="auto" w:fill="auto"/>
            <w:noWrap/>
            <w:vAlign w:val="bottom"/>
            <w:hideMark/>
          </w:tcPr>
          <w:p w14:paraId="544B2B30"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60858</w:t>
            </w:r>
          </w:p>
          <w:p w14:paraId="75ECF69A" w14:textId="0EC11757" w:rsidR="006F5270" w:rsidRPr="00B1309B" w:rsidRDefault="006F5270" w:rsidP="00B1309B">
            <w:pPr>
              <w:spacing w:after="0" w:line="240" w:lineRule="auto"/>
              <w:jc w:val="right"/>
              <w:rPr>
                <w:rFonts w:ascii="Calibri" w:eastAsia="Times New Roman" w:hAnsi="Calibri" w:cs="Calibri"/>
                <w:i/>
                <w:iCs/>
                <w:color w:val="000000"/>
                <w:kern w:val="0"/>
                <w:lang w:eastAsia="en-IN"/>
                <w14:ligatures w14:val="none"/>
              </w:rPr>
            </w:pPr>
            <w:r w:rsidRPr="00D729AC">
              <w:rPr>
                <w:rFonts w:ascii="Calibri" w:eastAsia="Times New Roman" w:hAnsi="Calibri" w:cs="Calibri"/>
                <w:i/>
                <w:iCs/>
                <w:color w:val="000000"/>
                <w:kern w:val="0"/>
                <w:lang w:eastAsia="en-IN"/>
                <w14:ligatures w14:val="none"/>
              </w:rPr>
              <w:t>(11.9)</w:t>
            </w:r>
          </w:p>
        </w:tc>
        <w:tc>
          <w:tcPr>
            <w:tcW w:w="930" w:type="dxa"/>
            <w:tcBorders>
              <w:top w:val="nil"/>
              <w:left w:val="nil"/>
              <w:bottom w:val="single" w:sz="4" w:space="0" w:color="auto"/>
              <w:right w:val="single" w:sz="4" w:space="0" w:color="auto"/>
            </w:tcBorders>
            <w:shd w:val="clear" w:color="auto" w:fill="auto"/>
            <w:noWrap/>
            <w:vAlign w:val="bottom"/>
            <w:hideMark/>
          </w:tcPr>
          <w:p w14:paraId="62986763"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9239</w:t>
            </w:r>
          </w:p>
          <w:p w14:paraId="1EBD6676" w14:textId="370D3600" w:rsidR="006F5270" w:rsidRPr="00B1309B" w:rsidRDefault="006F5270" w:rsidP="00B1309B">
            <w:pPr>
              <w:spacing w:after="0" w:line="240" w:lineRule="auto"/>
              <w:jc w:val="right"/>
              <w:rPr>
                <w:rFonts w:ascii="Calibri" w:eastAsia="Times New Roman" w:hAnsi="Calibri" w:cs="Calibri"/>
                <w:i/>
                <w:iCs/>
                <w:color w:val="000000"/>
                <w:kern w:val="0"/>
                <w:lang w:eastAsia="en-IN"/>
                <w14:ligatures w14:val="none"/>
              </w:rPr>
            </w:pPr>
            <w:r w:rsidRPr="00D729AC">
              <w:rPr>
                <w:rFonts w:ascii="Calibri" w:eastAsia="Times New Roman" w:hAnsi="Calibri" w:cs="Calibri"/>
                <w:i/>
                <w:iCs/>
                <w:color w:val="000000"/>
                <w:kern w:val="0"/>
                <w:lang w:eastAsia="en-IN"/>
                <w14:ligatures w14:val="none"/>
              </w:rPr>
              <w:t>(5.6)</w:t>
            </w:r>
          </w:p>
        </w:tc>
        <w:tc>
          <w:tcPr>
            <w:tcW w:w="888" w:type="dxa"/>
            <w:tcBorders>
              <w:top w:val="nil"/>
              <w:left w:val="nil"/>
              <w:bottom w:val="single" w:sz="4" w:space="0" w:color="auto"/>
              <w:right w:val="single" w:sz="4" w:space="0" w:color="auto"/>
            </w:tcBorders>
            <w:shd w:val="clear" w:color="auto" w:fill="auto"/>
            <w:noWrap/>
            <w:vAlign w:val="bottom"/>
            <w:hideMark/>
          </w:tcPr>
          <w:p w14:paraId="1768B187"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51619</w:t>
            </w:r>
          </w:p>
          <w:p w14:paraId="631081B9" w14:textId="7B66A3A5" w:rsidR="006F5270" w:rsidRPr="00B1309B" w:rsidRDefault="006F5270" w:rsidP="00B1309B">
            <w:pPr>
              <w:spacing w:after="0" w:line="240" w:lineRule="auto"/>
              <w:jc w:val="right"/>
              <w:rPr>
                <w:rFonts w:ascii="Calibri" w:eastAsia="Times New Roman" w:hAnsi="Calibri" w:cs="Calibri"/>
                <w:i/>
                <w:iCs/>
                <w:color w:val="000000"/>
                <w:kern w:val="0"/>
                <w:lang w:eastAsia="en-IN"/>
                <w14:ligatures w14:val="none"/>
              </w:rPr>
            </w:pPr>
            <w:r w:rsidRPr="00D729AC">
              <w:rPr>
                <w:rFonts w:ascii="Calibri" w:eastAsia="Times New Roman" w:hAnsi="Calibri" w:cs="Calibri"/>
                <w:i/>
                <w:iCs/>
                <w:color w:val="000000"/>
                <w:kern w:val="0"/>
                <w:lang w:eastAsia="en-IN"/>
                <w14:ligatures w14:val="none"/>
              </w:rPr>
              <w:t>(14.9)</w:t>
            </w:r>
          </w:p>
        </w:tc>
        <w:tc>
          <w:tcPr>
            <w:tcW w:w="888" w:type="dxa"/>
            <w:tcBorders>
              <w:top w:val="nil"/>
              <w:left w:val="nil"/>
              <w:bottom w:val="single" w:sz="4" w:space="0" w:color="auto"/>
              <w:right w:val="single" w:sz="4" w:space="0" w:color="auto"/>
            </w:tcBorders>
            <w:shd w:val="clear" w:color="auto" w:fill="auto"/>
            <w:noWrap/>
            <w:vAlign w:val="bottom"/>
            <w:hideMark/>
          </w:tcPr>
          <w:p w14:paraId="5AC3FF34"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33385</w:t>
            </w:r>
          </w:p>
          <w:p w14:paraId="0B4D93A4" w14:textId="74F60DAA" w:rsidR="00BA73F1" w:rsidRPr="00B1309B" w:rsidRDefault="00BA73F1" w:rsidP="00B1309B">
            <w:pPr>
              <w:spacing w:after="0" w:line="240" w:lineRule="auto"/>
              <w:jc w:val="right"/>
              <w:rPr>
                <w:rFonts w:ascii="Calibri" w:eastAsia="Times New Roman" w:hAnsi="Calibri" w:cs="Calibri"/>
                <w:i/>
                <w:iCs/>
                <w:color w:val="000000"/>
                <w:kern w:val="0"/>
                <w:lang w:eastAsia="en-IN"/>
                <w14:ligatures w14:val="none"/>
              </w:rPr>
            </w:pPr>
            <w:r w:rsidRPr="00D729AC">
              <w:rPr>
                <w:rFonts w:ascii="Calibri" w:eastAsia="Times New Roman" w:hAnsi="Calibri" w:cs="Calibri"/>
                <w:i/>
                <w:iCs/>
                <w:color w:val="000000"/>
                <w:kern w:val="0"/>
                <w:lang w:eastAsia="en-IN"/>
                <w14:ligatures w14:val="none"/>
              </w:rPr>
              <w:t>(24.5)</w:t>
            </w:r>
          </w:p>
        </w:tc>
        <w:tc>
          <w:tcPr>
            <w:tcW w:w="930" w:type="dxa"/>
            <w:tcBorders>
              <w:top w:val="nil"/>
              <w:left w:val="nil"/>
              <w:bottom w:val="single" w:sz="4" w:space="0" w:color="auto"/>
              <w:right w:val="single" w:sz="4" w:space="0" w:color="auto"/>
            </w:tcBorders>
            <w:shd w:val="clear" w:color="auto" w:fill="auto"/>
            <w:noWrap/>
            <w:vAlign w:val="bottom"/>
            <w:hideMark/>
          </w:tcPr>
          <w:p w14:paraId="2050EBCC"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4619</w:t>
            </w:r>
          </w:p>
          <w:p w14:paraId="3A25B09A" w14:textId="3EC4C9B4" w:rsidR="00BA73F1" w:rsidRPr="00B1309B" w:rsidRDefault="00BA73F1" w:rsidP="00B1309B">
            <w:pPr>
              <w:spacing w:after="0" w:line="240" w:lineRule="auto"/>
              <w:jc w:val="right"/>
              <w:rPr>
                <w:rFonts w:ascii="Calibri" w:eastAsia="Times New Roman" w:hAnsi="Calibri" w:cs="Calibri"/>
                <w:i/>
                <w:iCs/>
                <w:color w:val="000000"/>
                <w:kern w:val="0"/>
                <w:lang w:eastAsia="en-IN"/>
                <w14:ligatures w14:val="none"/>
              </w:rPr>
            </w:pPr>
            <w:r w:rsidRPr="00D729AC">
              <w:rPr>
                <w:rFonts w:ascii="Calibri" w:eastAsia="Times New Roman" w:hAnsi="Calibri" w:cs="Calibri"/>
                <w:i/>
                <w:iCs/>
                <w:color w:val="000000"/>
                <w:kern w:val="0"/>
                <w:lang w:eastAsia="en-IN"/>
                <w14:ligatures w14:val="none"/>
              </w:rPr>
              <w:t>(14.2)</w:t>
            </w:r>
          </w:p>
        </w:tc>
        <w:tc>
          <w:tcPr>
            <w:tcW w:w="888" w:type="dxa"/>
            <w:tcBorders>
              <w:top w:val="nil"/>
              <w:left w:val="nil"/>
              <w:bottom w:val="single" w:sz="4" w:space="0" w:color="auto"/>
              <w:right w:val="single" w:sz="4" w:space="0" w:color="auto"/>
            </w:tcBorders>
            <w:shd w:val="clear" w:color="auto" w:fill="auto"/>
            <w:noWrap/>
            <w:vAlign w:val="bottom"/>
            <w:hideMark/>
          </w:tcPr>
          <w:p w14:paraId="358440B5"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28766</w:t>
            </w:r>
          </w:p>
          <w:p w14:paraId="52F4DC5C" w14:textId="6A4F03E7" w:rsidR="00BA73F1" w:rsidRPr="00B1309B" w:rsidRDefault="00BA73F1" w:rsidP="00B1309B">
            <w:pPr>
              <w:spacing w:after="0" w:line="240" w:lineRule="auto"/>
              <w:jc w:val="right"/>
              <w:rPr>
                <w:rFonts w:ascii="Calibri" w:eastAsia="Times New Roman" w:hAnsi="Calibri" w:cs="Calibri"/>
                <w:i/>
                <w:iCs/>
                <w:color w:val="000000"/>
                <w:kern w:val="0"/>
                <w:lang w:eastAsia="en-IN"/>
                <w14:ligatures w14:val="none"/>
              </w:rPr>
            </w:pPr>
            <w:r w:rsidRPr="00D729AC">
              <w:rPr>
                <w:rFonts w:ascii="Calibri" w:eastAsia="Times New Roman" w:hAnsi="Calibri" w:cs="Calibri"/>
                <w:i/>
                <w:iCs/>
                <w:color w:val="000000"/>
                <w:kern w:val="0"/>
                <w:lang w:eastAsia="en-IN"/>
                <w14:ligatures w14:val="none"/>
              </w:rPr>
              <w:t>(27.7)</w:t>
            </w:r>
          </w:p>
        </w:tc>
        <w:tc>
          <w:tcPr>
            <w:tcW w:w="854" w:type="dxa"/>
            <w:tcBorders>
              <w:top w:val="nil"/>
              <w:left w:val="nil"/>
              <w:bottom w:val="single" w:sz="4" w:space="0" w:color="auto"/>
              <w:right w:val="single" w:sz="4" w:space="0" w:color="auto"/>
            </w:tcBorders>
            <w:shd w:val="clear" w:color="auto" w:fill="auto"/>
            <w:noWrap/>
            <w:vAlign w:val="bottom"/>
            <w:hideMark/>
          </w:tcPr>
          <w:p w14:paraId="5232D9D0"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1524</w:t>
            </w:r>
          </w:p>
          <w:p w14:paraId="16B69C27" w14:textId="2B9CBF8A" w:rsidR="00BA73F1" w:rsidRPr="00B1309B" w:rsidRDefault="00BA73F1" w:rsidP="00B1309B">
            <w:pPr>
              <w:spacing w:after="0" w:line="240" w:lineRule="auto"/>
              <w:jc w:val="right"/>
              <w:rPr>
                <w:rFonts w:ascii="Calibri" w:eastAsia="Times New Roman" w:hAnsi="Calibri" w:cs="Calibri"/>
                <w:i/>
                <w:iCs/>
                <w:color w:val="000000"/>
                <w:kern w:val="0"/>
                <w:lang w:eastAsia="en-IN"/>
                <w14:ligatures w14:val="none"/>
              </w:rPr>
            </w:pPr>
            <w:r w:rsidRPr="00D729AC">
              <w:rPr>
                <w:rFonts w:ascii="Calibri" w:eastAsia="Times New Roman" w:hAnsi="Calibri" w:cs="Calibri"/>
                <w:i/>
                <w:iCs/>
                <w:color w:val="000000"/>
                <w:kern w:val="0"/>
                <w:lang w:eastAsia="en-IN"/>
                <w14:ligatures w14:val="none"/>
              </w:rPr>
              <w:t>(27.7)</w:t>
            </w:r>
          </w:p>
        </w:tc>
        <w:tc>
          <w:tcPr>
            <w:tcW w:w="930" w:type="dxa"/>
            <w:tcBorders>
              <w:top w:val="nil"/>
              <w:left w:val="nil"/>
              <w:bottom w:val="single" w:sz="4" w:space="0" w:color="auto"/>
              <w:right w:val="single" w:sz="4" w:space="0" w:color="auto"/>
            </w:tcBorders>
            <w:shd w:val="clear" w:color="auto" w:fill="auto"/>
            <w:noWrap/>
            <w:vAlign w:val="bottom"/>
            <w:hideMark/>
          </w:tcPr>
          <w:p w14:paraId="0F1FEC6A"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138</w:t>
            </w:r>
          </w:p>
          <w:p w14:paraId="769138C4" w14:textId="6FF9DEF9" w:rsidR="00FB7EC8" w:rsidRPr="00B1309B" w:rsidRDefault="00FB7EC8" w:rsidP="00B1309B">
            <w:pPr>
              <w:spacing w:after="0" w:line="240" w:lineRule="auto"/>
              <w:jc w:val="right"/>
              <w:rPr>
                <w:rFonts w:ascii="Calibri" w:eastAsia="Times New Roman" w:hAnsi="Calibri" w:cs="Calibri"/>
                <w:i/>
                <w:iCs/>
                <w:color w:val="000000"/>
                <w:kern w:val="0"/>
                <w:lang w:eastAsia="en-IN"/>
                <w14:ligatures w14:val="none"/>
              </w:rPr>
            </w:pPr>
            <w:r w:rsidRPr="00D729AC">
              <w:rPr>
                <w:rFonts w:ascii="Calibri" w:eastAsia="Times New Roman" w:hAnsi="Calibri" w:cs="Calibri"/>
                <w:i/>
                <w:iCs/>
                <w:color w:val="000000"/>
                <w:kern w:val="0"/>
                <w:lang w:eastAsia="en-IN"/>
                <w14:ligatures w14:val="none"/>
              </w:rPr>
              <w:t>(16.6)</w:t>
            </w:r>
          </w:p>
        </w:tc>
        <w:tc>
          <w:tcPr>
            <w:tcW w:w="713" w:type="dxa"/>
            <w:tcBorders>
              <w:top w:val="nil"/>
              <w:left w:val="nil"/>
              <w:bottom w:val="single" w:sz="4" w:space="0" w:color="auto"/>
              <w:right w:val="single" w:sz="4" w:space="0" w:color="auto"/>
            </w:tcBorders>
            <w:shd w:val="clear" w:color="auto" w:fill="auto"/>
            <w:noWrap/>
            <w:vAlign w:val="bottom"/>
            <w:hideMark/>
          </w:tcPr>
          <w:p w14:paraId="79B04B28"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1385</w:t>
            </w:r>
          </w:p>
          <w:p w14:paraId="3C3BA4AD" w14:textId="3F7EBF66" w:rsidR="00FB7EC8" w:rsidRPr="00B1309B" w:rsidRDefault="00FB7EC8" w:rsidP="00B1309B">
            <w:pPr>
              <w:spacing w:after="0" w:line="240" w:lineRule="auto"/>
              <w:jc w:val="right"/>
              <w:rPr>
                <w:rFonts w:ascii="Calibri" w:eastAsia="Times New Roman" w:hAnsi="Calibri" w:cs="Calibri"/>
                <w:i/>
                <w:iCs/>
                <w:color w:val="000000"/>
                <w:kern w:val="0"/>
                <w:lang w:eastAsia="en-IN"/>
                <w14:ligatures w14:val="none"/>
              </w:rPr>
            </w:pPr>
            <w:r w:rsidRPr="00D729AC">
              <w:rPr>
                <w:rFonts w:ascii="Calibri" w:eastAsia="Times New Roman" w:hAnsi="Calibri" w:cs="Calibri"/>
                <w:i/>
                <w:iCs/>
                <w:color w:val="000000"/>
                <w:kern w:val="0"/>
                <w:lang w:eastAsia="en-IN"/>
                <w14:ligatures w14:val="none"/>
              </w:rPr>
              <w:t>(29.6)</w:t>
            </w:r>
          </w:p>
        </w:tc>
      </w:tr>
      <w:tr w:rsidR="00FB7EC8" w:rsidRPr="00B1309B" w14:paraId="7DC9D5BD" w14:textId="77777777" w:rsidTr="00763373">
        <w:trPr>
          <w:trHeight w:val="300"/>
        </w:trPr>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64F6CCBC" w14:textId="77777777" w:rsidR="00B1309B" w:rsidRPr="00B1309B" w:rsidRDefault="00B1309B" w:rsidP="00B1309B">
            <w:pPr>
              <w:spacing w:after="0" w:line="240" w:lineRule="auto"/>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Transport</w:t>
            </w:r>
          </w:p>
        </w:tc>
        <w:tc>
          <w:tcPr>
            <w:tcW w:w="888" w:type="dxa"/>
            <w:tcBorders>
              <w:top w:val="nil"/>
              <w:left w:val="nil"/>
              <w:bottom w:val="single" w:sz="4" w:space="0" w:color="auto"/>
              <w:right w:val="single" w:sz="4" w:space="0" w:color="auto"/>
            </w:tcBorders>
            <w:shd w:val="clear" w:color="auto" w:fill="auto"/>
            <w:noWrap/>
            <w:vAlign w:val="bottom"/>
            <w:hideMark/>
          </w:tcPr>
          <w:p w14:paraId="58D9E3FB"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22537</w:t>
            </w:r>
          </w:p>
          <w:p w14:paraId="6B1927D4" w14:textId="52FBEF41" w:rsidR="006F5270" w:rsidRPr="00B1309B" w:rsidRDefault="006F5270" w:rsidP="00B1309B">
            <w:pPr>
              <w:spacing w:after="0" w:line="240" w:lineRule="auto"/>
              <w:jc w:val="right"/>
              <w:rPr>
                <w:rFonts w:ascii="Calibri" w:eastAsia="Times New Roman" w:hAnsi="Calibri" w:cs="Calibri"/>
                <w:i/>
                <w:iCs/>
                <w:color w:val="000000"/>
                <w:kern w:val="0"/>
                <w:lang w:eastAsia="en-IN"/>
                <w14:ligatures w14:val="none"/>
              </w:rPr>
            </w:pPr>
            <w:r w:rsidRPr="00D729AC">
              <w:rPr>
                <w:rFonts w:ascii="Calibri" w:eastAsia="Times New Roman" w:hAnsi="Calibri" w:cs="Calibri"/>
                <w:i/>
                <w:iCs/>
                <w:color w:val="000000"/>
                <w:kern w:val="0"/>
                <w:lang w:eastAsia="en-IN"/>
                <w14:ligatures w14:val="none"/>
              </w:rPr>
              <w:t>(4.4)</w:t>
            </w:r>
          </w:p>
        </w:tc>
        <w:tc>
          <w:tcPr>
            <w:tcW w:w="930" w:type="dxa"/>
            <w:tcBorders>
              <w:top w:val="nil"/>
              <w:left w:val="nil"/>
              <w:bottom w:val="single" w:sz="4" w:space="0" w:color="auto"/>
              <w:right w:val="single" w:sz="4" w:space="0" w:color="auto"/>
            </w:tcBorders>
            <w:shd w:val="clear" w:color="auto" w:fill="auto"/>
            <w:noWrap/>
            <w:vAlign w:val="bottom"/>
            <w:hideMark/>
          </w:tcPr>
          <w:p w14:paraId="4557D1CE"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136</w:t>
            </w:r>
          </w:p>
          <w:p w14:paraId="3F19E08F" w14:textId="4048F270" w:rsidR="006F5270" w:rsidRPr="00B1309B" w:rsidRDefault="006F5270" w:rsidP="00B1309B">
            <w:pPr>
              <w:spacing w:after="0" w:line="240" w:lineRule="auto"/>
              <w:jc w:val="right"/>
              <w:rPr>
                <w:rFonts w:ascii="Calibri" w:eastAsia="Times New Roman" w:hAnsi="Calibri" w:cs="Calibri"/>
                <w:i/>
                <w:iCs/>
                <w:color w:val="000000"/>
                <w:kern w:val="0"/>
                <w:lang w:eastAsia="en-IN"/>
                <w14:ligatures w14:val="none"/>
              </w:rPr>
            </w:pPr>
            <w:r w:rsidRPr="00D729AC">
              <w:rPr>
                <w:rFonts w:ascii="Calibri" w:eastAsia="Times New Roman" w:hAnsi="Calibri" w:cs="Calibri"/>
                <w:i/>
                <w:iCs/>
                <w:color w:val="000000"/>
                <w:kern w:val="0"/>
                <w:lang w:eastAsia="en-IN"/>
                <w14:ligatures w14:val="none"/>
              </w:rPr>
              <w:t>(0.1)</w:t>
            </w:r>
          </w:p>
        </w:tc>
        <w:tc>
          <w:tcPr>
            <w:tcW w:w="888" w:type="dxa"/>
            <w:tcBorders>
              <w:top w:val="nil"/>
              <w:left w:val="nil"/>
              <w:bottom w:val="single" w:sz="4" w:space="0" w:color="auto"/>
              <w:right w:val="single" w:sz="4" w:space="0" w:color="auto"/>
            </w:tcBorders>
            <w:shd w:val="clear" w:color="auto" w:fill="auto"/>
            <w:noWrap/>
            <w:vAlign w:val="bottom"/>
            <w:hideMark/>
          </w:tcPr>
          <w:p w14:paraId="3BCFD500"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22402</w:t>
            </w:r>
          </w:p>
          <w:p w14:paraId="5EC8A131" w14:textId="05DF22C2" w:rsidR="006F5270" w:rsidRPr="00B1309B" w:rsidRDefault="006F5270" w:rsidP="00B1309B">
            <w:pPr>
              <w:spacing w:after="0" w:line="240" w:lineRule="auto"/>
              <w:jc w:val="right"/>
              <w:rPr>
                <w:rFonts w:ascii="Calibri" w:eastAsia="Times New Roman" w:hAnsi="Calibri" w:cs="Calibri"/>
                <w:i/>
                <w:iCs/>
                <w:color w:val="000000"/>
                <w:kern w:val="0"/>
                <w:lang w:eastAsia="en-IN"/>
                <w14:ligatures w14:val="none"/>
              </w:rPr>
            </w:pPr>
            <w:r w:rsidRPr="00D729AC">
              <w:rPr>
                <w:rFonts w:ascii="Calibri" w:eastAsia="Times New Roman" w:hAnsi="Calibri" w:cs="Calibri"/>
                <w:i/>
                <w:iCs/>
                <w:color w:val="000000"/>
                <w:kern w:val="0"/>
                <w:lang w:eastAsia="en-IN"/>
                <w14:ligatures w14:val="none"/>
              </w:rPr>
              <w:t>(6.5)</w:t>
            </w:r>
          </w:p>
        </w:tc>
        <w:tc>
          <w:tcPr>
            <w:tcW w:w="888" w:type="dxa"/>
            <w:tcBorders>
              <w:top w:val="nil"/>
              <w:left w:val="nil"/>
              <w:bottom w:val="single" w:sz="4" w:space="0" w:color="auto"/>
              <w:right w:val="single" w:sz="4" w:space="0" w:color="auto"/>
            </w:tcBorders>
            <w:shd w:val="clear" w:color="auto" w:fill="auto"/>
            <w:noWrap/>
            <w:vAlign w:val="bottom"/>
            <w:hideMark/>
          </w:tcPr>
          <w:p w14:paraId="5A1F44D3"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10609</w:t>
            </w:r>
          </w:p>
          <w:p w14:paraId="51DCCD6F" w14:textId="35F3DADC" w:rsidR="00BA73F1" w:rsidRPr="00B1309B" w:rsidRDefault="00BA73F1" w:rsidP="00B1309B">
            <w:pPr>
              <w:spacing w:after="0" w:line="240" w:lineRule="auto"/>
              <w:jc w:val="right"/>
              <w:rPr>
                <w:rFonts w:ascii="Calibri" w:eastAsia="Times New Roman" w:hAnsi="Calibri" w:cs="Calibri"/>
                <w:i/>
                <w:iCs/>
                <w:color w:val="000000"/>
                <w:kern w:val="0"/>
                <w:lang w:eastAsia="en-IN"/>
                <w14:ligatures w14:val="none"/>
              </w:rPr>
            </w:pPr>
            <w:r w:rsidRPr="00D729AC">
              <w:rPr>
                <w:rFonts w:ascii="Calibri" w:eastAsia="Times New Roman" w:hAnsi="Calibri" w:cs="Calibri"/>
                <w:i/>
                <w:iCs/>
                <w:color w:val="000000"/>
                <w:kern w:val="0"/>
                <w:lang w:eastAsia="en-IN"/>
                <w14:ligatures w14:val="none"/>
              </w:rPr>
              <w:t>(7.8)</w:t>
            </w:r>
          </w:p>
        </w:tc>
        <w:tc>
          <w:tcPr>
            <w:tcW w:w="930" w:type="dxa"/>
            <w:tcBorders>
              <w:top w:val="nil"/>
              <w:left w:val="nil"/>
              <w:bottom w:val="single" w:sz="4" w:space="0" w:color="auto"/>
              <w:right w:val="single" w:sz="4" w:space="0" w:color="auto"/>
            </w:tcBorders>
            <w:shd w:val="clear" w:color="auto" w:fill="auto"/>
            <w:noWrap/>
            <w:vAlign w:val="bottom"/>
            <w:hideMark/>
          </w:tcPr>
          <w:p w14:paraId="6B9AAC06"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75</w:t>
            </w:r>
          </w:p>
          <w:p w14:paraId="1EC20619" w14:textId="2E652EED" w:rsidR="00BA73F1" w:rsidRPr="00B1309B" w:rsidRDefault="00BA73F1" w:rsidP="00B1309B">
            <w:pPr>
              <w:spacing w:after="0" w:line="240" w:lineRule="auto"/>
              <w:jc w:val="right"/>
              <w:rPr>
                <w:rFonts w:ascii="Calibri" w:eastAsia="Times New Roman" w:hAnsi="Calibri" w:cs="Calibri"/>
                <w:i/>
                <w:iCs/>
                <w:color w:val="000000"/>
                <w:kern w:val="0"/>
                <w:lang w:eastAsia="en-IN"/>
                <w14:ligatures w14:val="none"/>
              </w:rPr>
            </w:pPr>
            <w:r w:rsidRPr="00D729AC">
              <w:rPr>
                <w:rFonts w:ascii="Calibri" w:eastAsia="Times New Roman" w:hAnsi="Calibri" w:cs="Calibri"/>
                <w:i/>
                <w:iCs/>
                <w:color w:val="000000"/>
                <w:kern w:val="0"/>
                <w:lang w:eastAsia="en-IN"/>
                <w14:ligatures w14:val="none"/>
              </w:rPr>
              <w:t>(0.2)</w:t>
            </w:r>
          </w:p>
        </w:tc>
        <w:tc>
          <w:tcPr>
            <w:tcW w:w="888" w:type="dxa"/>
            <w:tcBorders>
              <w:top w:val="nil"/>
              <w:left w:val="nil"/>
              <w:bottom w:val="single" w:sz="4" w:space="0" w:color="auto"/>
              <w:right w:val="single" w:sz="4" w:space="0" w:color="auto"/>
            </w:tcBorders>
            <w:shd w:val="clear" w:color="auto" w:fill="auto"/>
            <w:noWrap/>
            <w:vAlign w:val="bottom"/>
            <w:hideMark/>
          </w:tcPr>
          <w:p w14:paraId="1454D77E"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10534</w:t>
            </w:r>
          </w:p>
          <w:p w14:paraId="1470C0B4" w14:textId="35F07153" w:rsidR="00BA73F1" w:rsidRPr="00B1309B" w:rsidRDefault="00BA73F1" w:rsidP="00B1309B">
            <w:pPr>
              <w:spacing w:after="0" w:line="240" w:lineRule="auto"/>
              <w:jc w:val="right"/>
              <w:rPr>
                <w:rFonts w:ascii="Calibri" w:eastAsia="Times New Roman" w:hAnsi="Calibri" w:cs="Calibri"/>
                <w:color w:val="000000"/>
                <w:kern w:val="0"/>
                <w:lang w:eastAsia="en-IN"/>
                <w14:ligatures w14:val="none"/>
              </w:rPr>
            </w:pPr>
            <w:r w:rsidRPr="00D729AC">
              <w:rPr>
                <w:rFonts w:ascii="Calibri" w:eastAsia="Times New Roman" w:hAnsi="Calibri" w:cs="Calibri"/>
                <w:i/>
                <w:iCs/>
                <w:color w:val="000000"/>
                <w:kern w:val="0"/>
                <w:lang w:eastAsia="en-IN"/>
                <w14:ligatures w14:val="none"/>
              </w:rPr>
              <w:t>(8.4</w:t>
            </w:r>
            <w:r>
              <w:rPr>
                <w:rFonts w:ascii="Calibri" w:eastAsia="Times New Roman" w:hAnsi="Calibri" w:cs="Calibri"/>
                <w:color w:val="000000"/>
                <w:kern w:val="0"/>
                <w:lang w:eastAsia="en-IN"/>
                <w14:ligatures w14:val="none"/>
              </w:rPr>
              <w:t>)</w:t>
            </w:r>
          </w:p>
        </w:tc>
        <w:tc>
          <w:tcPr>
            <w:tcW w:w="854" w:type="dxa"/>
            <w:tcBorders>
              <w:top w:val="nil"/>
              <w:left w:val="nil"/>
              <w:bottom w:val="single" w:sz="4" w:space="0" w:color="auto"/>
              <w:right w:val="single" w:sz="4" w:space="0" w:color="auto"/>
            </w:tcBorders>
            <w:shd w:val="clear" w:color="auto" w:fill="auto"/>
            <w:noWrap/>
            <w:vAlign w:val="bottom"/>
            <w:hideMark/>
          </w:tcPr>
          <w:p w14:paraId="6574272D"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465</w:t>
            </w:r>
          </w:p>
          <w:p w14:paraId="449D8824" w14:textId="48C5E0B4" w:rsidR="00BA73F1" w:rsidRPr="00B1309B" w:rsidRDefault="00BA73F1" w:rsidP="00B1309B">
            <w:pPr>
              <w:spacing w:after="0" w:line="240" w:lineRule="auto"/>
              <w:jc w:val="right"/>
              <w:rPr>
                <w:rFonts w:ascii="Calibri" w:eastAsia="Times New Roman" w:hAnsi="Calibri" w:cs="Calibri"/>
                <w:i/>
                <w:iCs/>
                <w:color w:val="000000"/>
                <w:kern w:val="0"/>
                <w:lang w:eastAsia="en-IN"/>
                <w14:ligatures w14:val="none"/>
              </w:rPr>
            </w:pPr>
            <w:r w:rsidRPr="00D729AC">
              <w:rPr>
                <w:rFonts w:ascii="Calibri" w:eastAsia="Times New Roman" w:hAnsi="Calibri" w:cs="Calibri"/>
                <w:i/>
                <w:iCs/>
                <w:color w:val="000000"/>
                <w:kern w:val="0"/>
                <w:lang w:eastAsia="en-IN"/>
                <w14:ligatures w14:val="none"/>
              </w:rPr>
              <w:t>(8.4)</w:t>
            </w:r>
          </w:p>
        </w:tc>
        <w:tc>
          <w:tcPr>
            <w:tcW w:w="930" w:type="dxa"/>
            <w:tcBorders>
              <w:top w:val="nil"/>
              <w:left w:val="nil"/>
              <w:bottom w:val="single" w:sz="4" w:space="0" w:color="auto"/>
              <w:right w:val="single" w:sz="4" w:space="0" w:color="auto"/>
            </w:tcBorders>
            <w:shd w:val="clear" w:color="auto" w:fill="auto"/>
            <w:noWrap/>
            <w:vAlign w:val="bottom"/>
            <w:hideMark/>
          </w:tcPr>
          <w:p w14:paraId="0CCA1898"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0</w:t>
            </w:r>
          </w:p>
          <w:p w14:paraId="6A7CA33E" w14:textId="1F78AE7C" w:rsidR="00FB7EC8" w:rsidRPr="00B1309B" w:rsidRDefault="00FB7EC8" w:rsidP="00B1309B">
            <w:pPr>
              <w:spacing w:after="0" w:line="240" w:lineRule="auto"/>
              <w:jc w:val="right"/>
              <w:rPr>
                <w:rFonts w:ascii="Calibri" w:eastAsia="Times New Roman" w:hAnsi="Calibri" w:cs="Calibri"/>
                <w:i/>
                <w:iCs/>
                <w:color w:val="000000"/>
                <w:kern w:val="0"/>
                <w:lang w:eastAsia="en-IN"/>
                <w14:ligatures w14:val="none"/>
              </w:rPr>
            </w:pPr>
            <w:r w:rsidRPr="00D729AC">
              <w:rPr>
                <w:rFonts w:ascii="Calibri" w:eastAsia="Times New Roman" w:hAnsi="Calibri" w:cs="Calibri"/>
                <w:i/>
                <w:iCs/>
                <w:color w:val="000000"/>
                <w:kern w:val="0"/>
                <w:lang w:eastAsia="en-IN"/>
                <w14:ligatures w14:val="none"/>
              </w:rPr>
              <w:t>(0.0)</w:t>
            </w:r>
          </w:p>
        </w:tc>
        <w:tc>
          <w:tcPr>
            <w:tcW w:w="713" w:type="dxa"/>
            <w:tcBorders>
              <w:top w:val="nil"/>
              <w:left w:val="nil"/>
              <w:bottom w:val="single" w:sz="4" w:space="0" w:color="auto"/>
              <w:right w:val="single" w:sz="4" w:space="0" w:color="auto"/>
            </w:tcBorders>
            <w:shd w:val="clear" w:color="auto" w:fill="auto"/>
            <w:noWrap/>
            <w:vAlign w:val="bottom"/>
            <w:hideMark/>
          </w:tcPr>
          <w:p w14:paraId="3B30C32C"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465</w:t>
            </w:r>
          </w:p>
          <w:p w14:paraId="4A8F7D61" w14:textId="2E6665AB" w:rsidR="00FB7EC8" w:rsidRPr="00B1309B" w:rsidRDefault="00FB7EC8" w:rsidP="00B1309B">
            <w:pPr>
              <w:spacing w:after="0" w:line="240" w:lineRule="auto"/>
              <w:jc w:val="right"/>
              <w:rPr>
                <w:rFonts w:ascii="Calibri" w:eastAsia="Times New Roman" w:hAnsi="Calibri" w:cs="Calibri"/>
                <w:i/>
                <w:iCs/>
                <w:color w:val="000000"/>
                <w:kern w:val="0"/>
                <w:lang w:eastAsia="en-IN"/>
                <w14:ligatures w14:val="none"/>
              </w:rPr>
            </w:pPr>
            <w:r w:rsidRPr="00D729AC">
              <w:rPr>
                <w:rFonts w:ascii="Calibri" w:eastAsia="Times New Roman" w:hAnsi="Calibri" w:cs="Calibri"/>
                <w:i/>
                <w:iCs/>
                <w:color w:val="000000"/>
                <w:kern w:val="0"/>
                <w:lang w:eastAsia="en-IN"/>
                <w14:ligatures w14:val="none"/>
              </w:rPr>
              <w:t>(9.9)</w:t>
            </w:r>
          </w:p>
        </w:tc>
      </w:tr>
      <w:tr w:rsidR="00FB7EC8" w:rsidRPr="00B1309B" w14:paraId="5F11F4CA" w14:textId="77777777" w:rsidTr="00763373">
        <w:trPr>
          <w:trHeight w:val="300"/>
        </w:trPr>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4319BC41" w14:textId="77777777" w:rsidR="00B1309B" w:rsidRPr="00B1309B" w:rsidRDefault="00B1309B" w:rsidP="00B1309B">
            <w:pPr>
              <w:spacing w:after="0" w:line="240" w:lineRule="auto"/>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Accommodation &amp; Food services</w:t>
            </w:r>
          </w:p>
        </w:tc>
        <w:tc>
          <w:tcPr>
            <w:tcW w:w="888" w:type="dxa"/>
            <w:tcBorders>
              <w:top w:val="nil"/>
              <w:left w:val="nil"/>
              <w:bottom w:val="single" w:sz="4" w:space="0" w:color="auto"/>
              <w:right w:val="single" w:sz="4" w:space="0" w:color="auto"/>
            </w:tcBorders>
            <w:shd w:val="clear" w:color="auto" w:fill="auto"/>
            <w:noWrap/>
            <w:vAlign w:val="bottom"/>
            <w:hideMark/>
          </w:tcPr>
          <w:p w14:paraId="6593C688"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11164</w:t>
            </w:r>
          </w:p>
          <w:p w14:paraId="4D57E88C" w14:textId="2C27BF7D" w:rsidR="006F5270" w:rsidRPr="00B1309B" w:rsidRDefault="006F5270" w:rsidP="00B1309B">
            <w:pPr>
              <w:spacing w:after="0" w:line="240" w:lineRule="auto"/>
              <w:jc w:val="right"/>
              <w:rPr>
                <w:rFonts w:ascii="Calibri" w:eastAsia="Times New Roman" w:hAnsi="Calibri" w:cs="Calibri"/>
                <w:i/>
                <w:iCs/>
                <w:color w:val="000000"/>
                <w:kern w:val="0"/>
                <w:lang w:eastAsia="en-IN"/>
                <w14:ligatures w14:val="none"/>
              </w:rPr>
            </w:pPr>
            <w:r w:rsidRPr="00D729AC">
              <w:rPr>
                <w:rFonts w:ascii="Calibri" w:eastAsia="Times New Roman" w:hAnsi="Calibri" w:cs="Calibri"/>
                <w:i/>
                <w:iCs/>
                <w:color w:val="000000"/>
                <w:kern w:val="0"/>
                <w:lang w:eastAsia="en-IN"/>
                <w14:ligatures w14:val="none"/>
              </w:rPr>
              <w:t>(2.2)</w:t>
            </w:r>
          </w:p>
        </w:tc>
        <w:tc>
          <w:tcPr>
            <w:tcW w:w="930" w:type="dxa"/>
            <w:tcBorders>
              <w:top w:val="nil"/>
              <w:left w:val="nil"/>
              <w:bottom w:val="single" w:sz="4" w:space="0" w:color="auto"/>
              <w:right w:val="single" w:sz="4" w:space="0" w:color="auto"/>
            </w:tcBorders>
            <w:shd w:val="clear" w:color="auto" w:fill="auto"/>
            <w:noWrap/>
            <w:vAlign w:val="bottom"/>
            <w:hideMark/>
          </w:tcPr>
          <w:p w14:paraId="27395FB4"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2187</w:t>
            </w:r>
          </w:p>
          <w:p w14:paraId="40812205" w14:textId="7B55A1BB" w:rsidR="006F5270" w:rsidRPr="00B1309B" w:rsidRDefault="006F5270" w:rsidP="00B1309B">
            <w:pPr>
              <w:spacing w:after="0" w:line="240" w:lineRule="auto"/>
              <w:jc w:val="right"/>
              <w:rPr>
                <w:rFonts w:ascii="Calibri" w:eastAsia="Times New Roman" w:hAnsi="Calibri" w:cs="Calibri"/>
                <w:i/>
                <w:iCs/>
                <w:color w:val="000000"/>
                <w:kern w:val="0"/>
                <w:lang w:eastAsia="en-IN"/>
                <w14:ligatures w14:val="none"/>
              </w:rPr>
            </w:pPr>
            <w:r w:rsidRPr="00D729AC">
              <w:rPr>
                <w:rFonts w:ascii="Calibri" w:eastAsia="Times New Roman" w:hAnsi="Calibri" w:cs="Calibri"/>
                <w:i/>
                <w:iCs/>
                <w:color w:val="000000"/>
                <w:kern w:val="0"/>
                <w:lang w:eastAsia="en-IN"/>
                <w14:ligatures w14:val="none"/>
              </w:rPr>
              <w:t>(1.3)</w:t>
            </w:r>
          </w:p>
        </w:tc>
        <w:tc>
          <w:tcPr>
            <w:tcW w:w="888" w:type="dxa"/>
            <w:tcBorders>
              <w:top w:val="nil"/>
              <w:left w:val="nil"/>
              <w:bottom w:val="single" w:sz="4" w:space="0" w:color="auto"/>
              <w:right w:val="single" w:sz="4" w:space="0" w:color="auto"/>
            </w:tcBorders>
            <w:shd w:val="clear" w:color="auto" w:fill="auto"/>
            <w:noWrap/>
            <w:vAlign w:val="bottom"/>
            <w:hideMark/>
          </w:tcPr>
          <w:p w14:paraId="3D8840F1"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8977</w:t>
            </w:r>
          </w:p>
          <w:p w14:paraId="3502E785" w14:textId="5CA4145A" w:rsidR="006F5270" w:rsidRPr="00B1309B" w:rsidRDefault="006F5270" w:rsidP="00B1309B">
            <w:pPr>
              <w:spacing w:after="0" w:line="240" w:lineRule="auto"/>
              <w:jc w:val="right"/>
              <w:rPr>
                <w:rFonts w:ascii="Calibri" w:eastAsia="Times New Roman" w:hAnsi="Calibri" w:cs="Calibri"/>
                <w:i/>
                <w:iCs/>
                <w:color w:val="000000"/>
                <w:kern w:val="0"/>
                <w:lang w:eastAsia="en-IN"/>
                <w14:ligatures w14:val="none"/>
              </w:rPr>
            </w:pPr>
            <w:r w:rsidRPr="00FC1AC3">
              <w:rPr>
                <w:rFonts w:ascii="Calibri" w:eastAsia="Times New Roman" w:hAnsi="Calibri" w:cs="Calibri"/>
                <w:i/>
                <w:iCs/>
                <w:color w:val="000000"/>
                <w:kern w:val="0"/>
                <w:lang w:eastAsia="en-IN"/>
                <w14:ligatures w14:val="none"/>
              </w:rPr>
              <w:t>(2.6)</w:t>
            </w:r>
          </w:p>
        </w:tc>
        <w:tc>
          <w:tcPr>
            <w:tcW w:w="888" w:type="dxa"/>
            <w:tcBorders>
              <w:top w:val="nil"/>
              <w:left w:val="nil"/>
              <w:bottom w:val="single" w:sz="4" w:space="0" w:color="auto"/>
              <w:right w:val="single" w:sz="4" w:space="0" w:color="auto"/>
            </w:tcBorders>
            <w:shd w:val="clear" w:color="auto" w:fill="auto"/>
            <w:noWrap/>
            <w:vAlign w:val="bottom"/>
            <w:hideMark/>
          </w:tcPr>
          <w:p w14:paraId="52907DC3"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6539</w:t>
            </w:r>
          </w:p>
          <w:p w14:paraId="4B789AA7" w14:textId="0AAA9AC5" w:rsidR="00BA73F1" w:rsidRPr="00B1309B" w:rsidRDefault="00BA73F1" w:rsidP="00B1309B">
            <w:pPr>
              <w:spacing w:after="0" w:line="240" w:lineRule="auto"/>
              <w:jc w:val="right"/>
              <w:rPr>
                <w:rFonts w:ascii="Calibri" w:eastAsia="Times New Roman" w:hAnsi="Calibri" w:cs="Calibri"/>
                <w:i/>
                <w:iCs/>
                <w:color w:val="000000"/>
                <w:kern w:val="0"/>
                <w:lang w:eastAsia="en-IN"/>
                <w14:ligatures w14:val="none"/>
              </w:rPr>
            </w:pPr>
            <w:r w:rsidRPr="00FC1AC3">
              <w:rPr>
                <w:rFonts w:ascii="Calibri" w:eastAsia="Times New Roman" w:hAnsi="Calibri" w:cs="Calibri"/>
                <w:i/>
                <w:iCs/>
                <w:color w:val="000000"/>
                <w:kern w:val="0"/>
                <w:lang w:eastAsia="en-IN"/>
                <w14:ligatures w14:val="none"/>
              </w:rPr>
              <w:t>(4.8)</w:t>
            </w:r>
          </w:p>
        </w:tc>
        <w:tc>
          <w:tcPr>
            <w:tcW w:w="930" w:type="dxa"/>
            <w:tcBorders>
              <w:top w:val="nil"/>
              <w:left w:val="nil"/>
              <w:bottom w:val="single" w:sz="4" w:space="0" w:color="auto"/>
              <w:right w:val="single" w:sz="4" w:space="0" w:color="auto"/>
            </w:tcBorders>
            <w:shd w:val="clear" w:color="auto" w:fill="auto"/>
            <w:noWrap/>
            <w:vAlign w:val="bottom"/>
            <w:hideMark/>
          </w:tcPr>
          <w:p w14:paraId="1B007AFC"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1302</w:t>
            </w:r>
          </w:p>
          <w:p w14:paraId="6CD1E17E" w14:textId="38A2412F" w:rsidR="00BA73F1" w:rsidRPr="00B1309B" w:rsidRDefault="00BA73F1" w:rsidP="00B1309B">
            <w:pPr>
              <w:spacing w:after="0" w:line="240" w:lineRule="auto"/>
              <w:jc w:val="right"/>
              <w:rPr>
                <w:rFonts w:ascii="Calibri" w:eastAsia="Times New Roman" w:hAnsi="Calibri" w:cs="Calibri"/>
                <w:i/>
                <w:iCs/>
                <w:color w:val="000000"/>
                <w:kern w:val="0"/>
                <w:lang w:eastAsia="en-IN"/>
                <w14:ligatures w14:val="none"/>
              </w:rPr>
            </w:pPr>
            <w:r w:rsidRPr="00FC1AC3">
              <w:rPr>
                <w:rFonts w:ascii="Calibri" w:eastAsia="Times New Roman" w:hAnsi="Calibri" w:cs="Calibri"/>
                <w:i/>
                <w:iCs/>
                <w:color w:val="000000"/>
                <w:kern w:val="0"/>
                <w:lang w:eastAsia="en-IN"/>
                <w14:ligatures w14:val="none"/>
              </w:rPr>
              <w:t>(4.0)</w:t>
            </w:r>
          </w:p>
        </w:tc>
        <w:tc>
          <w:tcPr>
            <w:tcW w:w="888" w:type="dxa"/>
            <w:tcBorders>
              <w:top w:val="nil"/>
              <w:left w:val="nil"/>
              <w:bottom w:val="single" w:sz="4" w:space="0" w:color="auto"/>
              <w:right w:val="single" w:sz="4" w:space="0" w:color="auto"/>
            </w:tcBorders>
            <w:shd w:val="clear" w:color="auto" w:fill="auto"/>
            <w:noWrap/>
            <w:vAlign w:val="bottom"/>
            <w:hideMark/>
          </w:tcPr>
          <w:p w14:paraId="5F295A06"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5237</w:t>
            </w:r>
          </w:p>
          <w:p w14:paraId="4AC47D08" w14:textId="46ED1248" w:rsidR="00BA73F1" w:rsidRPr="00B1309B" w:rsidRDefault="00BA73F1" w:rsidP="00B1309B">
            <w:pPr>
              <w:spacing w:after="0" w:line="240" w:lineRule="auto"/>
              <w:jc w:val="right"/>
              <w:rPr>
                <w:rFonts w:ascii="Calibri" w:eastAsia="Times New Roman" w:hAnsi="Calibri" w:cs="Calibri"/>
                <w:i/>
                <w:iCs/>
                <w:color w:val="000000"/>
                <w:kern w:val="0"/>
                <w:lang w:eastAsia="en-IN"/>
                <w14:ligatures w14:val="none"/>
              </w:rPr>
            </w:pPr>
            <w:r w:rsidRPr="00FC1AC3">
              <w:rPr>
                <w:rFonts w:ascii="Calibri" w:eastAsia="Times New Roman" w:hAnsi="Calibri" w:cs="Calibri"/>
                <w:i/>
                <w:iCs/>
                <w:color w:val="000000"/>
                <w:kern w:val="0"/>
                <w:lang w:eastAsia="en-IN"/>
                <w14:ligatures w14:val="none"/>
              </w:rPr>
              <w:t>(4.2)</w:t>
            </w:r>
          </w:p>
        </w:tc>
        <w:tc>
          <w:tcPr>
            <w:tcW w:w="854" w:type="dxa"/>
            <w:tcBorders>
              <w:top w:val="nil"/>
              <w:left w:val="nil"/>
              <w:bottom w:val="single" w:sz="4" w:space="0" w:color="auto"/>
              <w:right w:val="single" w:sz="4" w:space="0" w:color="auto"/>
            </w:tcBorders>
            <w:shd w:val="clear" w:color="auto" w:fill="auto"/>
            <w:noWrap/>
            <w:vAlign w:val="bottom"/>
            <w:hideMark/>
          </w:tcPr>
          <w:p w14:paraId="3D0C1F8D"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231</w:t>
            </w:r>
          </w:p>
          <w:p w14:paraId="6EFD8939" w14:textId="02B90CC8" w:rsidR="00BA73F1" w:rsidRPr="00B1309B" w:rsidRDefault="00BA73F1" w:rsidP="00B1309B">
            <w:pPr>
              <w:spacing w:after="0" w:line="240" w:lineRule="auto"/>
              <w:jc w:val="right"/>
              <w:rPr>
                <w:rFonts w:ascii="Calibri" w:eastAsia="Times New Roman" w:hAnsi="Calibri" w:cs="Calibri"/>
                <w:i/>
                <w:iCs/>
                <w:color w:val="000000"/>
                <w:kern w:val="0"/>
                <w:lang w:eastAsia="en-IN"/>
                <w14:ligatures w14:val="none"/>
              </w:rPr>
            </w:pPr>
            <w:r w:rsidRPr="00FC1AC3">
              <w:rPr>
                <w:rFonts w:ascii="Calibri" w:eastAsia="Times New Roman" w:hAnsi="Calibri" w:cs="Calibri"/>
                <w:i/>
                <w:iCs/>
                <w:color w:val="000000"/>
                <w:kern w:val="0"/>
                <w:lang w:eastAsia="en-IN"/>
                <w14:ligatures w14:val="none"/>
              </w:rPr>
              <w:t>(4.2)</w:t>
            </w:r>
          </w:p>
        </w:tc>
        <w:tc>
          <w:tcPr>
            <w:tcW w:w="930" w:type="dxa"/>
            <w:tcBorders>
              <w:top w:val="nil"/>
              <w:left w:val="nil"/>
              <w:bottom w:val="single" w:sz="4" w:space="0" w:color="auto"/>
              <w:right w:val="single" w:sz="4" w:space="0" w:color="auto"/>
            </w:tcBorders>
            <w:shd w:val="clear" w:color="auto" w:fill="auto"/>
            <w:noWrap/>
            <w:vAlign w:val="bottom"/>
            <w:hideMark/>
          </w:tcPr>
          <w:p w14:paraId="0E93E280"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33</w:t>
            </w:r>
          </w:p>
          <w:p w14:paraId="0F865070" w14:textId="7A1AC56A" w:rsidR="00FB7EC8" w:rsidRPr="00B1309B" w:rsidRDefault="00FB7EC8" w:rsidP="00B1309B">
            <w:pPr>
              <w:spacing w:after="0" w:line="240" w:lineRule="auto"/>
              <w:jc w:val="right"/>
              <w:rPr>
                <w:rFonts w:ascii="Calibri" w:eastAsia="Times New Roman" w:hAnsi="Calibri" w:cs="Calibri"/>
                <w:i/>
                <w:iCs/>
                <w:color w:val="000000"/>
                <w:kern w:val="0"/>
                <w:lang w:eastAsia="en-IN"/>
                <w14:ligatures w14:val="none"/>
              </w:rPr>
            </w:pPr>
            <w:r w:rsidRPr="00FC1AC3">
              <w:rPr>
                <w:rFonts w:ascii="Calibri" w:eastAsia="Times New Roman" w:hAnsi="Calibri" w:cs="Calibri"/>
                <w:i/>
                <w:iCs/>
                <w:color w:val="000000"/>
                <w:kern w:val="0"/>
                <w:lang w:eastAsia="en-IN"/>
                <w14:ligatures w14:val="none"/>
              </w:rPr>
              <w:t>(4.0)</w:t>
            </w:r>
          </w:p>
        </w:tc>
        <w:tc>
          <w:tcPr>
            <w:tcW w:w="713" w:type="dxa"/>
            <w:tcBorders>
              <w:top w:val="nil"/>
              <w:left w:val="nil"/>
              <w:bottom w:val="single" w:sz="4" w:space="0" w:color="auto"/>
              <w:right w:val="single" w:sz="4" w:space="0" w:color="auto"/>
            </w:tcBorders>
            <w:shd w:val="clear" w:color="auto" w:fill="auto"/>
            <w:noWrap/>
            <w:vAlign w:val="bottom"/>
            <w:hideMark/>
          </w:tcPr>
          <w:p w14:paraId="5AA52A81"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198</w:t>
            </w:r>
          </w:p>
          <w:p w14:paraId="2EC88E90" w14:textId="6B1FC164" w:rsidR="00FB7EC8" w:rsidRPr="00B1309B" w:rsidRDefault="00FB7EC8" w:rsidP="00B1309B">
            <w:pPr>
              <w:spacing w:after="0" w:line="240" w:lineRule="auto"/>
              <w:jc w:val="right"/>
              <w:rPr>
                <w:rFonts w:ascii="Calibri" w:eastAsia="Times New Roman" w:hAnsi="Calibri" w:cs="Calibri"/>
                <w:i/>
                <w:iCs/>
                <w:color w:val="000000"/>
                <w:kern w:val="0"/>
                <w:lang w:eastAsia="en-IN"/>
                <w14:ligatures w14:val="none"/>
              </w:rPr>
            </w:pPr>
            <w:r w:rsidRPr="00FC1AC3">
              <w:rPr>
                <w:rFonts w:ascii="Calibri" w:eastAsia="Times New Roman" w:hAnsi="Calibri" w:cs="Calibri"/>
                <w:i/>
                <w:iCs/>
                <w:color w:val="000000"/>
                <w:kern w:val="0"/>
                <w:lang w:eastAsia="en-IN"/>
                <w14:ligatures w14:val="none"/>
              </w:rPr>
              <w:t>(4.2)</w:t>
            </w:r>
          </w:p>
        </w:tc>
      </w:tr>
      <w:tr w:rsidR="00FB7EC8" w:rsidRPr="00B1309B" w14:paraId="397F47C0" w14:textId="77777777" w:rsidTr="00763373">
        <w:trPr>
          <w:trHeight w:val="300"/>
        </w:trPr>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4EE8D85A" w14:textId="77777777" w:rsidR="00B1309B" w:rsidRPr="00B1309B" w:rsidRDefault="00B1309B" w:rsidP="00B1309B">
            <w:pPr>
              <w:spacing w:after="0" w:line="240" w:lineRule="auto"/>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Education</w:t>
            </w:r>
          </w:p>
        </w:tc>
        <w:tc>
          <w:tcPr>
            <w:tcW w:w="888" w:type="dxa"/>
            <w:tcBorders>
              <w:top w:val="nil"/>
              <w:left w:val="nil"/>
              <w:bottom w:val="single" w:sz="4" w:space="0" w:color="auto"/>
              <w:right w:val="single" w:sz="4" w:space="0" w:color="auto"/>
            </w:tcBorders>
            <w:shd w:val="clear" w:color="auto" w:fill="auto"/>
            <w:noWrap/>
            <w:vAlign w:val="bottom"/>
            <w:hideMark/>
          </w:tcPr>
          <w:p w14:paraId="2B3EA6B7"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9255</w:t>
            </w:r>
          </w:p>
          <w:p w14:paraId="55C0CEE8" w14:textId="1F8B7B70" w:rsidR="006F5270" w:rsidRPr="00B1309B" w:rsidRDefault="006F5270" w:rsidP="00B1309B">
            <w:pPr>
              <w:spacing w:after="0" w:line="240" w:lineRule="auto"/>
              <w:jc w:val="right"/>
              <w:rPr>
                <w:rFonts w:ascii="Calibri" w:eastAsia="Times New Roman" w:hAnsi="Calibri" w:cs="Calibri"/>
                <w:i/>
                <w:iCs/>
                <w:color w:val="000000"/>
                <w:kern w:val="0"/>
                <w:lang w:eastAsia="en-IN"/>
                <w14:ligatures w14:val="none"/>
              </w:rPr>
            </w:pPr>
            <w:r w:rsidRPr="00D729AC">
              <w:rPr>
                <w:rFonts w:ascii="Calibri" w:eastAsia="Times New Roman" w:hAnsi="Calibri" w:cs="Calibri"/>
                <w:i/>
                <w:iCs/>
                <w:color w:val="000000"/>
                <w:kern w:val="0"/>
                <w:lang w:eastAsia="en-IN"/>
                <w14:ligatures w14:val="none"/>
              </w:rPr>
              <w:t>(1.8)</w:t>
            </w:r>
          </w:p>
        </w:tc>
        <w:tc>
          <w:tcPr>
            <w:tcW w:w="930" w:type="dxa"/>
            <w:tcBorders>
              <w:top w:val="nil"/>
              <w:left w:val="nil"/>
              <w:bottom w:val="single" w:sz="4" w:space="0" w:color="auto"/>
              <w:right w:val="single" w:sz="4" w:space="0" w:color="auto"/>
            </w:tcBorders>
            <w:shd w:val="clear" w:color="auto" w:fill="auto"/>
            <w:noWrap/>
            <w:vAlign w:val="bottom"/>
            <w:hideMark/>
          </w:tcPr>
          <w:p w14:paraId="5BE21521"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5371</w:t>
            </w:r>
          </w:p>
          <w:p w14:paraId="60CE8ECB" w14:textId="1E1F8DB0" w:rsidR="006F5270" w:rsidRPr="00B1309B" w:rsidRDefault="006F5270" w:rsidP="00B1309B">
            <w:pPr>
              <w:spacing w:after="0" w:line="240" w:lineRule="auto"/>
              <w:jc w:val="right"/>
              <w:rPr>
                <w:rFonts w:ascii="Calibri" w:eastAsia="Times New Roman" w:hAnsi="Calibri" w:cs="Calibri"/>
                <w:i/>
                <w:iCs/>
                <w:color w:val="000000"/>
                <w:kern w:val="0"/>
                <w:lang w:eastAsia="en-IN"/>
                <w14:ligatures w14:val="none"/>
              </w:rPr>
            </w:pPr>
            <w:r w:rsidRPr="00D729AC">
              <w:rPr>
                <w:rFonts w:ascii="Calibri" w:eastAsia="Times New Roman" w:hAnsi="Calibri" w:cs="Calibri"/>
                <w:i/>
                <w:iCs/>
                <w:color w:val="000000"/>
                <w:kern w:val="0"/>
                <w:lang w:eastAsia="en-IN"/>
                <w14:ligatures w14:val="none"/>
              </w:rPr>
              <w:t>(3.2)</w:t>
            </w:r>
          </w:p>
        </w:tc>
        <w:tc>
          <w:tcPr>
            <w:tcW w:w="888" w:type="dxa"/>
            <w:tcBorders>
              <w:top w:val="nil"/>
              <w:left w:val="nil"/>
              <w:bottom w:val="single" w:sz="4" w:space="0" w:color="auto"/>
              <w:right w:val="single" w:sz="4" w:space="0" w:color="auto"/>
            </w:tcBorders>
            <w:shd w:val="clear" w:color="auto" w:fill="auto"/>
            <w:noWrap/>
            <w:vAlign w:val="bottom"/>
            <w:hideMark/>
          </w:tcPr>
          <w:p w14:paraId="6AF3A52F"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3884</w:t>
            </w:r>
          </w:p>
          <w:p w14:paraId="6F48ECE4" w14:textId="3A120C22" w:rsidR="006F5270" w:rsidRPr="00B1309B" w:rsidRDefault="006F5270" w:rsidP="00B1309B">
            <w:pPr>
              <w:spacing w:after="0" w:line="240" w:lineRule="auto"/>
              <w:jc w:val="right"/>
              <w:rPr>
                <w:rFonts w:ascii="Calibri" w:eastAsia="Times New Roman" w:hAnsi="Calibri" w:cs="Calibri"/>
                <w:i/>
                <w:iCs/>
                <w:color w:val="000000"/>
                <w:kern w:val="0"/>
                <w:lang w:eastAsia="en-IN"/>
                <w14:ligatures w14:val="none"/>
              </w:rPr>
            </w:pPr>
            <w:r w:rsidRPr="00FC1AC3">
              <w:rPr>
                <w:rFonts w:ascii="Calibri" w:eastAsia="Times New Roman" w:hAnsi="Calibri" w:cs="Calibri"/>
                <w:i/>
                <w:iCs/>
                <w:color w:val="000000"/>
                <w:kern w:val="0"/>
                <w:lang w:eastAsia="en-IN"/>
                <w14:ligatures w14:val="none"/>
              </w:rPr>
              <w:t>(1.1)</w:t>
            </w:r>
          </w:p>
        </w:tc>
        <w:tc>
          <w:tcPr>
            <w:tcW w:w="888" w:type="dxa"/>
            <w:tcBorders>
              <w:top w:val="nil"/>
              <w:left w:val="nil"/>
              <w:bottom w:val="single" w:sz="4" w:space="0" w:color="auto"/>
              <w:right w:val="single" w:sz="4" w:space="0" w:color="auto"/>
            </w:tcBorders>
            <w:shd w:val="clear" w:color="auto" w:fill="auto"/>
            <w:noWrap/>
            <w:vAlign w:val="bottom"/>
            <w:hideMark/>
          </w:tcPr>
          <w:p w14:paraId="7AAAB232"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4409</w:t>
            </w:r>
          </w:p>
          <w:p w14:paraId="5BB4DD4A" w14:textId="2768643B" w:rsidR="00BA73F1" w:rsidRPr="00B1309B" w:rsidRDefault="00BA73F1" w:rsidP="00B1309B">
            <w:pPr>
              <w:spacing w:after="0" w:line="240" w:lineRule="auto"/>
              <w:jc w:val="right"/>
              <w:rPr>
                <w:rFonts w:ascii="Calibri" w:eastAsia="Times New Roman" w:hAnsi="Calibri" w:cs="Calibri"/>
                <w:i/>
                <w:iCs/>
                <w:color w:val="000000"/>
                <w:kern w:val="0"/>
                <w:lang w:eastAsia="en-IN"/>
                <w14:ligatures w14:val="none"/>
              </w:rPr>
            </w:pPr>
            <w:r w:rsidRPr="00FC1AC3">
              <w:rPr>
                <w:rFonts w:ascii="Calibri" w:eastAsia="Times New Roman" w:hAnsi="Calibri" w:cs="Calibri"/>
                <w:i/>
                <w:iCs/>
                <w:color w:val="000000"/>
                <w:kern w:val="0"/>
                <w:lang w:eastAsia="en-IN"/>
                <w14:ligatures w14:val="none"/>
              </w:rPr>
              <w:t>(3.2)</w:t>
            </w:r>
          </w:p>
        </w:tc>
        <w:tc>
          <w:tcPr>
            <w:tcW w:w="930" w:type="dxa"/>
            <w:tcBorders>
              <w:top w:val="nil"/>
              <w:left w:val="nil"/>
              <w:bottom w:val="single" w:sz="4" w:space="0" w:color="auto"/>
              <w:right w:val="single" w:sz="4" w:space="0" w:color="auto"/>
            </w:tcBorders>
            <w:shd w:val="clear" w:color="auto" w:fill="auto"/>
            <w:noWrap/>
            <w:vAlign w:val="bottom"/>
            <w:hideMark/>
          </w:tcPr>
          <w:p w14:paraId="21EC4A7D"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2649</w:t>
            </w:r>
          </w:p>
          <w:p w14:paraId="449A4077" w14:textId="75991121" w:rsidR="00BA73F1" w:rsidRPr="00B1309B" w:rsidRDefault="00BA73F1" w:rsidP="00B1309B">
            <w:pPr>
              <w:spacing w:after="0" w:line="240" w:lineRule="auto"/>
              <w:jc w:val="right"/>
              <w:rPr>
                <w:rFonts w:ascii="Calibri" w:eastAsia="Times New Roman" w:hAnsi="Calibri" w:cs="Calibri"/>
                <w:i/>
                <w:iCs/>
                <w:color w:val="000000"/>
                <w:kern w:val="0"/>
                <w:lang w:eastAsia="en-IN"/>
                <w14:ligatures w14:val="none"/>
              </w:rPr>
            </w:pPr>
            <w:r w:rsidRPr="00FC1AC3">
              <w:rPr>
                <w:rFonts w:ascii="Calibri" w:eastAsia="Times New Roman" w:hAnsi="Calibri" w:cs="Calibri"/>
                <w:i/>
                <w:iCs/>
                <w:color w:val="000000"/>
                <w:kern w:val="0"/>
                <w:lang w:eastAsia="en-IN"/>
                <w14:ligatures w14:val="none"/>
              </w:rPr>
              <w:t>(8.1)</w:t>
            </w:r>
          </w:p>
        </w:tc>
        <w:tc>
          <w:tcPr>
            <w:tcW w:w="888" w:type="dxa"/>
            <w:tcBorders>
              <w:top w:val="nil"/>
              <w:left w:val="nil"/>
              <w:bottom w:val="single" w:sz="4" w:space="0" w:color="auto"/>
              <w:right w:val="single" w:sz="4" w:space="0" w:color="auto"/>
            </w:tcBorders>
            <w:shd w:val="clear" w:color="auto" w:fill="auto"/>
            <w:noWrap/>
            <w:vAlign w:val="bottom"/>
            <w:hideMark/>
          </w:tcPr>
          <w:p w14:paraId="1A8AB440"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1761</w:t>
            </w:r>
          </w:p>
          <w:p w14:paraId="6CA7F43D" w14:textId="770C85BF" w:rsidR="00BA73F1" w:rsidRPr="00B1309B" w:rsidRDefault="00BA73F1" w:rsidP="00B1309B">
            <w:pPr>
              <w:spacing w:after="0" w:line="240" w:lineRule="auto"/>
              <w:jc w:val="right"/>
              <w:rPr>
                <w:rFonts w:ascii="Calibri" w:eastAsia="Times New Roman" w:hAnsi="Calibri" w:cs="Calibri"/>
                <w:i/>
                <w:iCs/>
                <w:color w:val="000000"/>
                <w:kern w:val="0"/>
                <w:lang w:eastAsia="en-IN"/>
                <w14:ligatures w14:val="none"/>
              </w:rPr>
            </w:pPr>
            <w:r w:rsidRPr="00FC1AC3">
              <w:rPr>
                <w:rFonts w:ascii="Calibri" w:eastAsia="Times New Roman" w:hAnsi="Calibri" w:cs="Calibri"/>
                <w:i/>
                <w:iCs/>
                <w:color w:val="000000"/>
                <w:kern w:val="0"/>
                <w:lang w:eastAsia="en-IN"/>
                <w14:ligatures w14:val="none"/>
              </w:rPr>
              <w:t>(2.3)</w:t>
            </w:r>
          </w:p>
        </w:tc>
        <w:tc>
          <w:tcPr>
            <w:tcW w:w="854" w:type="dxa"/>
            <w:tcBorders>
              <w:top w:val="nil"/>
              <w:left w:val="nil"/>
              <w:bottom w:val="single" w:sz="4" w:space="0" w:color="auto"/>
              <w:right w:val="single" w:sz="4" w:space="0" w:color="auto"/>
            </w:tcBorders>
            <w:shd w:val="clear" w:color="auto" w:fill="auto"/>
            <w:noWrap/>
            <w:vAlign w:val="bottom"/>
            <w:hideMark/>
          </w:tcPr>
          <w:p w14:paraId="04E4AAA8"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127</w:t>
            </w:r>
          </w:p>
          <w:p w14:paraId="0251AE4B" w14:textId="32E682A7" w:rsidR="00BA73F1" w:rsidRPr="00B1309B" w:rsidRDefault="00BA73F1" w:rsidP="00B1309B">
            <w:pPr>
              <w:spacing w:after="0" w:line="240" w:lineRule="auto"/>
              <w:jc w:val="right"/>
              <w:rPr>
                <w:rFonts w:ascii="Calibri" w:eastAsia="Times New Roman" w:hAnsi="Calibri" w:cs="Calibri"/>
                <w:i/>
                <w:iCs/>
                <w:color w:val="000000"/>
                <w:kern w:val="0"/>
                <w:lang w:eastAsia="en-IN"/>
                <w14:ligatures w14:val="none"/>
              </w:rPr>
            </w:pPr>
            <w:r w:rsidRPr="00FC1AC3">
              <w:rPr>
                <w:rFonts w:ascii="Calibri" w:eastAsia="Times New Roman" w:hAnsi="Calibri" w:cs="Calibri"/>
                <w:i/>
                <w:iCs/>
                <w:color w:val="000000"/>
                <w:kern w:val="0"/>
                <w:lang w:eastAsia="en-IN"/>
                <w14:ligatures w14:val="none"/>
              </w:rPr>
              <w:t>(2.3)</w:t>
            </w:r>
          </w:p>
        </w:tc>
        <w:tc>
          <w:tcPr>
            <w:tcW w:w="930" w:type="dxa"/>
            <w:tcBorders>
              <w:top w:val="nil"/>
              <w:left w:val="nil"/>
              <w:bottom w:val="single" w:sz="4" w:space="0" w:color="auto"/>
              <w:right w:val="single" w:sz="4" w:space="0" w:color="auto"/>
            </w:tcBorders>
            <w:shd w:val="clear" w:color="auto" w:fill="auto"/>
            <w:noWrap/>
            <w:vAlign w:val="bottom"/>
            <w:hideMark/>
          </w:tcPr>
          <w:p w14:paraId="264ABD29"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34</w:t>
            </w:r>
          </w:p>
          <w:p w14:paraId="1298168A" w14:textId="5958B8DA" w:rsidR="00FB7EC8" w:rsidRPr="00B1309B" w:rsidRDefault="00FB7EC8" w:rsidP="00B1309B">
            <w:pPr>
              <w:spacing w:after="0" w:line="240" w:lineRule="auto"/>
              <w:jc w:val="right"/>
              <w:rPr>
                <w:rFonts w:ascii="Calibri" w:eastAsia="Times New Roman" w:hAnsi="Calibri" w:cs="Calibri"/>
                <w:i/>
                <w:iCs/>
                <w:color w:val="000000"/>
                <w:kern w:val="0"/>
                <w:lang w:eastAsia="en-IN"/>
                <w14:ligatures w14:val="none"/>
              </w:rPr>
            </w:pPr>
            <w:r w:rsidRPr="00FC1AC3">
              <w:rPr>
                <w:rFonts w:ascii="Calibri" w:eastAsia="Times New Roman" w:hAnsi="Calibri" w:cs="Calibri"/>
                <w:i/>
                <w:iCs/>
                <w:color w:val="000000"/>
                <w:kern w:val="0"/>
                <w:lang w:eastAsia="en-IN"/>
                <w14:ligatures w14:val="none"/>
              </w:rPr>
              <w:t>(4.1)</w:t>
            </w:r>
          </w:p>
        </w:tc>
        <w:tc>
          <w:tcPr>
            <w:tcW w:w="713" w:type="dxa"/>
            <w:tcBorders>
              <w:top w:val="nil"/>
              <w:left w:val="nil"/>
              <w:bottom w:val="single" w:sz="4" w:space="0" w:color="auto"/>
              <w:right w:val="single" w:sz="4" w:space="0" w:color="auto"/>
            </w:tcBorders>
            <w:shd w:val="clear" w:color="auto" w:fill="auto"/>
            <w:noWrap/>
            <w:vAlign w:val="bottom"/>
            <w:hideMark/>
          </w:tcPr>
          <w:p w14:paraId="2B2AC02A"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93</w:t>
            </w:r>
          </w:p>
          <w:p w14:paraId="6FA574D0" w14:textId="21329402" w:rsidR="00FB7EC8" w:rsidRPr="00B1309B" w:rsidRDefault="00FB7EC8" w:rsidP="00B1309B">
            <w:pPr>
              <w:spacing w:after="0" w:line="240" w:lineRule="auto"/>
              <w:jc w:val="right"/>
              <w:rPr>
                <w:rFonts w:ascii="Calibri" w:eastAsia="Times New Roman" w:hAnsi="Calibri" w:cs="Calibri"/>
                <w:i/>
                <w:iCs/>
                <w:color w:val="000000"/>
                <w:kern w:val="0"/>
                <w:lang w:eastAsia="en-IN"/>
                <w14:ligatures w14:val="none"/>
              </w:rPr>
            </w:pPr>
            <w:r w:rsidRPr="00FC1AC3">
              <w:rPr>
                <w:rFonts w:ascii="Calibri" w:eastAsia="Times New Roman" w:hAnsi="Calibri" w:cs="Calibri"/>
                <w:i/>
                <w:iCs/>
                <w:color w:val="000000"/>
                <w:kern w:val="0"/>
                <w:lang w:eastAsia="en-IN"/>
                <w14:ligatures w14:val="none"/>
              </w:rPr>
              <w:t>(2.0)</w:t>
            </w:r>
          </w:p>
        </w:tc>
      </w:tr>
      <w:tr w:rsidR="00FB7EC8" w:rsidRPr="00B1309B" w14:paraId="0A7CE9BC" w14:textId="77777777" w:rsidTr="00763373">
        <w:trPr>
          <w:trHeight w:val="300"/>
        </w:trPr>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62F051B6" w14:textId="77777777" w:rsidR="00B1309B" w:rsidRPr="00B1309B" w:rsidRDefault="00B1309B" w:rsidP="00B1309B">
            <w:pPr>
              <w:spacing w:after="0" w:line="240" w:lineRule="auto"/>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 xml:space="preserve">Other services </w:t>
            </w:r>
          </w:p>
        </w:tc>
        <w:tc>
          <w:tcPr>
            <w:tcW w:w="888" w:type="dxa"/>
            <w:tcBorders>
              <w:top w:val="nil"/>
              <w:left w:val="nil"/>
              <w:bottom w:val="single" w:sz="4" w:space="0" w:color="auto"/>
              <w:right w:val="single" w:sz="4" w:space="0" w:color="auto"/>
            </w:tcBorders>
            <w:shd w:val="clear" w:color="auto" w:fill="auto"/>
            <w:noWrap/>
            <w:vAlign w:val="bottom"/>
            <w:hideMark/>
          </w:tcPr>
          <w:p w14:paraId="779E15B7"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38357</w:t>
            </w:r>
          </w:p>
          <w:p w14:paraId="387B9F77" w14:textId="6B5AB0AA" w:rsidR="006F5270" w:rsidRPr="00B1309B" w:rsidRDefault="006F5270" w:rsidP="00B1309B">
            <w:pPr>
              <w:spacing w:after="0" w:line="240" w:lineRule="auto"/>
              <w:jc w:val="right"/>
              <w:rPr>
                <w:rFonts w:ascii="Calibri" w:eastAsia="Times New Roman" w:hAnsi="Calibri" w:cs="Calibri"/>
                <w:i/>
                <w:iCs/>
                <w:color w:val="000000"/>
                <w:kern w:val="0"/>
                <w:lang w:eastAsia="en-IN"/>
                <w14:ligatures w14:val="none"/>
              </w:rPr>
            </w:pPr>
            <w:r w:rsidRPr="00D729AC">
              <w:rPr>
                <w:rFonts w:ascii="Calibri" w:eastAsia="Times New Roman" w:hAnsi="Calibri" w:cs="Calibri"/>
                <w:i/>
                <w:iCs/>
                <w:color w:val="000000"/>
                <w:kern w:val="0"/>
                <w:lang w:eastAsia="en-IN"/>
                <w14:ligatures w14:val="none"/>
              </w:rPr>
              <w:t>(7.5)</w:t>
            </w:r>
          </w:p>
        </w:tc>
        <w:tc>
          <w:tcPr>
            <w:tcW w:w="930" w:type="dxa"/>
            <w:tcBorders>
              <w:top w:val="nil"/>
              <w:left w:val="nil"/>
              <w:bottom w:val="single" w:sz="4" w:space="0" w:color="auto"/>
              <w:right w:val="single" w:sz="4" w:space="0" w:color="auto"/>
            </w:tcBorders>
            <w:shd w:val="clear" w:color="auto" w:fill="auto"/>
            <w:noWrap/>
            <w:vAlign w:val="bottom"/>
            <w:hideMark/>
          </w:tcPr>
          <w:p w14:paraId="3AA226FF"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12778</w:t>
            </w:r>
          </w:p>
          <w:p w14:paraId="79A164BB" w14:textId="4A125784" w:rsidR="006F5270" w:rsidRPr="00B1309B" w:rsidRDefault="006F5270" w:rsidP="00B1309B">
            <w:pPr>
              <w:spacing w:after="0" w:line="240" w:lineRule="auto"/>
              <w:jc w:val="right"/>
              <w:rPr>
                <w:rFonts w:ascii="Calibri" w:eastAsia="Times New Roman" w:hAnsi="Calibri" w:cs="Calibri"/>
                <w:i/>
                <w:iCs/>
                <w:color w:val="000000"/>
                <w:kern w:val="0"/>
                <w:lang w:eastAsia="en-IN"/>
                <w14:ligatures w14:val="none"/>
              </w:rPr>
            </w:pPr>
            <w:r w:rsidRPr="00D729AC">
              <w:rPr>
                <w:rFonts w:ascii="Calibri" w:eastAsia="Times New Roman" w:hAnsi="Calibri" w:cs="Calibri"/>
                <w:i/>
                <w:iCs/>
                <w:color w:val="000000"/>
                <w:kern w:val="0"/>
                <w:lang w:eastAsia="en-IN"/>
                <w14:ligatures w14:val="none"/>
              </w:rPr>
              <w:t>(7.7)</w:t>
            </w:r>
          </w:p>
        </w:tc>
        <w:tc>
          <w:tcPr>
            <w:tcW w:w="888" w:type="dxa"/>
            <w:tcBorders>
              <w:top w:val="nil"/>
              <w:left w:val="nil"/>
              <w:bottom w:val="single" w:sz="4" w:space="0" w:color="auto"/>
              <w:right w:val="single" w:sz="4" w:space="0" w:color="auto"/>
            </w:tcBorders>
            <w:shd w:val="clear" w:color="auto" w:fill="auto"/>
            <w:noWrap/>
            <w:vAlign w:val="bottom"/>
            <w:hideMark/>
          </w:tcPr>
          <w:p w14:paraId="692B4DD0"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25579</w:t>
            </w:r>
          </w:p>
          <w:p w14:paraId="3FA2453B" w14:textId="0B8762D2" w:rsidR="006F5270" w:rsidRPr="00B1309B" w:rsidRDefault="006F5270" w:rsidP="00B1309B">
            <w:pPr>
              <w:spacing w:after="0" w:line="240" w:lineRule="auto"/>
              <w:jc w:val="right"/>
              <w:rPr>
                <w:rFonts w:ascii="Calibri" w:eastAsia="Times New Roman" w:hAnsi="Calibri" w:cs="Calibri"/>
                <w:i/>
                <w:iCs/>
                <w:color w:val="000000"/>
                <w:kern w:val="0"/>
                <w:lang w:eastAsia="en-IN"/>
                <w14:ligatures w14:val="none"/>
              </w:rPr>
            </w:pPr>
            <w:r w:rsidRPr="00FC1AC3">
              <w:rPr>
                <w:rFonts w:ascii="Calibri" w:eastAsia="Times New Roman" w:hAnsi="Calibri" w:cs="Calibri"/>
                <w:i/>
                <w:iCs/>
                <w:color w:val="000000"/>
                <w:kern w:val="0"/>
                <w:lang w:eastAsia="en-IN"/>
                <w14:ligatures w14:val="none"/>
              </w:rPr>
              <w:t>(7.4)</w:t>
            </w:r>
          </w:p>
        </w:tc>
        <w:tc>
          <w:tcPr>
            <w:tcW w:w="888" w:type="dxa"/>
            <w:tcBorders>
              <w:top w:val="nil"/>
              <w:left w:val="nil"/>
              <w:bottom w:val="single" w:sz="4" w:space="0" w:color="auto"/>
              <w:right w:val="single" w:sz="4" w:space="0" w:color="auto"/>
            </w:tcBorders>
            <w:shd w:val="clear" w:color="auto" w:fill="auto"/>
            <w:noWrap/>
            <w:vAlign w:val="bottom"/>
            <w:hideMark/>
          </w:tcPr>
          <w:p w14:paraId="45490B4C"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24188</w:t>
            </w:r>
          </w:p>
          <w:p w14:paraId="4F46C678" w14:textId="4FFF99D5" w:rsidR="00BA73F1" w:rsidRPr="00B1309B" w:rsidRDefault="00BA73F1" w:rsidP="00B1309B">
            <w:pPr>
              <w:spacing w:after="0" w:line="240" w:lineRule="auto"/>
              <w:jc w:val="right"/>
              <w:rPr>
                <w:rFonts w:ascii="Calibri" w:eastAsia="Times New Roman" w:hAnsi="Calibri" w:cs="Calibri"/>
                <w:i/>
                <w:iCs/>
                <w:color w:val="000000"/>
                <w:kern w:val="0"/>
                <w:lang w:eastAsia="en-IN"/>
                <w14:ligatures w14:val="none"/>
              </w:rPr>
            </w:pPr>
            <w:r w:rsidRPr="00FC1AC3">
              <w:rPr>
                <w:rFonts w:ascii="Calibri" w:eastAsia="Times New Roman" w:hAnsi="Calibri" w:cs="Calibri"/>
                <w:i/>
                <w:iCs/>
                <w:color w:val="000000"/>
                <w:kern w:val="0"/>
                <w:lang w:eastAsia="en-IN"/>
                <w14:ligatures w14:val="none"/>
              </w:rPr>
              <w:t>(17.7)</w:t>
            </w:r>
          </w:p>
        </w:tc>
        <w:tc>
          <w:tcPr>
            <w:tcW w:w="930" w:type="dxa"/>
            <w:tcBorders>
              <w:top w:val="nil"/>
              <w:left w:val="nil"/>
              <w:bottom w:val="single" w:sz="4" w:space="0" w:color="auto"/>
              <w:right w:val="single" w:sz="4" w:space="0" w:color="auto"/>
            </w:tcBorders>
            <w:shd w:val="clear" w:color="auto" w:fill="auto"/>
            <w:noWrap/>
            <w:vAlign w:val="bottom"/>
            <w:hideMark/>
          </w:tcPr>
          <w:p w14:paraId="1CF072A0"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8911</w:t>
            </w:r>
          </w:p>
          <w:p w14:paraId="6938C1DB" w14:textId="1331971D" w:rsidR="00BA73F1" w:rsidRPr="00B1309B" w:rsidRDefault="00BA73F1" w:rsidP="00B1309B">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w:t>
            </w:r>
            <w:r w:rsidRPr="00FC1AC3">
              <w:rPr>
                <w:rFonts w:ascii="Calibri" w:eastAsia="Times New Roman" w:hAnsi="Calibri" w:cs="Calibri"/>
                <w:i/>
                <w:iCs/>
                <w:color w:val="000000"/>
                <w:kern w:val="0"/>
                <w:lang w:eastAsia="en-IN"/>
                <w14:ligatures w14:val="none"/>
              </w:rPr>
              <w:t>27.4)</w:t>
            </w:r>
          </w:p>
        </w:tc>
        <w:tc>
          <w:tcPr>
            <w:tcW w:w="888" w:type="dxa"/>
            <w:tcBorders>
              <w:top w:val="nil"/>
              <w:left w:val="nil"/>
              <w:bottom w:val="single" w:sz="4" w:space="0" w:color="auto"/>
              <w:right w:val="single" w:sz="4" w:space="0" w:color="auto"/>
            </w:tcBorders>
            <w:shd w:val="clear" w:color="auto" w:fill="auto"/>
            <w:noWrap/>
            <w:vAlign w:val="bottom"/>
            <w:hideMark/>
          </w:tcPr>
          <w:p w14:paraId="160D4332"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15278</w:t>
            </w:r>
          </w:p>
          <w:p w14:paraId="4171EDB6" w14:textId="2AD80A54" w:rsidR="00BA73F1" w:rsidRPr="00B1309B" w:rsidRDefault="00BA73F1" w:rsidP="00B1309B">
            <w:pPr>
              <w:spacing w:after="0" w:line="240" w:lineRule="auto"/>
              <w:jc w:val="right"/>
              <w:rPr>
                <w:rFonts w:ascii="Calibri" w:eastAsia="Times New Roman" w:hAnsi="Calibri" w:cs="Calibri"/>
                <w:i/>
                <w:iCs/>
                <w:color w:val="000000"/>
                <w:kern w:val="0"/>
                <w:lang w:eastAsia="en-IN"/>
                <w14:ligatures w14:val="none"/>
              </w:rPr>
            </w:pPr>
            <w:r w:rsidRPr="00FC1AC3">
              <w:rPr>
                <w:rFonts w:ascii="Calibri" w:eastAsia="Times New Roman" w:hAnsi="Calibri" w:cs="Calibri"/>
                <w:i/>
                <w:iCs/>
                <w:color w:val="000000"/>
                <w:kern w:val="0"/>
                <w:lang w:eastAsia="en-IN"/>
                <w14:ligatures w14:val="none"/>
              </w:rPr>
              <w:t>(22.3)</w:t>
            </w:r>
          </w:p>
        </w:tc>
        <w:tc>
          <w:tcPr>
            <w:tcW w:w="854" w:type="dxa"/>
            <w:tcBorders>
              <w:top w:val="nil"/>
              <w:left w:val="nil"/>
              <w:bottom w:val="single" w:sz="4" w:space="0" w:color="auto"/>
              <w:right w:val="single" w:sz="4" w:space="0" w:color="auto"/>
            </w:tcBorders>
            <w:shd w:val="clear" w:color="auto" w:fill="auto"/>
            <w:noWrap/>
            <w:vAlign w:val="bottom"/>
            <w:hideMark/>
          </w:tcPr>
          <w:p w14:paraId="38FC2BB4"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1230</w:t>
            </w:r>
          </w:p>
          <w:p w14:paraId="4AB94252" w14:textId="02EB98B0" w:rsidR="00BA73F1" w:rsidRPr="00B1309B" w:rsidRDefault="00BA73F1" w:rsidP="00B1309B">
            <w:pPr>
              <w:spacing w:after="0" w:line="240" w:lineRule="auto"/>
              <w:jc w:val="right"/>
              <w:rPr>
                <w:rFonts w:ascii="Calibri" w:eastAsia="Times New Roman" w:hAnsi="Calibri" w:cs="Calibri"/>
                <w:i/>
                <w:iCs/>
                <w:color w:val="000000"/>
                <w:kern w:val="0"/>
                <w:lang w:eastAsia="en-IN"/>
                <w14:ligatures w14:val="none"/>
              </w:rPr>
            </w:pPr>
            <w:r w:rsidRPr="00FC1AC3">
              <w:rPr>
                <w:rFonts w:ascii="Calibri" w:eastAsia="Times New Roman" w:hAnsi="Calibri" w:cs="Calibri"/>
                <w:i/>
                <w:iCs/>
                <w:color w:val="000000"/>
                <w:kern w:val="0"/>
                <w:lang w:eastAsia="en-IN"/>
                <w14:ligatures w14:val="none"/>
              </w:rPr>
              <w:t>(22.3)</w:t>
            </w:r>
          </w:p>
        </w:tc>
        <w:tc>
          <w:tcPr>
            <w:tcW w:w="930" w:type="dxa"/>
            <w:tcBorders>
              <w:top w:val="nil"/>
              <w:left w:val="nil"/>
              <w:bottom w:val="single" w:sz="4" w:space="0" w:color="auto"/>
              <w:right w:val="single" w:sz="4" w:space="0" w:color="auto"/>
            </w:tcBorders>
            <w:shd w:val="clear" w:color="auto" w:fill="auto"/>
            <w:noWrap/>
            <w:vAlign w:val="bottom"/>
            <w:hideMark/>
          </w:tcPr>
          <w:p w14:paraId="322C4087"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389</w:t>
            </w:r>
          </w:p>
          <w:p w14:paraId="40323083" w14:textId="60581422" w:rsidR="00FB7EC8" w:rsidRPr="00B1309B" w:rsidRDefault="00FB7EC8" w:rsidP="00B1309B">
            <w:pPr>
              <w:spacing w:after="0" w:line="240" w:lineRule="auto"/>
              <w:jc w:val="right"/>
              <w:rPr>
                <w:rFonts w:ascii="Calibri" w:eastAsia="Times New Roman" w:hAnsi="Calibri" w:cs="Calibri"/>
                <w:i/>
                <w:iCs/>
                <w:color w:val="000000"/>
                <w:kern w:val="0"/>
                <w:lang w:eastAsia="en-IN"/>
                <w14:ligatures w14:val="none"/>
              </w:rPr>
            </w:pPr>
            <w:r w:rsidRPr="00FC1AC3">
              <w:rPr>
                <w:rFonts w:ascii="Calibri" w:eastAsia="Times New Roman" w:hAnsi="Calibri" w:cs="Calibri"/>
                <w:i/>
                <w:iCs/>
                <w:color w:val="000000"/>
                <w:kern w:val="0"/>
                <w:lang w:eastAsia="en-IN"/>
                <w14:ligatures w14:val="none"/>
              </w:rPr>
              <w:t>(46.8)</w:t>
            </w:r>
          </w:p>
        </w:tc>
        <w:tc>
          <w:tcPr>
            <w:tcW w:w="713" w:type="dxa"/>
            <w:tcBorders>
              <w:top w:val="nil"/>
              <w:left w:val="nil"/>
              <w:bottom w:val="single" w:sz="4" w:space="0" w:color="auto"/>
              <w:right w:val="single" w:sz="4" w:space="0" w:color="auto"/>
            </w:tcBorders>
            <w:shd w:val="clear" w:color="auto" w:fill="auto"/>
            <w:noWrap/>
            <w:vAlign w:val="bottom"/>
            <w:hideMark/>
          </w:tcPr>
          <w:p w14:paraId="37840D05"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841</w:t>
            </w:r>
          </w:p>
          <w:p w14:paraId="607BDA91" w14:textId="71980FAA" w:rsidR="00FB7EC8" w:rsidRPr="00B1309B" w:rsidRDefault="00FB7EC8" w:rsidP="00B1309B">
            <w:pPr>
              <w:spacing w:after="0" w:line="240" w:lineRule="auto"/>
              <w:jc w:val="right"/>
              <w:rPr>
                <w:rFonts w:ascii="Calibri" w:eastAsia="Times New Roman" w:hAnsi="Calibri" w:cs="Calibri"/>
                <w:i/>
                <w:iCs/>
                <w:color w:val="000000"/>
                <w:kern w:val="0"/>
                <w:lang w:eastAsia="en-IN"/>
                <w14:ligatures w14:val="none"/>
              </w:rPr>
            </w:pPr>
            <w:r w:rsidRPr="00FC1AC3">
              <w:rPr>
                <w:rFonts w:ascii="Calibri" w:eastAsia="Times New Roman" w:hAnsi="Calibri" w:cs="Calibri"/>
                <w:i/>
                <w:iCs/>
                <w:color w:val="000000"/>
                <w:kern w:val="0"/>
                <w:lang w:eastAsia="en-IN"/>
                <w14:ligatures w14:val="none"/>
              </w:rPr>
              <w:t>(18.0)</w:t>
            </w:r>
          </w:p>
        </w:tc>
      </w:tr>
      <w:tr w:rsidR="00FB7EC8" w:rsidRPr="00B1309B" w14:paraId="3F56A3CF" w14:textId="77777777" w:rsidTr="00763373">
        <w:trPr>
          <w:trHeight w:val="300"/>
        </w:trPr>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751F8AD7" w14:textId="77777777" w:rsidR="00B1309B" w:rsidRPr="00B1309B" w:rsidRDefault="00B1309B" w:rsidP="00B1309B">
            <w:pPr>
              <w:spacing w:after="0" w:line="240" w:lineRule="auto"/>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 xml:space="preserve">Total </w:t>
            </w:r>
          </w:p>
        </w:tc>
        <w:tc>
          <w:tcPr>
            <w:tcW w:w="888" w:type="dxa"/>
            <w:tcBorders>
              <w:top w:val="nil"/>
              <w:left w:val="nil"/>
              <w:bottom w:val="single" w:sz="4" w:space="0" w:color="auto"/>
              <w:right w:val="single" w:sz="4" w:space="0" w:color="auto"/>
            </w:tcBorders>
            <w:shd w:val="clear" w:color="auto" w:fill="auto"/>
            <w:noWrap/>
            <w:vAlign w:val="bottom"/>
            <w:hideMark/>
          </w:tcPr>
          <w:p w14:paraId="29ECC2F8"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511149</w:t>
            </w:r>
          </w:p>
          <w:p w14:paraId="561E4720" w14:textId="4B249B17" w:rsidR="006F5270" w:rsidRPr="00B1309B" w:rsidRDefault="00BA73F1" w:rsidP="00B1309B">
            <w:pPr>
              <w:spacing w:after="0" w:line="240" w:lineRule="auto"/>
              <w:jc w:val="right"/>
              <w:rPr>
                <w:rFonts w:ascii="Calibri" w:eastAsia="Times New Roman" w:hAnsi="Calibri" w:cs="Calibri"/>
                <w:i/>
                <w:iCs/>
                <w:color w:val="000000"/>
                <w:kern w:val="0"/>
                <w:lang w:eastAsia="en-IN"/>
                <w14:ligatures w14:val="none"/>
              </w:rPr>
            </w:pPr>
            <w:r w:rsidRPr="00D729AC">
              <w:rPr>
                <w:rFonts w:ascii="Calibri" w:eastAsia="Times New Roman" w:hAnsi="Calibri" w:cs="Calibri"/>
                <w:i/>
                <w:iCs/>
                <w:color w:val="000000"/>
                <w:kern w:val="0"/>
                <w:lang w:eastAsia="en-IN"/>
                <w14:ligatures w14:val="none"/>
              </w:rPr>
              <w:t>(100.0)</w:t>
            </w:r>
          </w:p>
        </w:tc>
        <w:tc>
          <w:tcPr>
            <w:tcW w:w="930" w:type="dxa"/>
            <w:tcBorders>
              <w:top w:val="nil"/>
              <w:left w:val="nil"/>
              <w:bottom w:val="single" w:sz="4" w:space="0" w:color="auto"/>
              <w:right w:val="single" w:sz="4" w:space="0" w:color="auto"/>
            </w:tcBorders>
            <w:shd w:val="clear" w:color="auto" w:fill="auto"/>
            <w:noWrap/>
            <w:vAlign w:val="bottom"/>
            <w:hideMark/>
          </w:tcPr>
          <w:p w14:paraId="550AF694"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165516</w:t>
            </w:r>
          </w:p>
          <w:p w14:paraId="629B7B8D" w14:textId="74D7F5AE" w:rsidR="006F5270" w:rsidRPr="00B1309B" w:rsidRDefault="006F5270" w:rsidP="00B1309B">
            <w:pPr>
              <w:spacing w:after="0" w:line="240" w:lineRule="auto"/>
              <w:jc w:val="right"/>
              <w:rPr>
                <w:rFonts w:ascii="Calibri" w:eastAsia="Times New Roman" w:hAnsi="Calibri" w:cs="Calibri"/>
                <w:i/>
                <w:iCs/>
                <w:color w:val="000000"/>
                <w:kern w:val="0"/>
                <w:lang w:eastAsia="en-IN"/>
                <w14:ligatures w14:val="none"/>
              </w:rPr>
            </w:pPr>
            <w:r w:rsidRPr="00D729AC">
              <w:rPr>
                <w:rFonts w:ascii="Calibri" w:eastAsia="Times New Roman" w:hAnsi="Calibri" w:cs="Calibri"/>
                <w:i/>
                <w:iCs/>
                <w:color w:val="000000"/>
                <w:kern w:val="0"/>
                <w:lang w:eastAsia="en-IN"/>
                <w14:ligatures w14:val="none"/>
              </w:rPr>
              <w:t>(100.0)</w:t>
            </w:r>
          </w:p>
        </w:tc>
        <w:tc>
          <w:tcPr>
            <w:tcW w:w="888" w:type="dxa"/>
            <w:tcBorders>
              <w:top w:val="nil"/>
              <w:left w:val="nil"/>
              <w:bottom w:val="single" w:sz="4" w:space="0" w:color="auto"/>
              <w:right w:val="single" w:sz="4" w:space="0" w:color="auto"/>
            </w:tcBorders>
            <w:shd w:val="clear" w:color="auto" w:fill="auto"/>
            <w:noWrap/>
            <w:vAlign w:val="bottom"/>
            <w:hideMark/>
          </w:tcPr>
          <w:p w14:paraId="3A71DC35"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345634</w:t>
            </w:r>
          </w:p>
          <w:p w14:paraId="01DFC3C4" w14:textId="46EDE9A4" w:rsidR="006F5270" w:rsidRPr="00B1309B" w:rsidRDefault="00BA73F1" w:rsidP="00B1309B">
            <w:pPr>
              <w:spacing w:after="0" w:line="240" w:lineRule="auto"/>
              <w:jc w:val="right"/>
              <w:rPr>
                <w:rFonts w:ascii="Calibri" w:eastAsia="Times New Roman" w:hAnsi="Calibri" w:cs="Calibri"/>
                <w:i/>
                <w:iCs/>
                <w:color w:val="000000"/>
                <w:kern w:val="0"/>
                <w:lang w:eastAsia="en-IN"/>
                <w14:ligatures w14:val="none"/>
              </w:rPr>
            </w:pPr>
            <w:r w:rsidRPr="00FC1AC3">
              <w:rPr>
                <w:rFonts w:ascii="Calibri" w:eastAsia="Times New Roman" w:hAnsi="Calibri" w:cs="Calibri"/>
                <w:i/>
                <w:iCs/>
                <w:color w:val="000000"/>
                <w:kern w:val="0"/>
                <w:lang w:eastAsia="en-IN"/>
                <w14:ligatures w14:val="none"/>
              </w:rPr>
              <w:t>(100.0)</w:t>
            </w:r>
          </w:p>
        </w:tc>
        <w:tc>
          <w:tcPr>
            <w:tcW w:w="888" w:type="dxa"/>
            <w:tcBorders>
              <w:top w:val="nil"/>
              <w:left w:val="nil"/>
              <w:bottom w:val="single" w:sz="4" w:space="0" w:color="auto"/>
              <w:right w:val="single" w:sz="4" w:space="0" w:color="auto"/>
            </w:tcBorders>
            <w:shd w:val="clear" w:color="auto" w:fill="auto"/>
            <w:noWrap/>
            <w:vAlign w:val="bottom"/>
            <w:hideMark/>
          </w:tcPr>
          <w:p w14:paraId="52BAE990"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136465</w:t>
            </w:r>
          </w:p>
          <w:p w14:paraId="0065ED21" w14:textId="38546DA8" w:rsidR="00FB7EC8" w:rsidRPr="00B1309B" w:rsidRDefault="00FB7EC8" w:rsidP="00B1309B">
            <w:pPr>
              <w:spacing w:after="0" w:line="240" w:lineRule="auto"/>
              <w:jc w:val="right"/>
              <w:rPr>
                <w:rFonts w:ascii="Calibri" w:eastAsia="Times New Roman" w:hAnsi="Calibri" w:cs="Calibri"/>
                <w:i/>
                <w:iCs/>
                <w:color w:val="000000"/>
                <w:kern w:val="0"/>
                <w:lang w:eastAsia="en-IN"/>
                <w14:ligatures w14:val="none"/>
              </w:rPr>
            </w:pPr>
            <w:r w:rsidRPr="00FC1AC3">
              <w:rPr>
                <w:rFonts w:ascii="Calibri" w:eastAsia="Times New Roman" w:hAnsi="Calibri" w:cs="Calibri"/>
                <w:i/>
                <w:iCs/>
                <w:color w:val="000000"/>
                <w:kern w:val="0"/>
                <w:lang w:eastAsia="en-IN"/>
                <w14:ligatures w14:val="none"/>
              </w:rPr>
              <w:t>(100.0)</w:t>
            </w:r>
          </w:p>
        </w:tc>
        <w:tc>
          <w:tcPr>
            <w:tcW w:w="930" w:type="dxa"/>
            <w:tcBorders>
              <w:top w:val="nil"/>
              <w:left w:val="nil"/>
              <w:bottom w:val="single" w:sz="4" w:space="0" w:color="auto"/>
              <w:right w:val="single" w:sz="4" w:space="0" w:color="auto"/>
            </w:tcBorders>
            <w:shd w:val="clear" w:color="auto" w:fill="auto"/>
            <w:noWrap/>
            <w:vAlign w:val="bottom"/>
            <w:hideMark/>
          </w:tcPr>
          <w:p w14:paraId="00542C4A"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32525</w:t>
            </w:r>
          </w:p>
          <w:p w14:paraId="6146C3EF" w14:textId="4B49A457" w:rsidR="00FB7EC8" w:rsidRPr="00B1309B" w:rsidRDefault="00FB7EC8" w:rsidP="00B1309B">
            <w:pPr>
              <w:spacing w:after="0" w:line="240" w:lineRule="auto"/>
              <w:jc w:val="right"/>
              <w:rPr>
                <w:rFonts w:ascii="Calibri" w:eastAsia="Times New Roman" w:hAnsi="Calibri" w:cs="Calibri"/>
                <w:i/>
                <w:iCs/>
                <w:color w:val="000000"/>
                <w:kern w:val="0"/>
                <w:lang w:eastAsia="en-IN"/>
                <w14:ligatures w14:val="none"/>
              </w:rPr>
            </w:pPr>
            <w:r w:rsidRPr="00FC1AC3">
              <w:rPr>
                <w:rFonts w:ascii="Calibri" w:eastAsia="Times New Roman" w:hAnsi="Calibri" w:cs="Calibri"/>
                <w:i/>
                <w:iCs/>
                <w:color w:val="000000"/>
                <w:kern w:val="0"/>
                <w:lang w:eastAsia="en-IN"/>
                <w14:ligatures w14:val="none"/>
              </w:rPr>
              <w:t>(100.0)</w:t>
            </w:r>
          </w:p>
        </w:tc>
        <w:tc>
          <w:tcPr>
            <w:tcW w:w="888" w:type="dxa"/>
            <w:tcBorders>
              <w:top w:val="nil"/>
              <w:left w:val="nil"/>
              <w:bottom w:val="single" w:sz="4" w:space="0" w:color="auto"/>
              <w:right w:val="single" w:sz="4" w:space="0" w:color="auto"/>
            </w:tcBorders>
            <w:shd w:val="clear" w:color="auto" w:fill="auto"/>
            <w:noWrap/>
            <w:vAlign w:val="bottom"/>
            <w:hideMark/>
          </w:tcPr>
          <w:p w14:paraId="24DA8288"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103940</w:t>
            </w:r>
          </w:p>
          <w:p w14:paraId="72D79A75" w14:textId="72BD19C9" w:rsidR="00FB7EC8" w:rsidRPr="00B1309B" w:rsidRDefault="00FB7EC8" w:rsidP="00B1309B">
            <w:pPr>
              <w:spacing w:after="0" w:line="240" w:lineRule="auto"/>
              <w:jc w:val="right"/>
              <w:rPr>
                <w:rFonts w:ascii="Calibri" w:eastAsia="Times New Roman" w:hAnsi="Calibri" w:cs="Calibri"/>
                <w:i/>
                <w:iCs/>
                <w:color w:val="000000"/>
                <w:kern w:val="0"/>
                <w:lang w:eastAsia="en-IN"/>
                <w14:ligatures w14:val="none"/>
              </w:rPr>
            </w:pPr>
            <w:r w:rsidRPr="00FC1AC3">
              <w:rPr>
                <w:rFonts w:ascii="Calibri" w:eastAsia="Times New Roman" w:hAnsi="Calibri" w:cs="Calibri"/>
                <w:i/>
                <w:iCs/>
                <w:color w:val="000000"/>
                <w:kern w:val="0"/>
                <w:lang w:eastAsia="en-IN"/>
                <w14:ligatures w14:val="none"/>
              </w:rPr>
              <w:t>(100.0)</w:t>
            </w:r>
          </w:p>
        </w:tc>
        <w:tc>
          <w:tcPr>
            <w:tcW w:w="854" w:type="dxa"/>
            <w:tcBorders>
              <w:top w:val="nil"/>
              <w:left w:val="nil"/>
              <w:bottom w:val="single" w:sz="4" w:space="0" w:color="auto"/>
              <w:right w:val="single" w:sz="4" w:space="0" w:color="auto"/>
            </w:tcBorders>
            <w:shd w:val="clear" w:color="auto" w:fill="auto"/>
            <w:noWrap/>
            <w:vAlign w:val="bottom"/>
            <w:hideMark/>
          </w:tcPr>
          <w:p w14:paraId="3A58543E"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5505</w:t>
            </w:r>
          </w:p>
          <w:p w14:paraId="544D6700" w14:textId="526DEA93" w:rsidR="00FB7EC8" w:rsidRPr="00B1309B" w:rsidRDefault="00FB7EC8" w:rsidP="00B1309B">
            <w:pPr>
              <w:spacing w:after="0" w:line="240" w:lineRule="auto"/>
              <w:jc w:val="right"/>
              <w:rPr>
                <w:rFonts w:ascii="Calibri" w:eastAsia="Times New Roman" w:hAnsi="Calibri" w:cs="Calibri"/>
                <w:i/>
                <w:iCs/>
                <w:color w:val="000000"/>
                <w:kern w:val="0"/>
                <w:lang w:eastAsia="en-IN"/>
                <w14:ligatures w14:val="none"/>
              </w:rPr>
            </w:pPr>
            <w:r w:rsidRPr="00FC1AC3">
              <w:rPr>
                <w:rFonts w:ascii="Calibri" w:eastAsia="Times New Roman" w:hAnsi="Calibri" w:cs="Calibri"/>
                <w:i/>
                <w:iCs/>
                <w:color w:val="000000"/>
                <w:kern w:val="0"/>
                <w:lang w:eastAsia="en-IN"/>
                <w14:ligatures w14:val="none"/>
              </w:rPr>
              <w:t>(100.0)</w:t>
            </w:r>
          </w:p>
        </w:tc>
        <w:tc>
          <w:tcPr>
            <w:tcW w:w="930" w:type="dxa"/>
            <w:tcBorders>
              <w:top w:val="nil"/>
              <w:left w:val="nil"/>
              <w:bottom w:val="single" w:sz="4" w:space="0" w:color="auto"/>
              <w:right w:val="single" w:sz="4" w:space="0" w:color="auto"/>
            </w:tcBorders>
            <w:shd w:val="clear" w:color="auto" w:fill="auto"/>
            <w:noWrap/>
            <w:vAlign w:val="bottom"/>
            <w:hideMark/>
          </w:tcPr>
          <w:p w14:paraId="17D7B777"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831</w:t>
            </w:r>
          </w:p>
          <w:p w14:paraId="38754570" w14:textId="2A365F17" w:rsidR="00FB7EC8" w:rsidRPr="00B1309B" w:rsidRDefault="00FB7EC8" w:rsidP="00B1309B">
            <w:pPr>
              <w:spacing w:after="0" w:line="240" w:lineRule="auto"/>
              <w:jc w:val="right"/>
              <w:rPr>
                <w:rFonts w:ascii="Calibri" w:eastAsia="Times New Roman" w:hAnsi="Calibri" w:cs="Calibri"/>
                <w:i/>
                <w:iCs/>
                <w:color w:val="000000"/>
                <w:kern w:val="0"/>
                <w:lang w:eastAsia="en-IN"/>
                <w14:ligatures w14:val="none"/>
              </w:rPr>
            </w:pPr>
            <w:r w:rsidRPr="00FC1AC3">
              <w:rPr>
                <w:rFonts w:ascii="Calibri" w:eastAsia="Times New Roman" w:hAnsi="Calibri" w:cs="Calibri"/>
                <w:i/>
                <w:iCs/>
                <w:color w:val="000000"/>
                <w:kern w:val="0"/>
                <w:lang w:eastAsia="en-IN"/>
                <w14:ligatures w14:val="none"/>
              </w:rPr>
              <w:t>(100.0)</w:t>
            </w:r>
          </w:p>
        </w:tc>
        <w:tc>
          <w:tcPr>
            <w:tcW w:w="713" w:type="dxa"/>
            <w:tcBorders>
              <w:top w:val="nil"/>
              <w:left w:val="nil"/>
              <w:bottom w:val="single" w:sz="4" w:space="0" w:color="auto"/>
              <w:right w:val="single" w:sz="4" w:space="0" w:color="auto"/>
            </w:tcBorders>
            <w:shd w:val="clear" w:color="auto" w:fill="auto"/>
            <w:noWrap/>
            <w:vAlign w:val="bottom"/>
            <w:hideMark/>
          </w:tcPr>
          <w:p w14:paraId="0291E011" w14:textId="77777777" w:rsidR="00B1309B" w:rsidRDefault="00B1309B" w:rsidP="00B1309B">
            <w:pPr>
              <w:spacing w:after="0" w:line="240" w:lineRule="auto"/>
              <w:jc w:val="right"/>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4674</w:t>
            </w:r>
          </w:p>
          <w:p w14:paraId="05F5BCBF" w14:textId="63C61446" w:rsidR="00FB7EC8" w:rsidRPr="00B1309B" w:rsidRDefault="00FB7EC8" w:rsidP="00B1309B">
            <w:pPr>
              <w:spacing w:after="0" w:line="240" w:lineRule="auto"/>
              <w:jc w:val="right"/>
              <w:rPr>
                <w:rFonts w:ascii="Calibri" w:eastAsia="Times New Roman" w:hAnsi="Calibri" w:cs="Calibri"/>
                <w:i/>
                <w:iCs/>
                <w:color w:val="000000"/>
                <w:kern w:val="0"/>
                <w:lang w:eastAsia="en-IN"/>
                <w14:ligatures w14:val="none"/>
              </w:rPr>
            </w:pPr>
            <w:r w:rsidRPr="00FC1AC3">
              <w:rPr>
                <w:rFonts w:ascii="Calibri" w:eastAsia="Times New Roman" w:hAnsi="Calibri" w:cs="Calibri"/>
                <w:i/>
                <w:iCs/>
                <w:color w:val="000000"/>
                <w:kern w:val="0"/>
                <w:lang w:eastAsia="en-IN"/>
                <w14:ligatures w14:val="none"/>
              </w:rPr>
              <w:t>(100.0)</w:t>
            </w:r>
          </w:p>
        </w:tc>
      </w:tr>
    </w:tbl>
    <w:p w14:paraId="1071E642" w14:textId="77777777" w:rsidR="00B1309B" w:rsidRDefault="00B1309B"/>
    <w:p w14:paraId="626626BF" w14:textId="77777777" w:rsidR="00AE05F0" w:rsidRDefault="00AE05F0"/>
    <w:tbl>
      <w:tblPr>
        <w:tblW w:w="8340" w:type="dxa"/>
        <w:jc w:val="center"/>
        <w:tblLook w:val="04A0" w:firstRow="1" w:lastRow="0" w:firstColumn="1" w:lastColumn="0" w:noHBand="0" w:noVBand="1"/>
      </w:tblPr>
      <w:tblGrid>
        <w:gridCol w:w="3006"/>
        <w:gridCol w:w="885"/>
        <w:gridCol w:w="994"/>
        <w:gridCol w:w="885"/>
        <w:gridCol w:w="788"/>
        <w:gridCol w:w="994"/>
        <w:gridCol w:w="788"/>
      </w:tblGrid>
      <w:tr w:rsidR="00682D45" w:rsidRPr="00682D45" w14:paraId="10B709F3" w14:textId="77777777" w:rsidTr="00ED4D1C">
        <w:trPr>
          <w:trHeight w:val="555"/>
          <w:jc w:val="center"/>
        </w:trPr>
        <w:tc>
          <w:tcPr>
            <w:tcW w:w="8340" w:type="dxa"/>
            <w:gridSpan w:val="7"/>
            <w:tcBorders>
              <w:top w:val="nil"/>
              <w:left w:val="nil"/>
              <w:bottom w:val="nil"/>
              <w:right w:val="nil"/>
            </w:tcBorders>
            <w:shd w:val="clear" w:color="auto" w:fill="auto"/>
            <w:vAlign w:val="bottom"/>
            <w:hideMark/>
          </w:tcPr>
          <w:p w14:paraId="76BB7651" w14:textId="16AD610C" w:rsidR="00682D45" w:rsidRPr="00682D45" w:rsidRDefault="00682D45" w:rsidP="00682D45">
            <w:pPr>
              <w:spacing w:after="0" w:line="240" w:lineRule="auto"/>
              <w:jc w:val="center"/>
              <w:rPr>
                <w:rFonts w:ascii="Calibri" w:eastAsia="Times New Roman" w:hAnsi="Calibri" w:cs="Calibri"/>
                <w:color w:val="000000"/>
                <w:kern w:val="0"/>
                <w:lang w:eastAsia="en-IN"/>
                <w14:ligatures w14:val="none"/>
              </w:rPr>
            </w:pPr>
            <w:bookmarkStart w:id="2" w:name="_Hlk162432438"/>
            <w:r w:rsidRPr="00682D45">
              <w:rPr>
                <w:rFonts w:ascii="Calibri" w:eastAsia="Times New Roman" w:hAnsi="Calibri" w:cs="Calibri"/>
                <w:color w:val="000000"/>
                <w:kern w:val="0"/>
                <w:lang w:eastAsia="en-IN"/>
                <w14:ligatures w14:val="none"/>
              </w:rPr>
              <w:t xml:space="preserve">Table </w:t>
            </w:r>
            <w:r w:rsidR="00AE05F0">
              <w:rPr>
                <w:rFonts w:ascii="Calibri" w:eastAsia="Times New Roman" w:hAnsi="Calibri" w:cs="Calibri"/>
                <w:color w:val="000000"/>
                <w:kern w:val="0"/>
                <w:lang w:eastAsia="en-IN"/>
                <w14:ligatures w14:val="none"/>
              </w:rPr>
              <w:t>5</w:t>
            </w:r>
            <w:r w:rsidRPr="00682D45">
              <w:rPr>
                <w:rFonts w:ascii="Calibri" w:eastAsia="Times New Roman" w:hAnsi="Calibri" w:cs="Calibri"/>
                <w:color w:val="000000"/>
                <w:kern w:val="0"/>
                <w:lang w:eastAsia="en-IN"/>
                <w14:ligatures w14:val="none"/>
              </w:rPr>
              <w:t>: Groups of workers by sex in India and urban India, 2019-20 to 2022-23: Millions and percent of employment in parentheses</w:t>
            </w:r>
            <w:bookmarkEnd w:id="2"/>
          </w:p>
        </w:tc>
      </w:tr>
      <w:tr w:rsidR="00682D45" w:rsidRPr="001D3B7F" w14:paraId="10E2A016" w14:textId="77777777" w:rsidTr="00ED4D1C">
        <w:trPr>
          <w:trHeight w:val="300"/>
          <w:jc w:val="center"/>
        </w:trPr>
        <w:tc>
          <w:tcPr>
            <w:tcW w:w="30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560F4" w14:textId="77777777" w:rsidR="00682D45" w:rsidRPr="001D3B7F" w:rsidRDefault="00682D45" w:rsidP="001D3B7F">
            <w:pPr>
              <w:spacing w:after="0" w:line="240" w:lineRule="auto"/>
              <w:jc w:val="center"/>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Worker’s Group</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14:paraId="3E655AE4" w14:textId="77777777" w:rsidR="00682D45" w:rsidRPr="001D3B7F" w:rsidRDefault="00682D45" w:rsidP="001D3B7F">
            <w:pPr>
              <w:spacing w:after="0" w:line="240" w:lineRule="auto"/>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Total</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515CA608" w14:textId="77777777" w:rsidR="00682D45" w:rsidRPr="001D3B7F" w:rsidRDefault="00682D45" w:rsidP="001D3B7F">
            <w:pPr>
              <w:spacing w:after="0" w:line="240" w:lineRule="auto"/>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Women</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14:paraId="6A5A6C80" w14:textId="77777777" w:rsidR="00682D45" w:rsidRPr="001D3B7F" w:rsidRDefault="00682D45" w:rsidP="001D3B7F">
            <w:pPr>
              <w:spacing w:after="0" w:line="240" w:lineRule="auto"/>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Men</w:t>
            </w:r>
          </w:p>
        </w:tc>
        <w:tc>
          <w:tcPr>
            <w:tcW w:w="788" w:type="dxa"/>
            <w:tcBorders>
              <w:top w:val="single" w:sz="4" w:space="0" w:color="auto"/>
              <w:left w:val="nil"/>
              <w:bottom w:val="single" w:sz="4" w:space="0" w:color="auto"/>
              <w:right w:val="single" w:sz="4" w:space="0" w:color="auto"/>
            </w:tcBorders>
            <w:shd w:val="clear" w:color="auto" w:fill="auto"/>
            <w:noWrap/>
            <w:vAlign w:val="center"/>
            <w:hideMark/>
          </w:tcPr>
          <w:p w14:paraId="2A016469" w14:textId="77777777" w:rsidR="00682D45" w:rsidRPr="001D3B7F" w:rsidRDefault="00682D45" w:rsidP="001D3B7F">
            <w:pPr>
              <w:spacing w:after="0" w:line="240" w:lineRule="auto"/>
              <w:rPr>
                <w:rFonts w:eastAsia="Times New Roman" w:cstheme="minorHAnsi"/>
                <w:b/>
                <w:bCs/>
                <w:color w:val="000000"/>
                <w:kern w:val="0"/>
                <w:sz w:val="24"/>
                <w:szCs w:val="24"/>
                <w:lang w:eastAsia="en-IN"/>
                <w14:ligatures w14:val="none"/>
              </w:rPr>
            </w:pPr>
            <w:r w:rsidRPr="001D3B7F">
              <w:rPr>
                <w:rFonts w:eastAsia="Times New Roman" w:cstheme="minorHAnsi"/>
                <w:b/>
                <w:bCs/>
                <w:color w:val="000000"/>
                <w:kern w:val="0"/>
                <w:sz w:val="24"/>
                <w:szCs w:val="24"/>
                <w:lang w:eastAsia="en-IN"/>
                <w14:ligatures w14:val="none"/>
              </w:rPr>
              <w:t>Total</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1275D7EE" w14:textId="77777777" w:rsidR="00682D45" w:rsidRPr="001D3B7F" w:rsidRDefault="00682D45" w:rsidP="001D3B7F">
            <w:pPr>
              <w:spacing w:after="0" w:line="240" w:lineRule="auto"/>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Women</w:t>
            </w:r>
          </w:p>
        </w:tc>
        <w:tc>
          <w:tcPr>
            <w:tcW w:w="788" w:type="dxa"/>
            <w:tcBorders>
              <w:top w:val="single" w:sz="4" w:space="0" w:color="auto"/>
              <w:left w:val="nil"/>
              <w:bottom w:val="single" w:sz="4" w:space="0" w:color="auto"/>
              <w:right w:val="single" w:sz="4" w:space="0" w:color="auto"/>
            </w:tcBorders>
            <w:shd w:val="clear" w:color="auto" w:fill="auto"/>
            <w:noWrap/>
            <w:vAlign w:val="center"/>
            <w:hideMark/>
          </w:tcPr>
          <w:p w14:paraId="4DE97963" w14:textId="77777777" w:rsidR="00682D45" w:rsidRPr="001D3B7F" w:rsidRDefault="00682D45" w:rsidP="001D3B7F">
            <w:pPr>
              <w:spacing w:after="0" w:line="240" w:lineRule="auto"/>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Men</w:t>
            </w:r>
          </w:p>
        </w:tc>
      </w:tr>
      <w:tr w:rsidR="00682D45" w:rsidRPr="001D3B7F" w14:paraId="48D6BCA1" w14:textId="77777777" w:rsidTr="00ED4D1C">
        <w:trPr>
          <w:trHeight w:val="300"/>
          <w:jc w:val="center"/>
        </w:trPr>
        <w:tc>
          <w:tcPr>
            <w:tcW w:w="3006" w:type="dxa"/>
            <w:vMerge/>
            <w:tcBorders>
              <w:top w:val="single" w:sz="4" w:space="0" w:color="auto"/>
              <w:left w:val="single" w:sz="4" w:space="0" w:color="auto"/>
              <w:bottom w:val="single" w:sz="4" w:space="0" w:color="auto"/>
              <w:right w:val="single" w:sz="4" w:space="0" w:color="auto"/>
            </w:tcBorders>
            <w:vAlign w:val="center"/>
            <w:hideMark/>
          </w:tcPr>
          <w:p w14:paraId="61242CA7" w14:textId="77777777" w:rsidR="00682D45" w:rsidRPr="001D3B7F" w:rsidRDefault="00682D45" w:rsidP="001D3B7F">
            <w:pPr>
              <w:spacing w:after="0" w:line="240" w:lineRule="auto"/>
              <w:rPr>
                <w:rFonts w:eastAsia="Times New Roman" w:cstheme="minorHAnsi"/>
                <w:color w:val="000000"/>
                <w:kern w:val="0"/>
                <w:sz w:val="24"/>
                <w:szCs w:val="24"/>
                <w:lang w:eastAsia="en-IN"/>
                <w14:ligatures w14:val="none"/>
              </w:rPr>
            </w:pPr>
          </w:p>
        </w:tc>
        <w:tc>
          <w:tcPr>
            <w:tcW w:w="2764" w:type="dxa"/>
            <w:gridSpan w:val="3"/>
            <w:tcBorders>
              <w:top w:val="single" w:sz="4" w:space="0" w:color="auto"/>
              <w:left w:val="nil"/>
              <w:bottom w:val="single" w:sz="4" w:space="0" w:color="auto"/>
              <w:right w:val="single" w:sz="4" w:space="0" w:color="auto"/>
            </w:tcBorders>
            <w:shd w:val="clear" w:color="auto" w:fill="auto"/>
            <w:noWrap/>
            <w:vAlign w:val="center"/>
            <w:hideMark/>
          </w:tcPr>
          <w:p w14:paraId="43D1F981" w14:textId="77777777" w:rsidR="00682D45" w:rsidRPr="001D3B7F" w:rsidRDefault="00682D45" w:rsidP="001D3B7F">
            <w:pPr>
              <w:spacing w:after="0" w:line="240" w:lineRule="auto"/>
              <w:jc w:val="center"/>
              <w:rPr>
                <w:rFonts w:eastAsia="Times New Roman" w:cstheme="minorHAnsi"/>
                <w:b/>
                <w:bCs/>
                <w:color w:val="000000"/>
                <w:kern w:val="0"/>
                <w:sz w:val="24"/>
                <w:szCs w:val="24"/>
                <w:lang w:eastAsia="en-IN"/>
                <w14:ligatures w14:val="none"/>
              </w:rPr>
            </w:pPr>
            <w:r w:rsidRPr="001D3B7F">
              <w:rPr>
                <w:rFonts w:eastAsia="Times New Roman" w:cstheme="minorHAnsi"/>
                <w:b/>
                <w:bCs/>
                <w:color w:val="000000"/>
                <w:kern w:val="0"/>
                <w:sz w:val="24"/>
                <w:szCs w:val="24"/>
                <w:lang w:eastAsia="en-IN"/>
                <w14:ligatures w14:val="none"/>
              </w:rPr>
              <w:t>India</w:t>
            </w:r>
          </w:p>
        </w:tc>
        <w:tc>
          <w:tcPr>
            <w:tcW w:w="257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95DA6D9" w14:textId="77777777" w:rsidR="00682D45" w:rsidRPr="001D3B7F" w:rsidRDefault="00682D45" w:rsidP="001D3B7F">
            <w:pPr>
              <w:spacing w:after="0" w:line="240" w:lineRule="auto"/>
              <w:jc w:val="center"/>
              <w:rPr>
                <w:rFonts w:eastAsia="Times New Roman" w:cstheme="minorHAnsi"/>
                <w:b/>
                <w:bCs/>
                <w:color w:val="000000"/>
                <w:kern w:val="0"/>
                <w:sz w:val="24"/>
                <w:szCs w:val="24"/>
                <w:lang w:eastAsia="en-IN"/>
                <w14:ligatures w14:val="none"/>
              </w:rPr>
            </w:pPr>
            <w:r w:rsidRPr="001D3B7F">
              <w:rPr>
                <w:rFonts w:eastAsia="Times New Roman" w:cstheme="minorHAnsi"/>
                <w:b/>
                <w:bCs/>
                <w:color w:val="000000"/>
                <w:kern w:val="0"/>
                <w:sz w:val="24"/>
                <w:szCs w:val="24"/>
                <w:lang w:eastAsia="en-IN"/>
                <w14:ligatures w14:val="none"/>
              </w:rPr>
              <w:t>India Urban</w:t>
            </w:r>
          </w:p>
        </w:tc>
      </w:tr>
      <w:tr w:rsidR="00682D45" w:rsidRPr="001D3B7F" w14:paraId="74C736A1" w14:textId="77777777" w:rsidTr="00ED4D1C">
        <w:trPr>
          <w:trHeight w:val="300"/>
          <w:jc w:val="center"/>
        </w:trPr>
        <w:tc>
          <w:tcPr>
            <w:tcW w:w="834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F589B" w14:textId="77777777" w:rsidR="00682D45" w:rsidRPr="001D3B7F" w:rsidRDefault="00682D45" w:rsidP="001D3B7F">
            <w:pPr>
              <w:spacing w:after="0" w:line="240" w:lineRule="auto"/>
              <w:jc w:val="center"/>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2019-20</w:t>
            </w:r>
          </w:p>
        </w:tc>
      </w:tr>
      <w:tr w:rsidR="00682D45" w:rsidRPr="001D3B7F" w14:paraId="2BA76991" w14:textId="77777777" w:rsidTr="00ED4D1C">
        <w:trPr>
          <w:trHeight w:val="300"/>
          <w:jc w:val="center"/>
        </w:trPr>
        <w:tc>
          <w:tcPr>
            <w:tcW w:w="3006" w:type="dxa"/>
            <w:tcBorders>
              <w:top w:val="nil"/>
              <w:left w:val="single" w:sz="4" w:space="0" w:color="auto"/>
              <w:bottom w:val="single" w:sz="4" w:space="0" w:color="auto"/>
              <w:right w:val="single" w:sz="4" w:space="0" w:color="auto"/>
            </w:tcBorders>
            <w:shd w:val="clear" w:color="auto" w:fill="auto"/>
            <w:noWrap/>
            <w:vAlign w:val="center"/>
            <w:hideMark/>
          </w:tcPr>
          <w:p w14:paraId="1987B64D" w14:textId="77777777" w:rsidR="00682D45" w:rsidRPr="001D3B7F" w:rsidRDefault="00682D45" w:rsidP="001D3B7F">
            <w:pPr>
              <w:spacing w:after="0" w:line="240" w:lineRule="auto"/>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Home-Based Workers</w:t>
            </w:r>
          </w:p>
        </w:tc>
        <w:tc>
          <w:tcPr>
            <w:tcW w:w="885" w:type="dxa"/>
            <w:tcBorders>
              <w:top w:val="nil"/>
              <w:left w:val="nil"/>
              <w:bottom w:val="single" w:sz="4" w:space="0" w:color="auto"/>
              <w:right w:val="single" w:sz="4" w:space="0" w:color="auto"/>
            </w:tcBorders>
            <w:shd w:val="clear" w:color="auto" w:fill="auto"/>
            <w:noWrap/>
            <w:vAlign w:val="bottom"/>
            <w:hideMark/>
          </w:tcPr>
          <w:p w14:paraId="1E6CABDE"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48.02</w:t>
            </w:r>
          </w:p>
          <w:p w14:paraId="06696C89" w14:textId="68CBA572" w:rsidR="00F4208E" w:rsidRPr="001D3B7F" w:rsidRDefault="00F4208E"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(9.4)</w:t>
            </w:r>
          </w:p>
        </w:tc>
        <w:tc>
          <w:tcPr>
            <w:tcW w:w="994" w:type="dxa"/>
            <w:tcBorders>
              <w:top w:val="nil"/>
              <w:left w:val="nil"/>
              <w:bottom w:val="single" w:sz="4" w:space="0" w:color="auto"/>
              <w:right w:val="single" w:sz="4" w:space="0" w:color="auto"/>
            </w:tcBorders>
            <w:shd w:val="clear" w:color="auto" w:fill="auto"/>
            <w:noWrap/>
            <w:vAlign w:val="bottom"/>
            <w:hideMark/>
          </w:tcPr>
          <w:p w14:paraId="2633A09A"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23.68</w:t>
            </w:r>
          </w:p>
          <w:p w14:paraId="15757EF7" w14:textId="4B1F8958" w:rsidR="00F4208E" w:rsidRPr="001D3B7F" w:rsidRDefault="00F4208E"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(17.1)</w:t>
            </w:r>
          </w:p>
        </w:tc>
        <w:tc>
          <w:tcPr>
            <w:tcW w:w="885" w:type="dxa"/>
            <w:tcBorders>
              <w:top w:val="nil"/>
              <w:left w:val="nil"/>
              <w:bottom w:val="single" w:sz="4" w:space="0" w:color="auto"/>
              <w:right w:val="single" w:sz="4" w:space="0" w:color="auto"/>
            </w:tcBorders>
            <w:shd w:val="clear" w:color="auto" w:fill="auto"/>
            <w:noWrap/>
            <w:vAlign w:val="bottom"/>
            <w:hideMark/>
          </w:tcPr>
          <w:p w14:paraId="4EAD4C8A"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24.35</w:t>
            </w:r>
          </w:p>
          <w:p w14:paraId="5794903D" w14:textId="1D021114" w:rsidR="00F4208E" w:rsidRPr="001D3B7F" w:rsidRDefault="00F4208E"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(6,6)</w:t>
            </w:r>
          </w:p>
        </w:tc>
        <w:tc>
          <w:tcPr>
            <w:tcW w:w="788" w:type="dxa"/>
            <w:tcBorders>
              <w:top w:val="nil"/>
              <w:left w:val="nil"/>
              <w:bottom w:val="single" w:sz="4" w:space="0" w:color="auto"/>
              <w:right w:val="single" w:sz="4" w:space="0" w:color="auto"/>
            </w:tcBorders>
            <w:shd w:val="clear" w:color="auto" w:fill="auto"/>
            <w:noWrap/>
            <w:vAlign w:val="bottom"/>
            <w:hideMark/>
          </w:tcPr>
          <w:p w14:paraId="411EE611"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17.67</w:t>
            </w:r>
          </w:p>
          <w:p w14:paraId="796E4B13" w14:textId="3210071B" w:rsidR="00F4208E" w:rsidRPr="001D3B7F" w:rsidRDefault="00F4208E"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(10.9)</w:t>
            </w:r>
          </w:p>
        </w:tc>
        <w:tc>
          <w:tcPr>
            <w:tcW w:w="994" w:type="dxa"/>
            <w:tcBorders>
              <w:top w:val="nil"/>
              <w:left w:val="nil"/>
              <w:bottom w:val="single" w:sz="4" w:space="0" w:color="auto"/>
              <w:right w:val="single" w:sz="4" w:space="0" w:color="auto"/>
            </w:tcBorders>
            <w:shd w:val="clear" w:color="auto" w:fill="auto"/>
            <w:noWrap/>
            <w:vAlign w:val="bottom"/>
            <w:hideMark/>
          </w:tcPr>
          <w:p w14:paraId="4ADFD1D4"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7.93</w:t>
            </w:r>
          </w:p>
          <w:p w14:paraId="17430CB8" w14:textId="2685B78D" w:rsidR="00F4208E" w:rsidRPr="001D3B7F" w:rsidRDefault="00F4208E"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(21.9)</w:t>
            </w:r>
          </w:p>
        </w:tc>
        <w:tc>
          <w:tcPr>
            <w:tcW w:w="788" w:type="dxa"/>
            <w:tcBorders>
              <w:top w:val="nil"/>
              <w:left w:val="nil"/>
              <w:bottom w:val="single" w:sz="4" w:space="0" w:color="auto"/>
              <w:right w:val="single" w:sz="4" w:space="0" w:color="auto"/>
            </w:tcBorders>
            <w:shd w:val="clear" w:color="auto" w:fill="auto"/>
            <w:noWrap/>
            <w:vAlign w:val="bottom"/>
            <w:hideMark/>
          </w:tcPr>
          <w:p w14:paraId="002BC7B9"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9.74</w:t>
            </w:r>
          </w:p>
          <w:p w14:paraId="024BA938" w14:textId="7AE4FC67" w:rsidR="00F4208E" w:rsidRPr="001D3B7F" w:rsidRDefault="00F4208E"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(7.7)</w:t>
            </w:r>
          </w:p>
        </w:tc>
      </w:tr>
      <w:tr w:rsidR="00682D45" w:rsidRPr="001D3B7F" w14:paraId="1CE5EBF8" w14:textId="77777777" w:rsidTr="00ED4D1C">
        <w:trPr>
          <w:trHeight w:val="300"/>
          <w:jc w:val="center"/>
        </w:trPr>
        <w:tc>
          <w:tcPr>
            <w:tcW w:w="3006" w:type="dxa"/>
            <w:tcBorders>
              <w:top w:val="nil"/>
              <w:left w:val="single" w:sz="4" w:space="0" w:color="auto"/>
              <w:bottom w:val="single" w:sz="4" w:space="0" w:color="auto"/>
              <w:right w:val="single" w:sz="4" w:space="0" w:color="auto"/>
            </w:tcBorders>
            <w:shd w:val="clear" w:color="auto" w:fill="auto"/>
            <w:noWrap/>
            <w:vAlign w:val="center"/>
            <w:hideMark/>
          </w:tcPr>
          <w:p w14:paraId="50899733" w14:textId="77777777" w:rsidR="00682D45" w:rsidRPr="001D3B7F" w:rsidRDefault="00682D45" w:rsidP="001D3B7F">
            <w:pPr>
              <w:spacing w:after="0" w:line="240" w:lineRule="auto"/>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Domestic Workers</w:t>
            </w:r>
          </w:p>
        </w:tc>
        <w:tc>
          <w:tcPr>
            <w:tcW w:w="885" w:type="dxa"/>
            <w:tcBorders>
              <w:top w:val="nil"/>
              <w:left w:val="nil"/>
              <w:bottom w:val="single" w:sz="4" w:space="0" w:color="auto"/>
              <w:right w:val="single" w:sz="4" w:space="0" w:color="auto"/>
            </w:tcBorders>
            <w:shd w:val="clear" w:color="auto" w:fill="auto"/>
            <w:noWrap/>
            <w:vAlign w:val="bottom"/>
            <w:hideMark/>
          </w:tcPr>
          <w:p w14:paraId="3C4D39FF"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3.53</w:t>
            </w:r>
          </w:p>
          <w:p w14:paraId="497A60DC" w14:textId="1E3FCDF8" w:rsidR="00F4208E" w:rsidRPr="001D3B7F" w:rsidRDefault="00F4208E"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(0.7)</w:t>
            </w:r>
          </w:p>
        </w:tc>
        <w:tc>
          <w:tcPr>
            <w:tcW w:w="994" w:type="dxa"/>
            <w:tcBorders>
              <w:top w:val="nil"/>
              <w:left w:val="nil"/>
              <w:bottom w:val="single" w:sz="4" w:space="0" w:color="auto"/>
              <w:right w:val="single" w:sz="4" w:space="0" w:color="auto"/>
            </w:tcBorders>
            <w:shd w:val="clear" w:color="auto" w:fill="auto"/>
            <w:noWrap/>
            <w:vAlign w:val="bottom"/>
            <w:hideMark/>
          </w:tcPr>
          <w:p w14:paraId="346A2394"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2.49</w:t>
            </w:r>
          </w:p>
          <w:p w14:paraId="76E2AFE2" w14:textId="435B1269" w:rsidR="00F4208E" w:rsidRPr="001D3B7F" w:rsidRDefault="00F4208E"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(1.8)</w:t>
            </w:r>
          </w:p>
        </w:tc>
        <w:tc>
          <w:tcPr>
            <w:tcW w:w="885" w:type="dxa"/>
            <w:tcBorders>
              <w:top w:val="nil"/>
              <w:left w:val="nil"/>
              <w:bottom w:val="single" w:sz="4" w:space="0" w:color="auto"/>
              <w:right w:val="single" w:sz="4" w:space="0" w:color="auto"/>
            </w:tcBorders>
            <w:shd w:val="clear" w:color="auto" w:fill="auto"/>
            <w:noWrap/>
            <w:vAlign w:val="bottom"/>
            <w:hideMark/>
          </w:tcPr>
          <w:p w14:paraId="3DA0ADB0"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1.04</w:t>
            </w:r>
          </w:p>
          <w:p w14:paraId="71827ABE" w14:textId="18F84E38" w:rsidR="00F4208E" w:rsidRPr="001D3B7F" w:rsidRDefault="00F4208E"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(0.3)</w:t>
            </w:r>
          </w:p>
        </w:tc>
        <w:tc>
          <w:tcPr>
            <w:tcW w:w="788" w:type="dxa"/>
            <w:tcBorders>
              <w:top w:val="nil"/>
              <w:left w:val="nil"/>
              <w:bottom w:val="single" w:sz="4" w:space="0" w:color="auto"/>
              <w:right w:val="single" w:sz="4" w:space="0" w:color="auto"/>
            </w:tcBorders>
            <w:shd w:val="clear" w:color="auto" w:fill="auto"/>
            <w:noWrap/>
            <w:vAlign w:val="bottom"/>
            <w:hideMark/>
          </w:tcPr>
          <w:p w14:paraId="32187F78"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2.91</w:t>
            </w:r>
          </w:p>
          <w:p w14:paraId="35ABBECA" w14:textId="423E0FF7" w:rsidR="00F4208E" w:rsidRPr="001D3B7F" w:rsidRDefault="00F4208E"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(1.8)</w:t>
            </w:r>
          </w:p>
        </w:tc>
        <w:tc>
          <w:tcPr>
            <w:tcW w:w="994" w:type="dxa"/>
            <w:tcBorders>
              <w:top w:val="nil"/>
              <w:left w:val="nil"/>
              <w:bottom w:val="single" w:sz="4" w:space="0" w:color="auto"/>
              <w:right w:val="single" w:sz="4" w:space="0" w:color="auto"/>
            </w:tcBorders>
            <w:shd w:val="clear" w:color="auto" w:fill="auto"/>
            <w:noWrap/>
            <w:vAlign w:val="bottom"/>
            <w:hideMark/>
          </w:tcPr>
          <w:p w14:paraId="66F1ED2F"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2.12</w:t>
            </w:r>
          </w:p>
          <w:p w14:paraId="18C3174A" w14:textId="70B9B9FD" w:rsidR="00F4208E" w:rsidRPr="001D3B7F" w:rsidRDefault="00F4208E"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(5.9)</w:t>
            </w:r>
          </w:p>
        </w:tc>
        <w:tc>
          <w:tcPr>
            <w:tcW w:w="788" w:type="dxa"/>
            <w:tcBorders>
              <w:top w:val="nil"/>
              <w:left w:val="nil"/>
              <w:bottom w:val="single" w:sz="4" w:space="0" w:color="auto"/>
              <w:right w:val="single" w:sz="4" w:space="0" w:color="auto"/>
            </w:tcBorders>
            <w:shd w:val="clear" w:color="auto" w:fill="auto"/>
            <w:noWrap/>
            <w:vAlign w:val="bottom"/>
            <w:hideMark/>
          </w:tcPr>
          <w:p w14:paraId="31ECEAB2"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0.79</w:t>
            </w:r>
          </w:p>
          <w:p w14:paraId="0F612570" w14:textId="646CE812" w:rsidR="00F4208E" w:rsidRPr="001D3B7F" w:rsidRDefault="00F4208E"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(0.6)</w:t>
            </w:r>
          </w:p>
        </w:tc>
      </w:tr>
      <w:tr w:rsidR="00682D45" w:rsidRPr="001D3B7F" w14:paraId="7B18D2DA" w14:textId="77777777" w:rsidTr="00ED4D1C">
        <w:trPr>
          <w:trHeight w:val="300"/>
          <w:jc w:val="center"/>
        </w:trPr>
        <w:tc>
          <w:tcPr>
            <w:tcW w:w="3006" w:type="dxa"/>
            <w:tcBorders>
              <w:top w:val="nil"/>
              <w:left w:val="single" w:sz="4" w:space="0" w:color="auto"/>
              <w:bottom w:val="single" w:sz="4" w:space="0" w:color="auto"/>
              <w:right w:val="single" w:sz="4" w:space="0" w:color="auto"/>
            </w:tcBorders>
            <w:shd w:val="clear" w:color="auto" w:fill="auto"/>
            <w:noWrap/>
            <w:vAlign w:val="center"/>
            <w:hideMark/>
          </w:tcPr>
          <w:p w14:paraId="3B9A3800" w14:textId="32B85482" w:rsidR="00682D45" w:rsidRPr="001D3B7F" w:rsidRDefault="00682D45" w:rsidP="001D3B7F">
            <w:pPr>
              <w:spacing w:after="0" w:line="240" w:lineRule="auto"/>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Street Vendors/m</w:t>
            </w:r>
            <w:r w:rsidR="00047ADC" w:rsidRPr="001D3B7F">
              <w:rPr>
                <w:rFonts w:eastAsia="Times New Roman" w:cstheme="minorHAnsi"/>
                <w:color w:val="000000"/>
                <w:kern w:val="0"/>
                <w:sz w:val="24"/>
                <w:szCs w:val="24"/>
                <w:lang w:eastAsia="en-IN"/>
                <w14:ligatures w14:val="none"/>
              </w:rPr>
              <w:t>ar</w:t>
            </w:r>
            <w:r w:rsidRPr="001D3B7F">
              <w:rPr>
                <w:rFonts w:eastAsia="Times New Roman" w:cstheme="minorHAnsi"/>
                <w:color w:val="000000"/>
                <w:kern w:val="0"/>
                <w:sz w:val="24"/>
                <w:szCs w:val="24"/>
                <w:lang w:eastAsia="en-IN"/>
                <w14:ligatures w14:val="none"/>
              </w:rPr>
              <w:t>k</w:t>
            </w:r>
            <w:r w:rsidR="00047ADC" w:rsidRPr="001D3B7F">
              <w:rPr>
                <w:rFonts w:eastAsia="Times New Roman" w:cstheme="minorHAnsi"/>
                <w:color w:val="000000"/>
                <w:kern w:val="0"/>
                <w:sz w:val="24"/>
                <w:szCs w:val="24"/>
                <w:lang w:eastAsia="en-IN"/>
                <w14:ligatures w14:val="none"/>
              </w:rPr>
              <w:t>e</w:t>
            </w:r>
            <w:r w:rsidRPr="001D3B7F">
              <w:rPr>
                <w:rFonts w:eastAsia="Times New Roman" w:cstheme="minorHAnsi"/>
                <w:color w:val="000000"/>
                <w:kern w:val="0"/>
                <w:sz w:val="24"/>
                <w:szCs w:val="24"/>
                <w:lang w:eastAsia="en-IN"/>
                <w14:ligatures w14:val="none"/>
              </w:rPr>
              <w:t>t</w:t>
            </w:r>
            <w:r w:rsidR="00047ADC" w:rsidRPr="001D3B7F">
              <w:rPr>
                <w:rFonts w:eastAsia="Times New Roman" w:cstheme="minorHAnsi"/>
                <w:color w:val="000000"/>
                <w:kern w:val="0"/>
                <w:sz w:val="24"/>
                <w:szCs w:val="24"/>
                <w:lang w:eastAsia="en-IN"/>
                <w14:ligatures w14:val="none"/>
              </w:rPr>
              <w:t xml:space="preserve"> </w:t>
            </w:r>
            <w:r w:rsidRPr="001D3B7F">
              <w:rPr>
                <w:rFonts w:eastAsia="Times New Roman" w:cstheme="minorHAnsi"/>
                <w:color w:val="000000"/>
                <w:kern w:val="0"/>
                <w:sz w:val="24"/>
                <w:szCs w:val="24"/>
                <w:lang w:eastAsia="en-IN"/>
                <w14:ligatures w14:val="none"/>
              </w:rPr>
              <w:t>traders</w:t>
            </w:r>
          </w:p>
        </w:tc>
        <w:tc>
          <w:tcPr>
            <w:tcW w:w="885" w:type="dxa"/>
            <w:tcBorders>
              <w:top w:val="nil"/>
              <w:left w:val="nil"/>
              <w:bottom w:val="single" w:sz="4" w:space="0" w:color="auto"/>
              <w:right w:val="single" w:sz="4" w:space="0" w:color="auto"/>
            </w:tcBorders>
            <w:shd w:val="clear" w:color="auto" w:fill="auto"/>
            <w:noWrap/>
            <w:vAlign w:val="bottom"/>
            <w:hideMark/>
          </w:tcPr>
          <w:p w14:paraId="1B866E8B"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11.68</w:t>
            </w:r>
          </w:p>
          <w:p w14:paraId="2663269A" w14:textId="55A34F7C" w:rsidR="00F4208E" w:rsidRPr="001D3B7F" w:rsidRDefault="00F4208E"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(2.3)</w:t>
            </w:r>
          </w:p>
        </w:tc>
        <w:tc>
          <w:tcPr>
            <w:tcW w:w="994" w:type="dxa"/>
            <w:tcBorders>
              <w:top w:val="nil"/>
              <w:left w:val="nil"/>
              <w:bottom w:val="single" w:sz="4" w:space="0" w:color="auto"/>
              <w:right w:val="single" w:sz="4" w:space="0" w:color="auto"/>
            </w:tcBorders>
            <w:shd w:val="clear" w:color="auto" w:fill="auto"/>
            <w:noWrap/>
            <w:vAlign w:val="bottom"/>
            <w:hideMark/>
          </w:tcPr>
          <w:p w14:paraId="60A4C5AF"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1.71</w:t>
            </w:r>
          </w:p>
          <w:p w14:paraId="44CCAA2D" w14:textId="55628637" w:rsidR="00F4208E" w:rsidRPr="001D3B7F" w:rsidRDefault="00F4208E"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(1.2)</w:t>
            </w:r>
          </w:p>
        </w:tc>
        <w:tc>
          <w:tcPr>
            <w:tcW w:w="885" w:type="dxa"/>
            <w:tcBorders>
              <w:top w:val="nil"/>
              <w:left w:val="nil"/>
              <w:bottom w:val="single" w:sz="4" w:space="0" w:color="auto"/>
              <w:right w:val="single" w:sz="4" w:space="0" w:color="auto"/>
            </w:tcBorders>
            <w:shd w:val="clear" w:color="auto" w:fill="auto"/>
            <w:noWrap/>
            <w:vAlign w:val="bottom"/>
            <w:hideMark/>
          </w:tcPr>
          <w:p w14:paraId="54D67778"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9.97</w:t>
            </w:r>
          </w:p>
          <w:p w14:paraId="7AA95E14" w14:textId="0FF63E00" w:rsidR="00F4208E" w:rsidRPr="001D3B7F" w:rsidRDefault="00F4208E"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(2.7)</w:t>
            </w:r>
          </w:p>
        </w:tc>
        <w:tc>
          <w:tcPr>
            <w:tcW w:w="788" w:type="dxa"/>
            <w:tcBorders>
              <w:top w:val="nil"/>
              <w:left w:val="nil"/>
              <w:bottom w:val="single" w:sz="4" w:space="0" w:color="auto"/>
              <w:right w:val="single" w:sz="4" w:space="0" w:color="auto"/>
            </w:tcBorders>
            <w:shd w:val="clear" w:color="auto" w:fill="auto"/>
            <w:noWrap/>
            <w:vAlign w:val="bottom"/>
            <w:hideMark/>
          </w:tcPr>
          <w:p w14:paraId="6B2803ED"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6.95</w:t>
            </w:r>
          </w:p>
          <w:p w14:paraId="4E8B2E62" w14:textId="76CC4A0E" w:rsidR="00F4208E" w:rsidRPr="001D3B7F" w:rsidRDefault="00F4208E"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(4.3)</w:t>
            </w:r>
          </w:p>
        </w:tc>
        <w:tc>
          <w:tcPr>
            <w:tcW w:w="994" w:type="dxa"/>
            <w:tcBorders>
              <w:top w:val="nil"/>
              <w:left w:val="nil"/>
              <w:bottom w:val="single" w:sz="4" w:space="0" w:color="auto"/>
              <w:right w:val="single" w:sz="4" w:space="0" w:color="auto"/>
            </w:tcBorders>
            <w:shd w:val="clear" w:color="auto" w:fill="auto"/>
            <w:noWrap/>
            <w:vAlign w:val="bottom"/>
            <w:hideMark/>
          </w:tcPr>
          <w:p w14:paraId="78DF9F41"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1.03</w:t>
            </w:r>
          </w:p>
          <w:p w14:paraId="4C7F4F06" w14:textId="1B998FB5" w:rsidR="00F4208E" w:rsidRPr="001D3B7F" w:rsidRDefault="00F4208E"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w:t>
            </w:r>
            <w:r w:rsidR="00477A0B" w:rsidRPr="001D3B7F">
              <w:rPr>
                <w:rFonts w:eastAsia="Times New Roman" w:cstheme="minorHAnsi"/>
                <w:color w:val="000000"/>
                <w:kern w:val="0"/>
                <w:sz w:val="24"/>
                <w:szCs w:val="24"/>
                <w:lang w:eastAsia="en-IN"/>
                <w14:ligatures w14:val="none"/>
              </w:rPr>
              <w:t>2.9)</w:t>
            </w:r>
          </w:p>
        </w:tc>
        <w:tc>
          <w:tcPr>
            <w:tcW w:w="788" w:type="dxa"/>
            <w:tcBorders>
              <w:top w:val="nil"/>
              <w:left w:val="nil"/>
              <w:bottom w:val="single" w:sz="4" w:space="0" w:color="auto"/>
              <w:right w:val="single" w:sz="4" w:space="0" w:color="auto"/>
            </w:tcBorders>
            <w:shd w:val="clear" w:color="auto" w:fill="auto"/>
            <w:noWrap/>
            <w:vAlign w:val="bottom"/>
            <w:hideMark/>
          </w:tcPr>
          <w:p w14:paraId="1D3A34A7"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5.92</w:t>
            </w:r>
          </w:p>
          <w:p w14:paraId="4B0788D3" w14:textId="3FE26E50" w:rsidR="00477A0B" w:rsidRPr="001D3B7F" w:rsidRDefault="00477A0B"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(4.7)</w:t>
            </w:r>
          </w:p>
        </w:tc>
      </w:tr>
      <w:tr w:rsidR="00682D45" w:rsidRPr="001D3B7F" w14:paraId="44BF2ABE" w14:textId="77777777" w:rsidTr="00ED4D1C">
        <w:trPr>
          <w:trHeight w:val="300"/>
          <w:jc w:val="center"/>
        </w:trPr>
        <w:tc>
          <w:tcPr>
            <w:tcW w:w="3006" w:type="dxa"/>
            <w:tcBorders>
              <w:top w:val="nil"/>
              <w:left w:val="single" w:sz="4" w:space="0" w:color="auto"/>
              <w:bottom w:val="single" w:sz="4" w:space="0" w:color="auto"/>
              <w:right w:val="single" w:sz="4" w:space="0" w:color="auto"/>
            </w:tcBorders>
            <w:shd w:val="clear" w:color="auto" w:fill="auto"/>
            <w:noWrap/>
            <w:vAlign w:val="center"/>
            <w:hideMark/>
          </w:tcPr>
          <w:p w14:paraId="025DEAFD" w14:textId="77777777" w:rsidR="00682D45" w:rsidRPr="001D3B7F" w:rsidRDefault="00682D45" w:rsidP="001D3B7F">
            <w:pPr>
              <w:spacing w:after="0" w:line="240" w:lineRule="auto"/>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Waste Pickers</w:t>
            </w:r>
          </w:p>
        </w:tc>
        <w:tc>
          <w:tcPr>
            <w:tcW w:w="885" w:type="dxa"/>
            <w:tcBorders>
              <w:top w:val="nil"/>
              <w:left w:val="nil"/>
              <w:bottom w:val="single" w:sz="4" w:space="0" w:color="auto"/>
              <w:right w:val="single" w:sz="4" w:space="0" w:color="auto"/>
            </w:tcBorders>
            <w:shd w:val="clear" w:color="auto" w:fill="auto"/>
            <w:noWrap/>
            <w:vAlign w:val="bottom"/>
            <w:hideMark/>
          </w:tcPr>
          <w:p w14:paraId="06B2E5B8"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2.87</w:t>
            </w:r>
          </w:p>
          <w:p w14:paraId="680C8DB3" w14:textId="39041B9B" w:rsidR="00477A0B" w:rsidRPr="001D3B7F" w:rsidRDefault="00477A0B"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(0.6)</w:t>
            </w:r>
          </w:p>
        </w:tc>
        <w:tc>
          <w:tcPr>
            <w:tcW w:w="994" w:type="dxa"/>
            <w:tcBorders>
              <w:top w:val="nil"/>
              <w:left w:val="nil"/>
              <w:bottom w:val="single" w:sz="4" w:space="0" w:color="auto"/>
              <w:right w:val="single" w:sz="4" w:space="0" w:color="auto"/>
            </w:tcBorders>
            <w:shd w:val="clear" w:color="auto" w:fill="auto"/>
            <w:noWrap/>
            <w:vAlign w:val="bottom"/>
            <w:hideMark/>
          </w:tcPr>
          <w:p w14:paraId="40DE368A"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1.23</w:t>
            </w:r>
          </w:p>
          <w:p w14:paraId="44A50929" w14:textId="062B0CF6" w:rsidR="00477A0B" w:rsidRPr="001D3B7F" w:rsidRDefault="00477A0B"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(0.9)</w:t>
            </w:r>
          </w:p>
        </w:tc>
        <w:tc>
          <w:tcPr>
            <w:tcW w:w="885" w:type="dxa"/>
            <w:tcBorders>
              <w:top w:val="nil"/>
              <w:left w:val="nil"/>
              <w:bottom w:val="single" w:sz="4" w:space="0" w:color="auto"/>
              <w:right w:val="single" w:sz="4" w:space="0" w:color="auto"/>
            </w:tcBorders>
            <w:shd w:val="clear" w:color="auto" w:fill="auto"/>
            <w:noWrap/>
            <w:vAlign w:val="bottom"/>
            <w:hideMark/>
          </w:tcPr>
          <w:p w14:paraId="6CDD7921"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1.64</w:t>
            </w:r>
          </w:p>
          <w:p w14:paraId="0A5D416A" w14:textId="70B8000B" w:rsidR="00477A0B" w:rsidRPr="001D3B7F" w:rsidRDefault="00477A0B"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(0.4)</w:t>
            </w:r>
          </w:p>
        </w:tc>
        <w:tc>
          <w:tcPr>
            <w:tcW w:w="788" w:type="dxa"/>
            <w:tcBorders>
              <w:top w:val="nil"/>
              <w:left w:val="nil"/>
              <w:bottom w:val="single" w:sz="4" w:space="0" w:color="auto"/>
              <w:right w:val="single" w:sz="4" w:space="0" w:color="auto"/>
            </w:tcBorders>
            <w:shd w:val="clear" w:color="auto" w:fill="auto"/>
            <w:noWrap/>
            <w:vAlign w:val="bottom"/>
            <w:hideMark/>
          </w:tcPr>
          <w:p w14:paraId="7101EC9F"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2.01</w:t>
            </w:r>
          </w:p>
          <w:p w14:paraId="36A338FB" w14:textId="76DCD03C" w:rsidR="00477A0B" w:rsidRPr="001D3B7F" w:rsidRDefault="00477A0B"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(1.2)</w:t>
            </w:r>
          </w:p>
        </w:tc>
        <w:tc>
          <w:tcPr>
            <w:tcW w:w="994" w:type="dxa"/>
            <w:tcBorders>
              <w:top w:val="nil"/>
              <w:left w:val="nil"/>
              <w:bottom w:val="single" w:sz="4" w:space="0" w:color="auto"/>
              <w:right w:val="single" w:sz="4" w:space="0" w:color="auto"/>
            </w:tcBorders>
            <w:shd w:val="clear" w:color="auto" w:fill="auto"/>
            <w:noWrap/>
            <w:vAlign w:val="bottom"/>
            <w:hideMark/>
          </w:tcPr>
          <w:p w14:paraId="3E544BAE"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0.81</w:t>
            </w:r>
          </w:p>
          <w:p w14:paraId="2ECDB4E0" w14:textId="2222A176" w:rsidR="00477A0B" w:rsidRPr="001D3B7F" w:rsidRDefault="00477A0B"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(2.2)</w:t>
            </w:r>
          </w:p>
        </w:tc>
        <w:tc>
          <w:tcPr>
            <w:tcW w:w="788" w:type="dxa"/>
            <w:tcBorders>
              <w:top w:val="nil"/>
              <w:left w:val="nil"/>
              <w:bottom w:val="single" w:sz="4" w:space="0" w:color="auto"/>
              <w:right w:val="single" w:sz="4" w:space="0" w:color="auto"/>
            </w:tcBorders>
            <w:shd w:val="clear" w:color="auto" w:fill="auto"/>
            <w:noWrap/>
            <w:vAlign w:val="bottom"/>
            <w:hideMark/>
          </w:tcPr>
          <w:p w14:paraId="75413EB0"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1.20</w:t>
            </w:r>
          </w:p>
          <w:p w14:paraId="24A0B7FD" w14:textId="56F72F25" w:rsidR="00477A0B" w:rsidRPr="001D3B7F" w:rsidRDefault="00477A0B"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(1.0)</w:t>
            </w:r>
          </w:p>
        </w:tc>
      </w:tr>
      <w:tr w:rsidR="00682D45" w:rsidRPr="001D3B7F" w14:paraId="41A5511E" w14:textId="77777777" w:rsidTr="00ED4D1C">
        <w:trPr>
          <w:trHeight w:val="300"/>
          <w:jc w:val="center"/>
        </w:trPr>
        <w:tc>
          <w:tcPr>
            <w:tcW w:w="3006" w:type="dxa"/>
            <w:tcBorders>
              <w:top w:val="nil"/>
              <w:left w:val="single" w:sz="4" w:space="0" w:color="auto"/>
              <w:bottom w:val="single" w:sz="4" w:space="0" w:color="auto"/>
              <w:right w:val="single" w:sz="4" w:space="0" w:color="auto"/>
            </w:tcBorders>
            <w:shd w:val="clear" w:color="auto" w:fill="auto"/>
            <w:noWrap/>
            <w:vAlign w:val="center"/>
            <w:hideMark/>
          </w:tcPr>
          <w:p w14:paraId="74D79FF3" w14:textId="77777777" w:rsidR="00682D45" w:rsidRPr="001D3B7F" w:rsidRDefault="00682D45" w:rsidP="001D3B7F">
            <w:pPr>
              <w:spacing w:after="0" w:line="240" w:lineRule="auto"/>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Informal Construction*</w:t>
            </w:r>
          </w:p>
        </w:tc>
        <w:tc>
          <w:tcPr>
            <w:tcW w:w="885" w:type="dxa"/>
            <w:tcBorders>
              <w:top w:val="nil"/>
              <w:left w:val="nil"/>
              <w:bottom w:val="single" w:sz="4" w:space="0" w:color="auto"/>
              <w:right w:val="single" w:sz="4" w:space="0" w:color="auto"/>
            </w:tcBorders>
            <w:shd w:val="clear" w:color="auto" w:fill="auto"/>
            <w:noWrap/>
            <w:vAlign w:val="bottom"/>
            <w:hideMark/>
          </w:tcPr>
          <w:p w14:paraId="06510861"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57.95</w:t>
            </w:r>
          </w:p>
          <w:p w14:paraId="0F2020D2" w14:textId="0863397B" w:rsidR="00477A0B" w:rsidRPr="001D3B7F" w:rsidRDefault="00477A0B"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(11.4)</w:t>
            </w:r>
          </w:p>
        </w:tc>
        <w:tc>
          <w:tcPr>
            <w:tcW w:w="994" w:type="dxa"/>
            <w:tcBorders>
              <w:top w:val="nil"/>
              <w:left w:val="nil"/>
              <w:bottom w:val="single" w:sz="4" w:space="0" w:color="auto"/>
              <w:right w:val="single" w:sz="4" w:space="0" w:color="auto"/>
            </w:tcBorders>
            <w:shd w:val="clear" w:color="auto" w:fill="auto"/>
            <w:noWrap/>
            <w:vAlign w:val="bottom"/>
            <w:hideMark/>
          </w:tcPr>
          <w:p w14:paraId="6FD02F91"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7.31</w:t>
            </w:r>
          </w:p>
          <w:p w14:paraId="5E97CF5C" w14:textId="5024879E" w:rsidR="00477A0B" w:rsidRPr="001D3B7F" w:rsidRDefault="00477A0B"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(5.3)</w:t>
            </w:r>
          </w:p>
        </w:tc>
        <w:tc>
          <w:tcPr>
            <w:tcW w:w="885" w:type="dxa"/>
            <w:tcBorders>
              <w:top w:val="nil"/>
              <w:left w:val="nil"/>
              <w:bottom w:val="single" w:sz="4" w:space="0" w:color="auto"/>
              <w:right w:val="single" w:sz="4" w:space="0" w:color="auto"/>
            </w:tcBorders>
            <w:shd w:val="clear" w:color="auto" w:fill="auto"/>
            <w:noWrap/>
            <w:vAlign w:val="bottom"/>
            <w:hideMark/>
          </w:tcPr>
          <w:p w14:paraId="0233AF06"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50.64</w:t>
            </w:r>
          </w:p>
          <w:p w14:paraId="00FAE9AC" w14:textId="2D02E67D" w:rsidR="00477A0B" w:rsidRPr="001D3B7F" w:rsidRDefault="00477A0B"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(13.6)</w:t>
            </w:r>
          </w:p>
        </w:tc>
        <w:tc>
          <w:tcPr>
            <w:tcW w:w="788" w:type="dxa"/>
            <w:tcBorders>
              <w:top w:val="nil"/>
              <w:left w:val="nil"/>
              <w:bottom w:val="single" w:sz="4" w:space="0" w:color="auto"/>
              <w:right w:val="single" w:sz="4" w:space="0" w:color="auto"/>
            </w:tcBorders>
            <w:shd w:val="clear" w:color="auto" w:fill="auto"/>
            <w:noWrap/>
            <w:vAlign w:val="bottom"/>
            <w:hideMark/>
          </w:tcPr>
          <w:p w14:paraId="475F2407" w14:textId="77777777" w:rsidR="00477A0B"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15.68</w:t>
            </w:r>
          </w:p>
          <w:p w14:paraId="34E31884" w14:textId="4B564342" w:rsidR="00682D45" w:rsidRPr="001D3B7F" w:rsidRDefault="00477A0B"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(9.6)</w:t>
            </w:r>
          </w:p>
        </w:tc>
        <w:tc>
          <w:tcPr>
            <w:tcW w:w="994" w:type="dxa"/>
            <w:tcBorders>
              <w:top w:val="nil"/>
              <w:left w:val="nil"/>
              <w:bottom w:val="single" w:sz="4" w:space="0" w:color="auto"/>
              <w:right w:val="single" w:sz="4" w:space="0" w:color="auto"/>
            </w:tcBorders>
            <w:shd w:val="clear" w:color="auto" w:fill="auto"/>
            <w:noWrap/>
            <w:vAlign w:val="bottom"/>
            <w:hideMark/>
          </w:tcPr>
          <w:p w14:paraId="209F29C7"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1.69</w:t>
            </w:r>
          </w:p>
          <w:p w14:paraId="0730602A" w14:textId="731797F1" w:rsidR="00477A0B" w:rsidRPr="001D3B7F" w:rsidRDefault="00477A0B"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(4.7)</w:t>
            </w:r>
          </w:p>
        </w:tc>
        <w:tc>
          <w:tcPr>
            <w:tcW w:w="788" w:type="dxa"/>
            <w:tcBorders>
              <w:top w:val="nil"/>
              <w:left w:val="nil"/>
              <w:bottom w:val="single" w:sz="4" w:space="0" w:color="auto"/>
              <w:right w:val="single" w:sz="4" w:space="0" w:color="auto"/>
            </w:tcBorders>
            <w:shd w:val="clear" w:color="auto" w:fill="auto"/>
            <w:noWrap/>
            <w:vAlign w:val="bottom"/>
            <w:hideMark/>
          </w:tcPr>
          <w:p w14:paraId="345EB7BF"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13.99</w:t>
            </w:r>
          </w:p>
          <w:p w14:paraId="65E5F2ED" w14:textId="4059ED30" w:rsidR="00477A0B" w:rsidRPr="001D3B7F" w:rsidRDefault="00477A0B"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(11.0)</w:t>
            </w:r>
          </w:p>
        </w:tc>
      </w:tr>
      <w:tr w:rsidR="00682D45" w:rsidRPr="001D3B7F" w14:paraId="4971E50A" w14:textId="77777777" w:rsidTr="00ED4D1C">
        <w:trPr>
          <w:trHeight w:val="566"/>
          <w:jc w:val="center"/>
        </w:trPr>
        <w:tc>
          <w:tcPr>
            <w:tcW w:w="3006" w:type="dxa"/>
            <w:tcBorders>
              <w:top w:val="nil"/>
              <w:left w:val="single" w:sz="4" w:space="0" w:color="auto"/>
              <w:bottom w:val="single" w:sz="4" w:space="0" w:color="auto"/>
              <w:right w:val="single" w:sz="4" w:space="0" w:color="auto"/>
            </w:tcBorders>
            <w:shd w:val="clear" w:color="auto" w:fill="auto"/>
            <w:noWrap/>
            <w:vAlign w:val="center"/>
            <w:hideMark/>
          </w:tcPr>
          <w:p w14:paraId="7E25B3FA" w14:textId="77777777" w:rsidR="00682D45" w:rsidRPr="001D3B7F" w:rsidRDefault="00682D45" w:rsidP="001D3B7F">
            <w:pPr>
              <w:spacing w:after="0" w:line="240" w:lineRule="auto"/>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Informal Transport*</w:t>
            </w:r>
          </w:p>
        </w:tc>
        <w:tc>
          <w:tcPr>
            <w:tcW w:w="885" w:type="dxa"/>
            <w:tcBorders>
              <w:top w:val="nil"/>
              <w:left w:val="nil"/>
              <w:bottom w:val="single" w:sz="4" w:space="0" w:color="auto"/>
              <w:right w:val="single" w:sz="4" w:space="0" w:color="auto"/>
            </w:tcBorders>
            <w:shd w:val="clear" w:color="auto" w:fill="auto"/>
            <w:noWrap/>
            <w:vAlign w:val="bottom"/>
            <w:hideMark/>
          </w:tcPr>
          <w:p w14:paraId="27E3517C"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20.93</w:t>
            </w:r>
          </w:p>
          <w:p w14:paraId="43920594" w14:textId="77777777" w:rsidR="00477A0B" w:rsidRPr="001D3B7F" w:rsidRDefault="00477A0B"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(4.1</w:t>
            </w:r>
            <w:r w:rsidR="000C684E" w:rsidRPr="001D3B7F">
              <w:rPr>
                <w:rFonts w:eastAsia="Times New Roman" w:cstheme="minorHAnsi"/>
                <w:color w:val="000000"/>
                <w:kern w:val="0"/>
                <w:sz w:val="24"/>
                <w:szCs w:val="24"/>
                <w:lang w:eastAsia="en-IN"/>
                <w14:ligatures w14:val="none"/>
              </w:rPr>
              <w:t>)</w:t>
            </w:r>
          </w:p>
          <w:p w14:paraId="077673FC" w14:textId="32B82B2F" w:rsidR="000C684E" w:rsidRPr="001D3B7F" w:rsidRDefault="000C684E" w:rsidP="001D3B7F">
            <w:pPr>
              <w:spacing w:after="0" w:line="240" w:lineRule="auto"/>
              <w:jc w:val="right"/>
              <w:rPr>
                <w:rFonts w:eastAsia="Times New Roman" w:cstheme="minorHAnsi"/>
                <w:color w:val="000000"/>
                <w:kern w:val="0"/>
                <w:sz w:val="24"/>
                <w:szCs w:val="24"/>
                <w:lang w:eastAsia="en-IN"/>
                <w14:ligatures w14:val="none"/>
              </w:rPr>
            </w:pPr>
          </w:p>
        </w:tc>
        <w:tc>
          <w:tcPr>
            <w:tcW w:w="994" w:type="dxa"/>
            <w:tcBorders>
              <w:top w:val="nil"/>
              <w:left w:val="nil"/>
              <w:bottom w:val="single" w:sz="4" w:space="0" w:color="auto"/>
              <w:right w:val="single" w:sz="4" w:space="0" w:color="auto"/>
            </w:tcBorders>
            <w:shd w:val="clear" w:color="auto" w:fill="auto"/>
            <w:noWrap/>
            <w:vAlign w:val="bottom"/>
            <w:hideMark/>
          </w:tcPr>
          <w:p w14:paraId="544A2EFF"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0.20</w:t>
            </w:r>
          </w:p>
          <w:p w14:paraId="664C4F41" w14:textId="1A1A065B" w:rsidR="00477A0B" w:rsidRPr="001D3B7F" w:rsidRDefault="00477A0B"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(0.10)</w:t>
            </w:r>
          </w:p>
        </w:tc>
        <w:tc>
          <w:tcPr>
            <w:tcW w:w="885" w:type="dxa"/>
            <w:tcBorders>
              <w:top w:val="nil"/>
              <w:left w:val="nil"/>
              <w:bottom w:val="single" w:sz="4" w:space="0" w:color="auto"/>
              <w:right w:val="single" w:sz="4" w:space="0" w:color="auto"/>
            </w:tcBorders>
            <w:shd w:val="clear" w:color="auto" w:fill="auto"/>
            <w:noWrap/>
            <w:vAlign w:val="bottom"/>
            <w:hideMark/>
          </w:tcPr>
          <w:p w14:paraId="0ED704F7"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20.73</w:t>
            </w:r>
          </w:p>
          <w:p w14:paraId="1889601C" w14:textId="07DE1158" w:rsidR="00477A0B" w:rsidRPr="001D3B7F" w:rsidRDefault="00477A0B"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(5.6)</w:t>
            </w:r>
          </w:p>
        </w:tc>
        <w:tc>
          <w:tcPr>
            <w:tcW w:w="788" w:type="dxa"/>
            <w:tcBorders>
              <w:top w:val="nil"/>
              <w:left w:val="nil"/>
              <w:bottom w:val="single" w:sz="4" w:space="0" w:color="auto"/>
              <w:right w:val="single" w:sz="4" w:space="0" w:color="auto"/>
            </w:tcBorders>
            <w:shd w:val="clear" w:color="auto" w:fill="auto"/>
            <w:noWrap/>
            <w:vAlign w:val="bottom"/>
            <w:hideMark/>
          </w:tcPr>
          <w:p w14:paraId="182E6D76"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9.63</w:t>
            </w:r>
          </w:p>
          <w:p w14:paraId="6938D06F" w14:textId="1E87FFEF" w:rsidR="00477A0B" w:rsidRPr="001D3B7F" w:rsidRDefault="00477A0B"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(5.9</w:t>
            </w:r>
          </w:p>
        </w:tc>
        <w:tc>
          <w:tcPr>
            <w:tcW w:w="994" w:type="dxa"/>
            <w:tcBorders>
              <w:top w:val="nil"/>
              <w:left w:val="nil"/>
              <w:bottom w:val="single" w:sz="4" w:space="0" w:color="auto"/>
              <w:right w:val="single" w:sz="4" w:space="0" w:color="auto"/>
            </w:tcBorders>
            <w:shd w:val="clear" w:color="auto" w:fill="auto"/>
            <w:noWrap/>
            <w:vAlign w:val="bottom"/>
            <w:hideMark/>
          </w:tcPr>
          <w:p w14:paraId="43A1305B" w14:textId="78A821BC"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0.13</w:t>
            </w:r>
            <w:r w:rsidR="00477A0B" w:rsidRPr="001D3B7F">
              <w:rPr>
                <w:rFonts w:eastAsia="Times New Roman" w:cstheme="minorHAnsi"/>
                <w:color w:val="000000"/>
                <w:kern w:val="0"/>
                <w:sz w:val="24"/>
                <w:szCs w:val="24"/>
                <w:lang w:eastAsia="en-IN"/>
                <w14:ligatures w14:val="none"/>
              </w:rPr>
              <w:t xml:space="preserve"> (0.4) </w:t>
            </w:r>
          </w:p>
        </w:tc>
        <w:tc>
          <w:tcPr>
            <w:tcW w:w="788" w:type="dxa"/>
            <w:tcBorders>
              <w:top w:val="nil"/>
              <w:left w:val="nil"/>
              <w:bottom w:val="single" w:sz="4" w:space="0" w:color="auto"/>
              <w:right w:val="single" w:sz="4" w:space="0" w:color="auto"/>
            </w:tcBorders>
            <w:shd w:val="clear" w:color="auto" w:fill="auto"/>
            <w:noWrap/>
            <w:vAlign w:val="bottom"/>
            <w:hideMark/>
          </w:tcPr>
          <w:p w14:paraId="0D868D15"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9.50</w:t>
            </w:r>
          </w:p>
          <w:p w14:paraId="19C8DA78" w14:textId="4F3272D7" w:rsidR="00477A0B" w:rsidRPr="001D3B7F" w:rsidRDefault="00477A0B"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(7.5)</w:t>
            </w:r>
          </w:p>
        </w:tc>
      </w:tr>
      <w:tr w:rsidR="00682D45" w:rsidRPr="001D3B7F" w14:paraId="2D0E1408" w14:textId="77777777" w:rsidTr="00ED4D1C">
        <w:trPr>
          <w:trHeight w:val="300"/>
          <w:jc w:val="center"/>
        </w:trPr>
        <w:tc>
          <w:tcPr>
            <w:tcW w:w="3006" w:type="dxa"/>
            <w:tcBorders>
              <w:top w:val="nil"/>
              <w:left w:val="single" w:sz="4" w:space="0" w:color="auto"/>
              <w:bottom w:val="single" w:sz="4" w:space="0" w:color="auto"/>
              <w:right w:val="single" w:sz="4" w:space="0" w:color="auto"/>
            </w:tcBorders>
            <w:shd w:val="clear" w:color="auto" w:fill="auto"/>
            <w:noWrap/>
            <w:vAlign w:val="center"/>
            <w:hideMark/>
          </w:tcPr>
          <w:p w14:paraId="316C9A5C" w14:textId="77777777" w:rsidR="00682D45" w:rsidRPr="001D3B7F" w:rsidRDefault="00682D45" w:rsidP="001D3B7F">
            <w:pPr>
              <w:spacing w:after="0" w:line="240" w:lineRule="auto"/>
              <w:rPr>
                <w:rFonts w:eastAsia="Times New Roman" w:cstheme="minorHAnsi"/>
                <w:b/>
                <w:bCs/>
                <w:color w:val="000000"/>
                <w:kern w:val="0"/>
                <w:sz w:val="24"/>
                <w:szCs w:val="24"/>
                <w:lang w:eastAsia="en-IN"/>
                <w14:ligatures w14:val="none"/>
              </w:rPr>
            </w:pPr>
            <w:r w:rsidRPr="001D3B7F">
              <w:rPr>
                <w:rFonts w:eastAsia="Times New Roman" w:cstheme="minorHAnsi"/>
                <w:b/>
                <w:bCs/>
                <w:color w:val="000000"/>
                <w:kern w:val="0"/>
                <w:sz w:val="24"/>
                <w:szCs w:val="24"/>
                <w:lang w:eastAsia="en-IN"/>
                <w14:ligatures w14:val="none"/>
              </w:rPr>
              <w:t>All Groups</w:t>
            </w:r>
          </w:p>
        </w:tc>
        <w:tc>
          <w:tcPr>
            <w:tcW w:w="885" w:type="dxa"/>
            <w:tcBorders>
              <w:top w:val="nil"/>
              <w:left w:val="nil"/>
              <w:bottom w:val="single" w:sz="4" w:space="0" w:color="auto"/>
              <w:right w:val="single" w:sz="4" w:space="0" w:color="auto"/>
            </w:tcBorders>
            <w:shd w:val="clear" w:color="auto" w:fill="auto"/>
            <w:noWrap/>
            <w:vAlign w:val="bottom"/>
            <w:hideMark/>
          </w:tcPr>
          <w:p w14:paraId="4B32C0CA"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144.9</w:t>
            </w:r>
          </w:p>
          <w:p w14:paraId="2E6A7A37" w14:textId="309493EA" w:rsidR="000C684E" w:rsidRPr="001D3B7F" w:rsidRDefault="000C684E"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(28.4)</w:t>
            </w:r>
          </w:p>
        </w:tc>
        <w:tc>
          <w:tcPr>
            <w:tcW w:w="994" w:type="dxa"/>
            <w:tcBorders>
              <w:top w:val="nil"/>
              <w:left w:val="nil"/>
              <w:bottom w:val="single" w:sz="4" w:space="0" w:color="auto"/>
              <w:right w:val="single" w:sz="4" w:space="0" w:color="auto"/>
            </w:tcBorders>
            <w:shd w:val="clear" w:color="auto" w:fill="auto"/>
            <w:noWrap/>
            <w:vAlign w:val="bottom"/>
            <w:hideMark/>
          </w:tcPr>
          <w:p w14:paraId="17386945"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36.62</w:t>
            </w:r>
          </w:p>
          <w:p w14:paraId="45DF4BB3" w14:textId="0F153CD8" w:rsidR="000C684E" w:rsidRPr="001D3B7F" w:rsidRDefault="000C684E"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(26.4)</w:t>
            </w:r>
          </w:p>
        </w:tc>
        <w:tc>
          <w:tcPr>
            <w:tcW w:w="885" w:type="dxa"/>
            <w:tcBorders>
              <w:top w:val="nil"/>
              <w:left w:val="nil"/>
              <w:bottom w:val="single" w:sz="4" w:space="0" w:color="auto"/>
              <w:right w:val="single" w:sz="4" w:space="0" w:color="auto"/>
            </w:tcBorders>
            <w:shd w:val="clear" w:color="auto" w:fill="auto"/>
            <w:noWrap/>
            <w:vAlign w:val="bottom"/>
            <w:hideMark/>
          </w:tcPr>
          <w:p w14:paraId="56137A8D"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108.36</w:t>
            </w:r>
          </w:p>
          <w:p w14:paraId="2267E2F4" w14:textId="4EF2ED7D" w:rsidR="000C684E" w:rsidRPr="001D3B7F" w:rsidRDefault="000C684E"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(29.2)</w:t>
            </w:r>
          </w:p>
        </w:tc>
        <w:tc>
          <w:tcPr>
            <w:tcW w:w="788" w:type="dxa"/>
            <w:tcBorders>
              <w:top w:val="nil"/>
              <w:left w:val="nil"/>
              <w:bottom w:val="single" w:sz="4" w:space="0" w:color="auto"/>
              <w:right w:val="single" w:sz="4" w:space="0" w:color="auto"/>
            </w:tcBorders>
            <w:shd w:val="clear" w:color="auto" w:fill="auto"/>
            <w:noWrap/>
            <w:vAlign w:val="bottom"/>
            <w:hideMark/>
          </w:tcPr>
          <w:p w14:paraId="7641C53C"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54.86</w:t>
            </w:r>
          </w:p>
          <w:p w14:paraId="067A64B7" w14:textId="79C84C8D" w:rsidR="000C684E" w:rsidRPr="001D3B7F" w:rsidRDefault="000C684E"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(33.7)</w:t>
            </w:r>
          </w:p>
        </w:tc>
        <w:tc>
          <w:tcPr>
            <w:tcW w:w="994" w:type="dxa"/>
            <w:tcBorders>
              <w:top w:val="nil"/>
              <w:left w:val="nil"/>
              <w:bottom w:val="single" w:sz="4" w:space="0" w:color="auto"/>
              <w:right w:val="single" w:sz="4" w:space="0" w:color="auto"/>
            </w:tcBorders>
            <w:shd w:val="clear" w:color="auto" w:fill="auto"/>
            <w:noWrap/>
            <w:vAlign w:val="bottom"/>
            <w:hideMark/>
          </w:tcPr>
          <w:p w14:paraId="39B4B12D"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13.72</w:t>
            </w:r>
          </w:p>
          <w:p w14:paraId="20766B31" w14:textId="33A543C6" w:rsidR="000C684E" w:rsidRPr="001D3B7F" w:rsidRDefault="000C684E"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(37.9)</w:t>
            </w:r>
          </w:p>
        </w:tc>
        <w:tc>
          <w:tcPr>
            <w:tcW w:w="788" w:type="dxa"/>
            <w:tcBorders>
              <w:top w:val="nil"/>
              <w:left w:val="nil"/>
              <w:bottom w:val="single" w:sz="4" w:space="0" w:color="auto"/>
              <w:right w:val="single" w:sz="4" w:space="0" w:color="auto"/>
            </w:tcBorders>
            <w:shd w:val="clear" w:color="auto" w:fill="auto"/>
            <w:noWrap/>
            <w:vAlign w:val="bottom"/>
            <w:hideMark/>
          </w:tcPr>
          <w:p w14:paraId="5570C4CA"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41.13</w:t>
            </w:r>
          </w:p>
          <w:p w14:paraId="79FAFECE" w14:textId="008E4B5B" w:rsidR="000C684E" w:rsidRPr="001D3B7F" w:rsidRDefault="00C707AB"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(32.5)</w:t>
            </w:r>
          </w:p>
        </w:tc>
      </w:tr>
      <w:tr w:rsidR="00682D45" w:rsidRPr="001D3B7F" w14:paraId="334E1E8C" w14:textId="77777777" w:rsidTr="00ED4D1C">
        <w:trPr>
          <w:trHeight w:val="300"/>
          <w:jc w:val="center"/>
        </w:trPr>
        <w:tc>
          <w:tcPr>
            <w:tcW w:w="834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33FAA" w14:textId="77777777" w:rsidR="00682D45" w:rsidRPr="001D3B7F" w:rsidRDefault="00682D45" w:rsidP="001D3B7F">
            <w:pPr>
              <w:spacing w:after="0" w:line="240" w:lineRule="auto"/>
              <w:jc w:val="center"/>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lastRenderedPageBreak/>
              <w:t>2020-21</w:t>
            </w:r>
          </w:p>
        </w:tc>
      </w:tr>
      <w:tr w:rsidR="00682D45" w:rsidRPr="001D3B7F" w14:paraId="2C9F6DB1" w14:textId="77777777" w:rsidTr="00ED4D1C">
        <w:trPr>
          <w:trHeight w:val="300"/>
          <w:jc w:val="center"/>
        </w:trPr>
        <w:tc>
          <w:tcPr>
            <w:tcW w:w="3006" w:type="dxa"/>
            <w:tcBorders>
              <w:top w:val="nil"/>
              <w:left w:val="single" w:sz="4" w:space="0" w:color="auto"/>
              <w:bottom w:val="single" w:sz="4" w:space="0" w:color="auto"/>
              <w:right w:val="single" w:sz="4" w:space="0" w:color="auto"/>
            </w:tcBorders>
            <w:shd w:val="clear" w:color="auto" w:fill="auto"/>
            <w:noWrap/>
            <w:vAlign w:val="center"/>
            <w:hideMark/>
          </w:tcPr>
          <w:p w14:paraId="56F6A6C4" w14:textId="77777777" w:rsidR="00682D45" w:rsidRPr="001D3B7F" w:rsidRDefault="00682D45" w:rsidP="001D3B7F">
            <w:pPr>
              <w:spacing w:after="0" w:line="240" w:lineRule="auto"/>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Home-Based Workers</w:t>
            </w:r>
          </w:p>
        </w:tc>
        <w:tc>
          <w:tcPr>
            <w:tcW w:w="885" w:type="dxa"/>
            <w:tcBorders>
              <w:top w:val="nil"/>
              <w:left w:val="nil"/>
              <w:bottom w:val="single" w:sz="4" w:space="0" w:color="auto"/>
              <w:right w:val="single" w:sz="4" w:space="0" w:color="auto"/>
            </w:tcBorders>
            <w:shd w:val="clear" w:color="auto" w:fill="auto"/>
            <w:noWrap/>
            <w:vAlign w:val="bottom"/>
            <w:hideMark/>
          </w:tcPr>
          <w:p w14:paraId="5CF2D4A8"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54.81</w:t>
            </w:r>
          </w:p>
          <w:p w14:paraId="4F689919" w14:textId="329A5770" w:rsidR="00D6183D" w:rsidRPr="001D3B7F" w:rsidRDefault="00D6183D"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(10.2)</w:t>
            </w:r>
          </w:p>
        </w:tc>
        <w:tc>
          <w:tcPr>
            <w:tcW w:w="994" w:type="dxa"/>
            <w:tcBorders>
              <w:top w:val="nil"/>
              <w:left w:val="nil"/>
              <w:bottom w:val="single" w:sz="4" w:space="0" w:color="auto"/>
              <w:right w:val="single" w:sz="4" w:space="0" w:color="auto"/>
            </w:tcBorders>
            <w:shd w:val="clear" w:color="auto" w:fill="auto"/>
            <w:noWrap/>
            <w:vAlign w:val="bottom"/>
            <w:hideMark/>
          </w:tcPr>
          <w:p w14:paraId="6D2171D7"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29.31</w:t>
            </w:r>
          </w:p>
          <w:p w14:paraId="7AC6437F" w14:textId="5036FDA6" w:rsidR="00D6183D" w:rsidRPr="001D3B7F" w:rsidRDefault="00D6183D"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(19.2)</w:t>
            </w:r>
          </w:p>
        </w:tc>
        <w:tc>
          <w:tcPr>
            <w:tcW w:w="885" w:type="dxa"/>
            <w:tcBorders>
              <w:top w:val="nil"/>
              <w:left w:val="nil"/>
              <w:bottom w:val="single" w:sz="4" w:space="0" w:color="auto"/>
              <w:right w:val="single" w:sz="4" w:space="0" w:color="auto"/>
            </w:tcBorders>
            <w:shd w:val="clear" w:color="auto" w:fill="auto"/>
            <w:noWrap/>
            <w:vAlign w:val="bottom"/>
            <w:hideMark/>
          </w:tcPr>
          <w:p w14:paraId="695E2858"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25.50</w:t>
            </w:r>
          </w:p>
          <w:p w14:paraId="2318632A" w14:textId="77EF54E9" w:rsidR="00D6183D" w:rsidRPr="001D3B7F" w:rsidRDefault="00D6183D"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(6.7)</w:t>
            </w:r>
          </w:p>
        </w:tc>
        <w:tc>
          <w:tcPr>
            <w:tcW w:w="788" w:type="dxa"/>
            <w:tcBorders>
              <w:top w:val="nil"/>
              <w:left w:val="nil"/>
              <w:bottom w:val="single" w:sz="4" w:space="0" w:color="auto"/>
              <w:right w:val="single" w:sz="4" w:space="0" w:color="auto"/>
            </w:tcBorders>
            <w:shd w:val="clear" w:color="auto" w:fill="auto"/>
            <w:noWrap/>
            <w:vAlign w:val="bottom"/>
            <w:hideMark/>
          </w:tcPr>
          <w:p w14:paraId="20C84660"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19.01</w:t>
            </w:r>
          </w:p>
          <w:p w14:paraId="79A0F7D4" w14:textId="2A4068AC" w:rsidR="00D6183D" w:rsidRPr="001D3B7F" w:rsidRDefault="00D6183D"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(11.4)</w:t>
            </w:r>
          </w:p>
        </w:tc>
        <w:tc>
          <w:tcPr>
            <w:tcW w:w="994" w:type="dxa"/>
            <w:tcBorders>
              <w:top w:val="nil"/>
              <w:left w:val="nil"/>
              <w:bottom w:val="single" w:sz="4" w:space="0" w:color="auto"/>
              <w:right w:val="single" w:sz="4" w:space="0" w:color="auto"/>
            </w:tcBorders>
            <w:shd w:val="clear" w:color="auto" w:fill="auto"/>
            <w:noWrap/>
            <w:vAlign w:val="bottom"/>
            <w:hideMark/>
          </w:tcPr>
          <w:p w14:paraId="02808941"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9.20</w:t>
            </w:r>
          </w:p>
          <w:p w14:paraId="2F507B59" w14:textId="3AF96326" w:rsidR="00D6183D" w:rsidRPr="001D3B7F" w:rsidRDefault="00D6183D"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(25.0)</w:t>
            </w:r>
          </w:p>
        </w:tc>
        <w:tc>
          <w:tcPr>
            <w:tcW w:w="788" w:type="dxa"/>
            <w:tcBorders>
              <w:top w:val="nil"/>
              <w:left w:val="nil"/>
              <w:bottom w:val="single" w:sz="4" w:space="0" w:color="auto"/>
              <w:right w:val="single" w:sz="4" w:space="0" w:color="auto"/>
            </w:tcBorders>
            <w:shd w:val="clear" w:color="auto" w:fill="auto"/>
            <w:noWrap/>
            <w:vAlign w:val="bottom"/>
            <w:hideMark/>
          </w:tcPr>
          <w:p w14:paraId="7C1EB1F4"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9.81</w:t>
            </w:r>
          </w:p>
          <w:p w14:paraId="3D98DE92" w14:textId="4E724D81" w:rsidR="00D6183D" w:rsidRPr="001D3B7F" w:rsidRDefault="00D6183D"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(7.5)</w:t>
            </w:r>
          </w:p>
        </w:tc>
      </w:tr>
      <w:tr w:rsidR="00682D45" w:rsidRPr="001D3B7F" w14:paraId="2B4B095C" w14:textId="77777777" w:rsidTr="00ED4D1C">
        <w:trPr>
          <w:trHeight w:val="300"/>
          <w:jc w:val="center"/>
        </w:trPr>
        <w:tc>
          <w:tcPr>
            <w:tcW w:w="3006" w:type="dxa"/>
            <w:tcBorders>
              <w:top w:val="nil"/>
              <w:left w:val="single" w:sz="4" w:space="0" w:color="auto"/>
              <w:bottom w:val="single" w:sz="4" w:space="0" w:color="auto"/>
              <w:right w:val="single" w:sz="4" w:space="0" w:color="auto"/>
            </w:tcBorders>
            <w:shd w:val="clear" w:color="auto" w:fill="auto"/>
            <w:noWrap/>
            <w:vAlign w:val="center"/>
            <w:hideMark/>
          </w:tcPr>
          <w:p w14:paraId="7B3FF34B" w14:textId="77777777" w:rsidR="00682D45" w:rsidRPr="001D3B7F" w:rsidRDefault="00682D45" w:rsidP="001D3B7F">
            <w:pPr>
              <w:spacing w:after="0" w:line="240" w:lineRule="auto"/>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Domestic Workers</w:t>
            </w:r>
          </w:p>
        </w:tc>
        <w:tc>
          <w:tcPr>
            <w:tcW w:w="885" w:type="dxa"/>
            <w:tcBorders>
              <w:top w:val="nil"/>
              <w:left w:val="nil"/>
              <w:bottom w:val="single" w:sz="4" w:space="0" w:color="auto"/>
              <w:right w:val="single" w:sz="4" w:space="0" w:color="auto"/>
            </w:tcBorders>
            <w:shd w:val="clear" w:color="auto" w:fill="auto"/>
            <w:noWrap/>
            <w:vAlign w:val="bottom"/>
            <w:hideMark/>
          </w:tcPr>
          <w:p w14:paraId="307C1DE3"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6.46</w:t>
            </w:r>
          </w:p>
          <w:p w14:paraId="5F6575D6" w14:textId="3DE2E1EF" w:rsidR="001F1063" w:rsidRPr="001D3B7F" w:rsidRDefault="001F1063"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(1.2)</w:t>
            </w:r>
          </w:p>
        </w:tc>
        <w:tc>
          <w:tcPr>
            <w:tcW w:w="994" w:type="dxa"/>
            <w:tcBorders>
              <w:top w:val="nil"/>
              <w:left w:val="nil"/>
              <w:bottom w:val="single" w:sz="4" w:space="0" w:color="auto"/>
              <w:right w:val="single" w:sz="4" w:space="0" w:color="auto"/>
            </w:tcBorders>
            <w:shd w:val="clear" w:color="auto" w:fill="auto"/>
            <w:noWrap/>
            <w:vAlign w:val="bottom"/>
            <w:hideMark/>
          </w:tcPr>
          <w:p w14:paraId="281C7B4A"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4.75</w:t>
            </w:r>
          </w:p>
          <w:p w14:paraId="52667AAB" w14:textId="11815BE8" w:rsidR="001F1063" w:rsidRPr="001D3B7F" w:rsidRDefault="001F1063"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(3.1)</w:t>
            </w:r>
          </w:p>
        </w:tc>
        <w:tc>
          <w:tcPr>
            <w:tcW w:w="885" w:type="dxa"/>
            <w:tcBorders>
              <w:top w:val="nil"/>
              <w:left w:val="nil"/>
              <w:bottom w:val="single" w:sz="4" w:space="0" w:color="auto"/>
              <w:right w:val="single" w:sz="4" w:space="0" w:color="auto"/>
            </w:tcBorders>
            <w:shd w:val="clear" w:color="auto" w:fill="auto"/>
            <w:noWrap/>
            <w:vAlign w:val="bottom"/>
            <w:hideMark/>
          </w:tcPr>
          <w:p w14:paraId="29F9FBD9"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1.70</w:t>
            </w:r>
          </w:p>
          <w:p w14:paraId="407CC97D" w14:textId="6E73CF5E" w:rsidR="001F1063" w:rsidRPr="001D3B7F" w:rsidRDefault="001F1063"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(0.4)</w:t>
            </w:r>
          </w:p>
        </w:tc>
        <w:tc>
          <w:tcPr>
            <w:tcW w:w="788" w:type="dxa"/>
            <w:tcBorders>
              <w:top w:val="nil"/>
              <w:left w:val="nil"/>
              <w:bottom w:val="single" w:sz="4" w:space="0" w:color="auto"/>
              <w:right w:val="single" w:sz="4" w:space="0" w:color="auto"/>
            </w:tcBorders>
            <w:shd w:val="clear" w:color="auto" w:fill="auto"/>
            <w:noWrap/>
            <w:vAlign w:val="bottom"/>
            <w:hideMark/>
          </w:tcPr>
          <w:p w14:paraId="1E4A093E"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5.06</w:t>
            </w:r>
          </w:p>
          <w:p w14:paraId="0E4A924F" w14:textId="42132C0E" w:rsidR="001F1063" w:rsidRPr="001D3B7F" w:rsidRDefault="001F1063"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(3.0)</w:t>
            </w:r>
          </w:p>
        </w:tc>
        <w:tc>
          <w:tcPr>
            <w:tcW w:w="994" w:type="dxa"/>
            <w:tcBorders>
              <w:top w:val="nil"/>
              <w:left w:val="nil"/>
              <w:bottom w:val="single" w:sz="4" w:space="0" w:color="auto"/>
              <w:right w:val="single" w:sz="4" w:space="0" w:color="auto"/>
            </w:tcBorders>
            <w:shd w:val="clear" w:color="auto" w:fill="auto"/>
            <w:noWrap/>
            <w:vAlign w:val="bottom"/>
            <w:hideMark/>
          </w:tcPr>
          <w:p w14:paraId="05DCD736"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3.75</w:t>
            </w:r>
          </w:p>
          <w:p w14:paraId="5DDBA8A1" w14:textId="08F85346" w:rsidR="001F1063" w:rsidRPr="001D3B7F" w:rsidRDefault="001F1063"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(10.2)</w:t>
            </w:r>
          </w:p>
        </w:tc>
        <w:tc>
          <w:tcPr>
            <w:tcW w:w="788" w:type="dxa"/>
            <w:tcBorders>
              <w:top w:val="nil"/>
              <w:left w:val="nil"/>
              <w:bottom w:val="single" w:sz="4" w:space="0" w:color="auto"/>
              <w:right w:val="single" w:sz="4" w:space="0" w:color="auto"/>
            </w:tcBorders>
            <w:shd w:val="clear" w:color="auto" w:fill="auto"/>
            <w:noWrap/>
            <w:vAlign w:val="bottom"/>
            <w:hideMark/>
          </w:tcPr>
          <w:p w14:paraId="2F640352"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1.31</w:t>
            </w:r>
          </w:p>
          <w:p w14:paraId="4EE110B7" w14:textId="09D767D8" w:rsidR="001F1063" w:rsidRPr="001D3B7F" w:rsidRDefault="001F1063"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(1.0)</w:t>
            </w:r>
          </w:p>
        </w:tc>
      </w:tr>
      <w:tr w:rsidR="00682D45" w:rsidRPr="001D3B7F" w14:paraId="43748A57" w14:textId="77777777" w:rsidTr="00ED4D1C">
        <w:trPr>
          <w:trHeight w:val="300"/>
          <w:jc w:val="center"/>
        </w:trPr>
        <w:tc>
          <w:tcPr>
            <w:tcW w:w="3006" w:type="dxa"/>
            <w:tcBorders>
              <w:top w:val="nil"/>
              <w:left w:val="single" w:sz="4" w:space="0" w:color="auto"/>
              <w:bottom w:val="single" w:sz="4" w:space="0" w:color="auto"/>
              <w:right w:val="single" w:sz="4" w:space="0" w:color="auto"/>
            </w:tcBorders>
            <w:shd w:val="clear" w:color="auto" w:fill="auto"/>
            <w:noWrap/>
            <w:vAlign w:val="center"/>
            <w:hideMark/>
          </w:tcPr>
          <w:p w14:paraId="78B2CFD5" w14:textId="40FD3D82" w:rsidR="00682D45" w:rsidRPr="001D3B7F" w:rsidRDefault="00682D45" w:rsidP="001D3B7F">
            <w:pPr>
              <w:spacing w:after="0" w:line="240" w:lineRule="auto"/>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Street Vendors/m</w:t>
            </w:r>
            <w:r w:rsidR="00002E00" w:rsidRPr="001D3B7F">
              <w:rPr>
                <w:rFonts w:eastAsia="Times New Roman" w:cstheme="minorHAnsi"/>
                <w:color w:val="000000"/>
                <w:kern w:val="0"/>
                <w:sz w:val="24"/>
                <w:szCs w:val="24"/>
                <w:lang w:eastAsia="en-IN"/>
                <w14:ligatures w14:val="none"/>
              </w:rPr>
              <w:t>ar</w:t>
            </w:r>
            <w:r w:rsidRPr="001D3B7F">
              <w:rPr>
                <w:rFonts w:eastAsia="Times New Roman" w:cstheme="minorHAnsi"/>
                <w:color w:val="000000"/>
                <w:kern w:val="0"/>
                <w:sz w:val="24"/>
                <w:szCs w:val="24"/>
                <w:lang w:eastAsia="en-IN"/>
                <w14:ligatures w14:val="none"/>
              </w:rPr>
              <w:t>k</w:t>
            </w:r>
            <w:r w:rsidR="00002E00" w:rsidRPr="001D3B7F">
              <w:rPr>
                <w:rFonts w:eastAsia="Times New Roman" w:cstheme="minorHAnsi"/>
                <w:color w:val="000000"/>
                <w:kern w:val="0"/>
                <w:sz w:val="24"/>
                <w:szCs w:val="24"/>
                <w:lang w:eastAsia="en-IN"/>
                <w14:ligatures w14:val="none"/>
              </w:rPr>
              <w:t>e</w:t>
            </w:r>
            <w:r w:rsidRPr="001D3B7F">
              <w:rPr>
                <w:rFonts w:eastAsia="Times New Roman" w:cstheme="minorHAnsi"/>
                <w:color w:val="000000"/>
                <w:kern w:val="0"/>
                <w:sz w:val="24"/>
                <w:szCs w:val="24"/>
                <w:lang w:eastAsia="en-IN"/>
                <w14:ligatures w14:val="none"/>
              </w:rPr>
              <w:t>t</w:t>
            </w:r>
            <w:r w:rsidR="00002E00" w:rsidRPr="001D3B7F">
              <w:rPr>
                <w:rFonts w:eastAsia="Times New Roman" w:cstheme="minorHAnsi"/>
                <w:color w:val="000000"/>
                <w:kern w:val="0"/>
                <w:sz w:val="24"/>
                <w:szCs w:val="24"/>
                <w:lang w:eastAsia="en-IN"/>
                <w14:ligatures w14:val="none"/>
              </w:rPr>
              <w:t xml:space="preserve"> tr</w:t>
            </w:r>
            <w:r w:rsidRPr="001D3B7F">
              <w:rPr>
                <w:rFonts w:eastAsia="Times New Roman" w:cstheme="minorHAnsi"/>
                <w:color w:val="000000"/>
                <w:kern w:val="0"/>
                <w:sz w:val="24"/>
                <w:szCs w:val="24"/>
                <w:lang w:eastAsia="en-IN"/>
                <w14:ligatures w14:val="none"/>
              </w:rPr>
              <w:t>aders</w:t>
            </w:r>
          </w:p>
        </w:tc>
        <w:tc>
          <w:tcPr>
            <w:tcW w:w="885" w:type="dxa"/>
            <w:tcBorders>
              <w:top w:val="nil"/>
              <w:left w:val="nil"/>
              <w:bottom w:val="single" w:sz="4" w:space="0" w:color="auto"/>
              <w:right w:val="single" w:sz="4" w:space="0" w:color="auto"/>
            </w:tcBorders>
            <w:shd w:val="clear" w:color="auto" w:fill="auto"/>
            <w:noWrap/>
            <w:vAlign w:val="bottom"/>
            <w:hideMark/>
          </w:tcPr>
          <w:p w14:paraId="44D9A63E"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11.37</w:t>
            </w:r>
          </w:p>
          <w:p w14:paraId="7EDC0E2B" w14:textId="1511D652" w:rsidR="001F1063" w:rsidRPr="001D3B7F" w:rsidRDefault="001F1063"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(2.1)</w:t>
            </w:r>
          </w:p>
        </w:tc>
        <w:tc>
          <w:tcPr>
            <w:tcW w:w="994" w:type="dxa"/>
            <w:tcBorders>
              <w:top w:val="nil"/>
              <w:left w:val="nil"/>
              <w:bottom w:val="single" w:sz="4" w:space="0" w:color="auto"/>
              <w:right w:val="single" w:sz="4" w:space="0" w:color="auto"/>
            </w:tcBorders>
            <w:shd w:val="clear" w:color="auto" w:fill="auto"/>
            <w:noWrap/>
            <w:vAlign w:val="bottom"/>
            <w:hideMark/>
          </w:tcPr>
          <w:p w14:paraId="5B18881F" w14:textId="27069F79"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1.31</w:t>
            </w:r>
            <w:r w:rsidR="001F1063" w:rsidRPr="001D3B7F">
              <w:rPr>
                <w:rFonts w:eastAsia="Times New Roman" w:cstheme="minorHAnsi"/>
                <w:color w:val="000000"/>
                <w:kern w:val="0"/>
                <w:sz w:val="24"/>
                <w:szCs w:val="24"/>
                <w:lang w:eastAsia="en-IN"/>
                <w14:ligatures w14:val="none"/>
              </w:rPr>
              <w:br/>
              <w:t>(0.9)</w:t>
            </w:r>
          </w:p>
        </w:tc>
        <w:tc>
          <w:tcPr>
            <w:tcW w:w="885" w:type="dxa"/>
            <w:tcBorders>
              <w:top w:val="nil"/>
              <w:left w:val="nil"/>
              <w:bottom w:val="single" w:sz="4" w:space="0" w:color="auto"/>
              <w:right w:val="single" w:sz="4" w:space="0" w:color="auto"/>
            </w:tcBorders>
            <w:shd w:val="clear" w:color="auto" w:fill="auto"/>
            <w:noWrap/>
            <w:vAlign w:val="bottom"/>
            <w:hideMark/>
          </w:tcPr>
          <w:p w14:paraId="368F51EE"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10.07</w:t>
            </w:r>
          </w:p>
          <w:p w14:paraId="572AFAE1" w14:textId="53EC2070" w:rsidR="001F1063" w:rsidRPr="001D3B7F" w:rsidRDefault="001F1063"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(2.6)</w:t>
            </w:r>
          </w:p>
        </w:tc>
        <w:tc>
          <w:tcPr>
            <w:tcW w:w="788" w:type="dxa"/>
            <w:tcBorders>
              <w:top w:val="nil"/>
              <w:left w:val="nil"/>
              <w:bottom w:val="single" w:sz="4" w:space="0" w:color="auto"/>
              <w:right w:val="single" w:sz="4" w:space="0" w:color="auto"/>
            </w:tcBorders>
            <w:shd w:val="clear" w:color="auto" w:fill="auto"/>
            <w:noWrap/>
            <w:vAlign w:val="bottom"/>
            <w:hideMark/>
          </w:tcPr>
          <w:p w14:paraId="71AE5575"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6.80</w:t>
            </w:r>
          </w:p>
          <w:p w14:paraId="26E77FFA" w14:textId="5E35F606" w:rsidR="001F1063" w:rsidRPr="001D3B7F" w:rsidRDefault="001F1063"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(4.1)</w:t>
            </w:r>
          </w:p>
        </w:tc>
        <w:tc>
          <w:tcPr>
            <w:tcW w:w="994" w:type="dxa"/>
            <w:tcBorders>
              <w:top w:val="nil"/>
              <w:left w:val="nil"/>
              <w:bottom w:val="single" w:sz="4" w:space="0" w:color="auto"/>
              <w:right w:val="single" w:sz="4" w:space="0" w:color="auto"/>
            </w:tcBorders>
            <w:shd w:val="clear" w:color="auto" w:fill="auto"/>
            <w:noWrap/>
            <w:vAlign w:val="bottom"/>
            <w:hideMark/>
          </w:tcPr>
          <w:p w14:paraId="53127148"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0.86</w:t>
            </w:r>
          </w:p>
          <w:p w14:paraId="1A25656D" w14:textId="30030E26" w:rsidR="001F1063" w:rsidRPr="001D3B7F" w:rsidRDefault="001F1063"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(2.3)</w:t>
            </w:r>
          </w:p>
        </w:tc>
        <w:tc>
          <w:tcPr>
            <w:tcW w:w="788" w:type="dxa"/>
            <w:tcBorders>
              <w:top w:val="nil"/>
              <w:left w:val="nil"/>
              <w:bottom w:val="single" w:sz="4" w:space="0" w:color="auto"/>
              <w:right w:val="single" w:sz="4" w:space="0" w:color="auto"/>
            </w:tcBorders>
            <w:shd w:val="clear" w:color="auto" w:fill="auto"/>
            <w:noWrap/>
            <w:vAlign w:val="bottom"/>
            <w:hideMark/>
          </w:tcPr>
          <w:p w14:paraId="1645F3DE"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5.94</w:t>
            </w:r>
          </w:p>
          <w:p w14:paraId="27B0C4A4" w14:textId="50C05EC5" w:rsidR="001F1063" w:rsidRPr="001D3B7F" w:rsidRDefault="001F1063"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(4.6)</w:t>
            </w:r>
          </w:p>
        </w:tc>
      </w:tr>
      <w:tr w:rsidR="00682D45" w:rsidRPr="001D3B7F" w14:paraId="060516FD" w14:textId="77777777" w:rsidTr="00ED4D1C">
        <w:trPr>
          <w:trHeight w:val="300"/>
          <w:jc w:val="center"/>
        </w:trPr>
        <w:tc>
          <w:tcPr>
            <w:tcW w:w="3006" w:type="dxa"/>
            <w:tcBorders>
              <w:top w:val="nil"/>
              <w:left w:val="single" w:sz="4" w:space="0" w:color="auto"/>
              <w:bottom w:val="single" w:sz="4" w:space="0" w:color="auto"/>
              <w:right w:val="single" w:sz="4" w:space="0" w:color="auto"/>
            </w:tcBorders>
            <w:shd w:val="clear" w:color="auto" w:fill="auto"/>
            <w:noWrap/>
            <w:vAlign w:val="center"/>
            <w:hideMark/>
          </w:tcPr>
          <w:p w14:paraId="68EBFF60" w14:textId="77777777" w:rsidR="00682D45" w:rsidRPr="001D3B7F" w:rsidRDefault="00682D45" w:rsidP="001D3B7F">
            <w:pPr>
              <w:spacing w:after="0" w:line="240" w:lineRule="auto"/>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Waste Pickers</w:t>
            </w:r>
          </w:p>
        </w:tc>
        <w:tc>
          <w:tcPr>
            <w:tcW w:w="885" w:type="dxa"/>
            <w:tcBorders>
              <w:top w:val="nil"/>
              <w:left w:val="nil"/>
              <w:bottom w:val="single" w:sz="4" w:space="0" w:color="auto"/>
              <w:right w:val="single" w:sz="4" w:space="0" w:color="auto"/>
            </w:tcBorders>
            <w:shd w:val="clear" w:color="auto" w:fill="auto"/>
            <w:noWrap/>
            <w:vAlign w:val="bottom"/>
            <w:hideMark/>
          </w:tcPr>
          <w:p w14:paraId="518C3E25"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2.86</w:t>
            </w:r>
          </w:p>
          <w:p w14:paraId="40B0E290" w14:textId="14001738" w:rsidR="001F1063" w:rsidRPr="001D3B7F" w:rsidRDefault="001F1063"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(0.5)</w:t>
            </w:r>
          </w:p>
        </w:tc>
        <w:tc>
          <w:tcPr>
            <w:tcW w:w="994" w:type="dxa"/>
            <w:tcBorders>
              <w:top w:val="nil"/>
              <w:left w:val="nil"/>
              <w:bottom w:val="single" w:sz="4" w:space="0" w:color="auto"/>
              <w:right w:val="single" w:sz="4" w:space="0" w:color="auto"/>
            </w:tcBorders>
            <w:shd w:val="clear" w:color="auto" w:fill="auto"/>
            <w:noWrap/>
            <w:vAlign w:val="bottom"/>
            <w:hideMark/>
          </w:tcPr>
          <w:p w14:paraId="0094BC3E"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1.19</w:t>
            </w:r>
          </w:p>
          <w:p w14:paraId="5CF07C3D" w14:textId="7A571E23" w:rsidR="001F1063" w:rsidRPr="001D3B7F" w:rsidRDefault="001F1063"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(0.8)</w:t>
            </w:r>
          </w:p>
        </w:tc>
        <w:tc>
          <w:tcPr>
            <w:tcW w:w="885" w:type="dxa"/>
            <w:tcBorders>
              <w:top w:val="nil"/>
              <w:left w:val="nil"/>
              <w:bottom w:val="single" w:sz="4" w:space="0" w:color="auto"/>
              <w:right w:val="single" w:sz="4" w:space="0" w:color="auto"/>
            </w:tcBorders>
            <w:shd w:val="clear" w:color="auto" w:fill="auto"/>
            <w:noWrap/>
            <w:vAlign w:val="bottom"/>
            <w:hideMark/>
          </w:tcPr>
          <w:p w14:paraId="66046EF6"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1.68</w:t>
            </w:r>
          </w:p>
          <w:p w14:paraId="10DB0668" w14:textId="7910184D" w:rsidR="001F1063" w:rsidRPr="001D3B7F" w:rsidRDefault="001F1063"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(0.4)</w:t>
            </w:r>
          </w:p>
        </w:tc>
        <w:tc>
          <w:tcPr>
            <w:tcW w:w="788" w:type="dxa"/>
            <w:tcBorders>
              <w:top w:val="nil"/>
              <w:left w:val="nil"/>
              <w:bottom w:val="single" w:sz="4" w:space="0" w:color="auto"/>
              <w:right w:val="single" w:sz="4" w:space="0" w:color="auto"/>
            </w:tcBorders>
            <w:shd w:val="clear" w:color="auto" w:fill="auto"/>
            <w:noWrap/>
            <w:vAlign w:val="bottom"/>
            <w:hideMark/>
          </w:tcPr>
          <w:p w14:paraId="6F44A520"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2.03</w:t>
            </w:r>
          </w:p>
          <w:p w14:paraId="3D9179E1" w14:textId="277B020D" w:rsidR="001F1063" w:rsidRPr="001D3B7F" w:rsidRDefault="001F1063"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(1.2)</w:t>
            </w:r>
          </w:p>
        </w:tc>
        <w:tc>
          <w:tcPr>
            <w:tcW w:w="994" w:type="dxa"/>
            <w:tcBorders>
              <w:top w:val="nil"/>
              <w:left w:val="nil"/>
              <w:bottom w:val="single" w:sz="4" w:space="0" w:color="auto"/>
              <w:right w:val="single" w:sz="4" w:space="0" w:color="auto"/>
            </w:tcBorders>
            <w:shd w:val="clear" w:color="auto" w:fill="auto"/>
            <w:noWrap/>
            <w:vAlign w:val="bottom"/>
            <w:hideMark/>
          </w:tcPr>
          <w:p w14:paraId="6C91B9BF"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0.78</w:t>
            </w:r>
          </w:p>
          <w:p w14:paraId="10FD8C20" w14:textId="2FA04F69" w:rsidR="001F1063" w:rsidRPr="001D3B7F" w:rsidRDefault="001F1063"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(2.1)</w:t>
            </w:r>
          </w:p>
        </w:tc>
        <w:tc>
          <w:tcPr>
            <w:tcW w:w="788" w:type="dxa"/>
            <w:tcBorders>
              <w:top w:val="nil"/>
              <w:left w:val="nil"/>
              <w:bottom w:val="single" w:sz="4" w:space="0" w:color="auto"/>
              <w:right w:val="single" w:sz="4" w:space="0" w:color="auto"/>
            </w:tcBorders>
            <w:shd w:val="clear" w:color="auto" w:fill="auto"/>
            <w:noWrap/>
            <w:vAlign w:val="bottom"/>
            <w:hideMark/>
          </w:tcPr>
          <w:p w14:paraId="61B30AED"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1.25</w:t>
            </w:r>
          </w:p>
          <w:p w14:paraId="69F563DD" w14:textId="3156587C" w:rsidR="001F1063" w:rsidRPr="001D3B7F" w:rsidRDefault="001F1063"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(1.0)</w:t>
            </w:r>
          </w:p>
        </w:tc>
      </w:tr>
      <w:tr w:rsidR="00682D45" w:rsidRPr="001D3B7F" w14:paraId="0415B400" w14:textId="77777777" w:rsidTr="00ED4D1C">
        <w:trPr>
          <w:trHeight w:val="300"/>
          <w:jc w:val="center"/>
        </w:trPr>
        <w:tc>
          <w:tcPr>
            <w:tcW w:w="3006" w:type="dxa"/>
            <w:tcBorders>
              <w:top w:val="nil"/>
              <w:left w:val="single" w:sz="4" w:space="0" w:color="auto"/>
              <w:bottom w:val="single" w:sz="4" w:space="0" w:color="auto"/>
              <w:right w:val="single" w:sz="4" w:space="0" w:color="auto"/>
            </w:tcBorders>
            <w:shd w:val="clear" w:color="auto" w:fill="auto"/>
            <w:noWrap/>
            <w:vAlign w:val="center"/>
            <w:hideMark/>
          </w:tcPr>
          <w:p w14:paraId="0C4FAB80" w14:textId="77777777" w:rsidR="00682D45" w:rsidRPr="001D3B7F" w:rsidRDefault="00682D45" w:rsidP="001D3B7F">
            <w:pPr>
              <w:spacing w:after="0" w:line="240" w:lineRule="auto"/>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Informal Construction*</w:t>
            </w:r>
          </w:p>
        </w:tc>
        <w:tc>
          <w:tcPr>
            <w:tcW w:w="885" w:type="dxa"/>
            <w:tcBorders>
              <w:top w:val="nil"/>
              <w:left w:val="nil"/>
              <w:bottom w:val="single" w:sz="4" w:space="0" w:color="auto"/>
              <w:right w:val="single" w:sz="4" w:space="0" w:color="auto"/>
            </w:tcBorders>
            <w:shd w:val="clear" w:color="auto" w:fill="auto"/>
            <w:noWrap/>
            <w:vAlign w:val="bottom"/>
            <w:hideMark/>
          </w:tcPr>
          <w:p w14:paraId="40E52457"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62.84</w:t>
            </w:r>
          </w:p>
          <w:p w14:paraId="6772FAD4" w14:textId="0A8D590C" w:rsidR="001F1063" w:rsidRPr="001D3B7F" w:rsidRDefault="001F1063"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(11.8)</w:t>
            </w:r>
          </w:p>
        </w:tc>
        <w:tc>
          <w:tcPr>
            <w:tcW w:w="994" w:type="dxa"/>
            <w:tcBorders>
              <w:top w:val="nil"/>
              <w:left w:val="nil"/>
              <w:bottom w:val="single" w:sz="4" w:space="0" w:color="auto"/>
              <w:right w:val="single" w:sz="4" w:space="0" w:color="auto"/>
            </w:tcBorders>
            <w:shd w:val="clear" w:color="auto" w:fill="auto"/>
            <w:noWrap/>
            <w:vAlign w:val="bottom"/>
            <w:hideMark/>
          </w:tcPr>
          <w:p w14:paraId="23C3C758"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8.20</w:t>
            </w:r>
          </w:p>
          <w:p w14:paraId="410D9319" w14:textId="4FB48630" w:rsidR="001F1063" w:rsidRPr="001D3B7F" w:rsidRDefault="001F1063"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(5.4)</w:t>
            </w:r>
          </w:p>
        </w:tc>
        <w:tc>
          <w:tcPr>
            <w:tcW w:w="885" w:type="dxa"/>
            <w:tcBorders>
              <w:top w:val="nil"/>
              <w:left w:val="nil"/>
              <w:bottom w:val="single" w:sz="4" w:space="0" w:color="auto"/>
              <w:right w:val="single" w:sz="4" w:space="0" w:color="auto"/>
            </w:tcBorders>
            <w:shd w:val="clear" w:color="auto" w:fill="auto"/>
            <w:noWrap/>
            <w:vAlign w:val="bottom"/>
            <w:hideMark/>
          </w:tcPr>
          <w:p w14:paraId="40704D2E"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54.64</w:t>
            </w:r>
          </w:p>
          <w:p w14:paraId="40D0F821" w14:textId="23DF19D9" w:rsidR="001F1063" w:rsidRPr="001D3B7F" w:rsidRDefault="001F1063"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(14.3)</w:t>
            </w:r>
          </w:p>
        </w:tc>
        <w:tc>
          <w:tcPr>
            <w:tcW w:w="788" w:type="dxa"/>
            <w:tcBorders>
              <w:top w:val="nil"/>
              <w:left w:val="nil"/>
              <w:bottom w:val="single" w:sz="4" w:space="0" w:color="auto"/>
              <w:right w:val="single" w:sz="4" w:space="0" w:color="auto"/>
            </w:tcBorders>
            <w:shd w:val="clear" w:color="auto" w:fill="auto"/>
            <w:noWrap/>
            <w:vAlign w:val="bottom"/>
            <w:hideMark/>
          </w:tcPr>
          <w:p w14:paraId="391C2E5C"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17.22</w:t>
            </w:r>
          </w:p>
          <w:p w14:paraId="2BCBDFDC" w14:textId="6EF01173" w:rsidR="001F1063" w:rsidRPr="001D3B7F" w:rsidRDefault="001F1063"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(10.3)</w:t>
            </w:r>
          </w:p>
        </w:tc>
        <w:tc>
          <w:tcPr>
            <w:tcW w:w="994" w:type="dxa"/>
            <w:tcBorders>
              <w:top w:val="nil"/>
              <w:left w:val="nil"/>
              <w:bottom w:val="single" w:sz="4" w:space="0" w:color="auto"/>
              <w:right w:val="single" w:sz="4" w:space="0" w:color="auto"/>
            </w:tcBorders>
            <w:shd w:val="clear" w:color="auto" w:fill="auto"/>
            <w:noWrap/>
            <w:vAlign w:val="bottom"/>
            <w:hideMark/>
          </w:tcPr>
          <w:p w14:paraId="7805B669"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1.55</w:t>
            </w:r>
          </w:p>
          <w:p w14:paraId="4757B48B" w14:textId="7A31DC6D" w:rsidR="001F1063" w:rsidRPr="001D3B7F" w:rsidRDefault="001F1063"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(4.2)</w:t>
            </w:r>
          </w:p>
        </w:tc>
        <w:tc>
          <w:tcPr>
            <w:tcW w:w="788" w:type="dxa"/>
            <w:tcBorders>
              <w:top w:val="nil"/>
              <w:left w:val="nil"/>
              <w:bottom w:val="single" w:sz="4" w:space="0" w:color="auto"/>
              <w:right w:val="single" w:sz="4" w:space="0" w:color="auto"/>
            </w:tcBorders>
            <w:shd w:val="clear" w:color="auto" w:fill="auto"/>
            <w:noWrap/>
            <w:vAlign w:val="bottom"/>
            <w:hideMark/>
          </w:tcPr>
          <w:p w14:paraId="3225FCB0"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15.67</w:t>
            </w:r>
          </w:p>
          <w:p w14:paraId="0AB60620" w14:textId="1584C559" w:rsidR="001F1063" w:rsidRPr="001D3B7F" w:rsidRDefault="001F1063"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(12.0)</w:t>
            </w:r>
          </w:p>
        </w:tc>
      </w:tr>
      <w:tr w:rsidR="00682D45" w:rsidRPr="001D3B7F" w14:paraId="62737761" w14:textId="77777777" w:rsidTr="00ED4D1C">
        <w:trPr>
          <w:trHeight w:val="300"/>
          <w:jc w:val="center"/>
        </w:trPr>
        <w:tc>
          <w:tcPr>
            <w:tcW w:w="3006" w:type="dxa"/>
            <w:tcBorders>
              <w:top w:val="nil"/>
              <w:left w:val="single" w:sz="4" w:space="0" w:color="auto"/>
              <w:bottom w:val="single" w:sz="4" w:space="0" w:color="auto"/>
              <w:right w:val="single" w:sz="4" w:space="0" w:color="auto"/>
            </w:tcBorders>
            <w:shd w:val="clear" w:color="auto" w:fill="auto"/>
            <w:noWrap/>
            <w:vAlign w:val="center"/>
            <w:hideMark/>
          </w:tcPr>
          <w:p w14:paraId="4FA70438" w14:textId="77777777" w:rsidR="00682D45" w:rsidRPr="001D3B7F" w:rsidRDefault="00682D45" w:rsidP="001D3B7F">
            <w:pPr>
              <w:spacing w:after="0" w:line="240" w:lineRule="auto"/>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Informal Transport*</w:t>
            </w:r>
          </w:p>
        </w:tc>
        <w:tc>
          <w:tcPr>
            <w:tcW w:w="885" w:type="dxa"/>
            <w:tcBorders>
              <w:top w:val="nil"/>
              <w:left w:val="nil"/>
              <w:bottom w:val="single" w:sz="4" w:space="0" w:color="auto"/>
              <w:right w:val="single" w:sz="4" w:space="0" w:color="auto"/>
            </w:tcBorders>
            <w:shd w:val="clear" w:color="auto" w:fill="auto"/>
            <w:noWrap/>
            <w:vAlign w:val="bottom"/>
            <w:hideMark/>
          </w:tcPr>
          <w:p w14:paraId="3775BF8F"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21.15</w:t>
            </w:r>
          </w:p>
          <w:p w14:paraId="5559B63A" w14:textId="28DCD4FB" w:rsidR="001F1063" w:rsidRPr="001D3B7F" w:rsidRDefault="001F1063"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(4.0)</w:t>
            </w:r>
          </w:p>
        </w:tc>
        <w:tc>
          <w:tcPr>
            <w:tcW w:w="994" w:type="dxa"/>
            <w:tcBorders>
              <w:top w:val="nil"/>
              <w:left w:val="nil"/>
              <w:bottom w:val="single" w:sz="4" w:space="0" w:color="auto"/>
              <w:right w:val="single" w:sz="4" w:space="0" w:color="auto"/>
            </w:tcBorders>
            <w:shd w:val="clear" w:color="auto" w:fill="auto"/>
            <w:noWrap/>
            <w:vAlign w:val="bottom"/>
            <w:hideMark/>
          </w:tcPr>
          <w:p w14:paraId="30251DB4"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0.16</w:t>
            </w:r>
          </w:p>
          <w:p w14:paraId="6DB0BFC3" w14:textId="4E49C5CA" w:rsidR="001F1063" w:rsidRPr="001D3B7F" w:rsidRDefault="001F1063"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(0.1)</w:t>
            </w:r>
          </w:p>
        </w:tc>
        <w:tc>
          <w:tcPr>
            <w:tcW w:w="885" w:type="dxa"/>
            <w:tcBorders>
              <w:top w:val="nil"/>
              <w:left w:val="nil"/>
              <w:bottom w:val="single" w:sz="4" w:space="0" w:color="auto"/>
              <w:right w:val="single" w:sz="4" w:space="0" w:color="auto"/>
            </w:tcBorders>
            <w:shd w:val="clear" w:color="auto" w:fill="auto"/>
            <w:noWrap/>
            <w:vAlign w:val="bottom"/>
            <w:hideMark/>
          </w:tcPr>
          <w:p w14:paraId="4D5C8259"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21.00</w:t>
            </w:r>
          </w:p>
          <w:p w14:paraId="30B97CE0" w14:textId="42249BAC" w:rsidR="001F1063" w:rsidRPr="001D3B7F" w:rsidRDefault="001F1063"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(5.5)</w:t>
            </w:r>
          </w:p>
        </w:tc>
        <w:tc>
          <w:tcPr>
            <w:tcW w:w="788" w:type="dxa"/>
            <w:tcBorders>
              <w:top w:val="nil"/>
              <w:left w:val="nil"/>
              <w:bottom w:val="single" w:sz="4" w:space="0" w:color="auto"/>
              <w:right w:val="single" w:sz="4" w:space="0" w:color="auto"/>
            </w:tcBorders>
            <w:shd w:val="clear" w:color="auto" w:fill="auto"/>
            <w:noWrap/>
            <w:vAlign w:val="bottom"/>
            <w:hideMark/>
          </w:tcPr>
          <w:p w14:paraId="5C95DB75"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9.76</w:t>
            </w:r>
          </w:p>
          <w:p w14:paraId="56F8598B" w14:textId="4FAEE212" w:rsidR="001F1063" w:rsidRPr="001D3B7F" w:rsidRDefault="001F1063"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(5.8)</w:t>
            </w:r>
          </w:p>
        </w:tc>
        <w:tc>
          <w:tcPr>
            <w:tcW w:w="994" w:type="dxa"/>
            <w:tcBorders>
              <w:top w:val="nil"/>
              <w:left w:val="nil"/>
              <w:bottom w:val="single" w:sz="4" w:space="0" w:color="auto"/>
              <w:right w:val="single" w:sz="4" w:space="0" w:color="auto"/>
            </w:tcBorders>
            <w:shd w:val="clear" w:color="auto" w:fill="auto"/>
            <w:noWrap/>
            <w:vAlign w:val="bottom"/>
            <w:hideMark/>
          </w:tcPr>
          <w:p w14:paraId="61AB532F"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0.06</w:t>
            </w:r>
          </w:p>
          <w:p w14:paraId="108FFDDE" w14:textId="0C112DA0" w:rsidR="001F1063" w:rsidRPr="001D3B7F" w:rsidRDefault="001F1063"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(0.2)</w:t>
            </w:r>
          </w:p>
        </w:tc>
        <w:tc>
          <w:tcPr>
            <w:tcW w:w="788" w:type="dxa"/>
            <w:tcBorders>
              <w:top w:val="nil"/>
              <w:left w:val="nil"/>
              <w:bottom w:val="single" w:sz="4" w:space="0" w:color="auto"/>
              <w:right w:val="single" w:sz="4" w:space="0" w:color="auto"/>
            </w:tcBorders>
            <w:shd w:val="clear" w:color="auto" w:fill="auto"/>
            <w:noWrap/>
            <w:vAlign w:val="bottom"/>
            <w:hideMark/>
          </w:tcPr>
          <w:p w14:paraId="146DAFE5"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9.70</w:t>
            </w:r>
          </w:p>
          <w:p w14:paraId="7F0AF55A" w14:textId="076B8D46" w:rsidR="001F1063" w:rsidRPr="001D3B7F" w:rsidRDefault="001F1063"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(7.4)</w:t>
            </w:r>
          </w:p>
        </w:tc>
      </w:tr>
      <w:tr w:rsidR="00682D45" w:rsidRPr="001D3B7F" w14:paraId="71BA03B9" w14:textId="77777777" w:rsidTr="00ED4D1C">
        <w:trPr>
          <w:trHeight w:val="300"/>
          <w:jc w:val="center"/>
        </w:trPr>
        <w:tc>
          <w:tcPr>
            <w:tcW w:w="3006" w:type="dxa"/>
            <w:tcBorders>
              <w:top w:val="nil"/>
              <w:left w:val="single" w:sz="4" w:space="0" w:color="auto"/>
              <w:bottom w:val="single" w:sz="4" w:space="0" w:color="auto"/>
              <w:right w:val="single" w:sz="4" w:space="0" w:color="auto"/>
            </w:tcBorders>
            <w:shd w:val="clear" w:color="auto" w:fill="auto"/>
            <w:noWrap/>
            <w:vAlign w:val="center"/>
            <w:hideMark/>
          </w:tcPr>
          <w:p w14:paraId="02B79D7B" w14:textId="77777777" w:rsidR="00682D45" w:rsidRPr="001D3B7F" w:rsidRDefault="00682D45" w:rsidP="001D3B7F">
            <w:pPr>
              <w:spacing w:after="0" w:line="240" w:lineRule="auto"/>
              <w:rPr>
                <w:rFonts w:eastAsia="Times New Roman" w:cstheme="minorHAnsi"/>
                <w:b/>
                <w:bCs/>
                <w:color w:val="000000"/>
                <w:kern w:val="0"/>
                <w:sz w:val="24"/>
                <w:szCs w:val="24"/>
                <w:lang w:eastAsia="en-IN"/>
                <w14:ligatures w14:val="none"/>
              </w:rPr>
            </w:pPr>
            <w:r w:rsidRPr="001D3B7F">
              <w:rPr>
                <w:rFonts w:eastAsia="Times New Roman" w:cstheme="minorHAnsi"/>
                <w:b/>
                <w:bCs/>
                <w:color w:val="000000"/>
                <w:kern w:val="0"/>
                <w:sz w:val="24"/>
                <w:szCs w:val="24"/>
                <w:lang w:eastAsia="en-IN"/>
                <w14:ligatures w14:val="none"/>
              </w:rPr>
              <w:t>All Groups</w:t>
            </w:r>
          </w:p>
        </w:tc>
        <w:tc>
          <w:tcPr>
            <w:tcW w:w="885" w:type="dxa"/>
            <w:tcBorders>
              <w:top w:val="nil"/>
              <w:left w:val="nil"/>
              <w:bottom w:val="single" w:sz="4" w:space="0" w:color="auto"/>
              <w:right w:val="single" w:sz="4" w:space="0" w:color="auto"/>
            </w:tcBorders>
            <w:shd w:val="clear" w:color="auto" w:fill="auto"/>
            <w:noWrap/>
            <w:vAlign w:val="bottom"/>
            <w:hideMark/>
          </w:tcPr>
          <w:p w14:paraId="03C665EA"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159.49</w:t>
            </w:r>
          </w:p>
          <w:p w14:paraId="592137F9" w14:textId="2264578B" w:rsidR="001F1063" w:rsidRPr="001D3B7F" w:rsidRDefault="001F1063"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(29.8)</w:t>
            </w:r>
          </w:p>
        </w:tc>
        <w:tc>
          <w:tcPr>
            <w:tcW w:w="994" w:type="dxa"/>
            <w:tcBorders>
              <w:top w:val="nil"/>
              <w:left w:val="nil"/>
              <w:bottom w:val="single" w:sz="4" w:space="0" w:color="auto"/>
              <w:right w:val="single" w:sz="4" w:space="0" w:color="auto"/>
            </w:tcBorders>
            <w:shd w:val="clear" w:color="auto" w:fill="auto"/>
            <w:noWrap/>
            <w:vAlign w:val="bottom"/>
            <w:hideMark/>
          </w:tcPr>
          <w:p w14:paraId="522F85A2"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44.91</w:t>
            </w:r>
          </w:p>
          <w:p w14:paraId="6A6D1F74" w14:textId="7F17268C" w:rsidR="001F1063" w:rsidRPr="001D3B7F" w:rsidRDefault="001F1063"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(29.4)</w:t>
            </w:r>
          </w:p>
        </w:tc>
        <w:tc>
          <w:tcPr>
            <w:tcW w:w="885" w:type="dxa"/>
            <w:tcBorders>
              <w:top w:val="nil"/>
              <w:left w:val="nil"/>
              <w:bottom w:val="single" w:sz="4" w:space="0" w:color="auto"/>
              <w:right w:val="single" w:sz="4" w:space="0" w:color="auto"/>
            </w:tcBorders>
            <w:shd w:val="clear" w:color="auto" w:fill="auto"/>
            <w:noWrap/>
            <w:vAlign w:val="bottom"/>
            <w:hideMark/>
          </w:tcPr>
          <w:p w14:paraId="2179988D"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114.58</w:t>
            </w:r>
          </w:p>
          <w:p w14:paraId="775C875E" w14:textId="3CCD6634" w:rsidR="001F1063" w:rsidRPr="001D3B7F" w:rsidRDefault="001F1063"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(30.</w:t>
            </w:r>
            <w:r w:rsidR="00AD2855" w:rsidRPr="001D3B7F">
              <w:rPr>
                <w:rFonts w:eastAsia="Times New Roman" w:cstheme="minorHAnsi"/>
                <w:color w:val="000000"/>
                <w:kern w:val="0"/>
                <w:sz w:val="24"/>
                <w:szCs w:val="24"/>
                <w:lang w:eastAsia="en-IN"/>
                <w14:ligatures w14:val="none"/>
              </w:rPr>
              <w:t>0</w:t>
            </w:r>
            <w:r w:rsidRPr="001D3B7F">
              <w:rPr>
                <w:rFonts w:eastAsia="Times New Roman" w:cstheme="minorHAnsi"/>
                <w:color w:val="000000"/>
                <w:kern w:val="0"/>
                <w:sz w:val="24"/>
                <w:szCs w:val="24"/>
                <w:lang w:eastAsia="en-IN"/>
                <w14:ligatures w14:val="none"/>
              </w:rPr>
              <w:t>)</w:t>
            </w:r>
          </w:p>
        </w:tc>
        <w:tc>
          <w:tcPr>
            <w:tcW w:w="788" w:type="dxa"/>
            <w:tcBorders>
              <w:top w:val="nil"/>
              <w:left w:val="nil"/>
              <w:bottom w:val="single" w:sz="4" w:space="0" w:color="auto"/>
              <w:right w:val="single" w:sz="4" w:space="0" w:color="auto"/>
            </w:tcBorders>
            <w:shd w:val="clear" w:color="auto" w:fill="auto"/>
            <w:noWrap/>
            <w:vAlign w:val="bottom"/>
            <w:hideMark/>
          </w:tcPr>
          <w:p w14:paraId="0B68678D"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59.88</w:t>
            </w:r>
          </w:p>
          <w:p w14:paraId="33C2265F" w14:textId="5CB611EF" w:rsidR="001F1063" w:rsidRPr="001D3B7F" w:rsidRDefault="00AD285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(35.8)</w:t>
            </w:r>
          </w:p>
        </w:tc>
        <w:tc>
          <w:tcPr>
            <w:tcW w:w="994" w:type="dxa"/>
            <w:tcBorders>
              <w:top w:val="nil"/>
              <w:left w:val="nil"/>
              <w:bottom w:val="single" w:sz="4" w:space="0" w:color="auto"/>
              <w:right w:val="single" w:sz="4" w:space="0" w:color="auto"/>
            </w:tcBorders>
            <w:shd w:val="clear" w:color="auto" w:fill="auto"/>
            <w:noWrap/>
            <w:vAlign w:val="bottom"/>
            <w:hideMark/>
          </w:tcPr>
          <w:p w14:paraId="1A793BF5"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16.20</w:t>
            </w:r>
          </w:p>
          <w:p w14:paraId="3A46E2DA" w14:textId="3E670B1F" w:rsidR="00AD2855" w:rsidRPr="001D3B7F" w:rsidRDefault="00AD285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(44.1)</w:t>
            </w:r>
          </w:p>
        </w:tc>
        <w:tc>
          <w:tcPr>
            <w:tcW w:w="788" w:type="dxa"/>
            <w:tcBorders>
              <w:top w:val="nil"/>
              <w:left w:val="nil"/>
              <w:bottom w:val="single" w:sz="4" w:space="0" w:color="auto"/>
              <w:right w:val="single" w:sz="4" w:space="0" w:color="auto"/>
            </w:tcBorders>
            <w:shd w:val="clear" w:color="auto" w:fill="auto"/>
            <w:noWrap/>
            <w:vAlign w:val="bottom"/>
            <w:hideMark/>
          </w:tcPr>
          <w:p w14:paraId="52604531"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43.68</w:t>
            </w:r>
          </w:p>
          <w:p w14:paraId="4C79A4F4" w14:textId="7102824F" w:rsidR="00AD2855" w:rsidRPr="001D3B7F" w:rsidRDefault="00AD285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(33.5)</w:t>
            </w:r>
          </w:p>
        </w:tc>
      </w:tr>
      <w:tr w:rsidR="00682D45" w:rsidRPr="001D3B7F" w14:paraId="5DC41ECB" w14:textId="77777777" w:rsidTr="00ED4D1C">
        <w:trPr>
          <w:trHeight w:val="300"/>
          <w:jc w:val="center"/>
        </w:trPr>
        <w:tc>
          <w:tcPr>
            <w:tcW w:w="834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DBD4E" w14:textId="77777777" w:rsidR="00682D45" w:rsidRPr="001D3B7F" w:rsidRDefault="00682D45" w:rsidP="001D3B7F">
            <w:pPr>
              <w:spacing w:after="0" w:line="240" w:lineRule="auto"/>
              <w:jc w:val="center"/>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2021-22</w:t>
            </w:r>
          </w:p>
        </w:tc>
      </w:tr>
      <w:tr w:rsidR="00682D45" w:rsidRPr="001D3B7F" w14:paraId="4C8DC2B7" w14:textId="77777777" w:rsidTr="00ED4D1C">
        <w:trPr>
          <w:trHeight w:val="300"/>
          <w:jc w:val="center"/>
        </w:trPr>
        <w:tc>
          <w:tcPr>
            <w:tcW w:w="3006" w:type="dxa"/>
            <w:tcBorders>
              <w:top w:val="nil"/>
              <w:left w:val="single" w:sz="4" w:space="0" w:color="auto"/>
              <w:bottom w:val="single" w:sz="4" w:space="0" w:color="auto"/>
              <w:right w:val="single" w:sz="4" w:space="0" w:color="auto"/>
            </w:tcBorders>
            <w:shd w:val="clear" w:color="auto" w:fill="auto"/>
            <w:noWrap/>
            <w:vAlign w:val="center"/>
            <w:hideMark/>
          </w:tcPr>
          <w:p w14:paraId="47DE3A32" w14:textId="77777777" w:rsidR="00682D45" w:rsidRPr="001D3B7F" w:rsidRDefault="00682D45" w:rsidP="001D3B7F">
            <w:pPr>
              <w:spacing w:after="0" w:line="240" w:lineRule="auto"/>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Home-Based Workers</w:t>
            </w:r>
          </w:p>
        </w:tc>
        <w:tc>
          <w:tcPr>
            <w:tcW w:w="885" w:type="dxa"/>
            <w:tcBorders>
              <w:top w:val="nil"/>
              <w:left w:val="nil"/>
              <w:bottom w:val="single" w:sz="4" w:space="0" w:color="auto"/>
              <w:right w:val="single" w:sz="4" w:space="0" w:color="auto"/>
            </w:tcBorders>
            <w:shd w:val="clear" w:color="auto" w:fill="auto"/>
            <w:noWrap/>
            <w:vAlign w:val="bottom"/>
            <w:hideMark/>
          </w:tcPr>
          <w:p w14:paraId="22DE23E7"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59.29</w:t>
            </w:r>
          </w:p>
          <w:p w14:paraId="336B71F2" w14:textId="585DAA96" w:rsidR="002363F8" w:rsidRPr="001D3B7F" w:rsidRDefault="002363F8"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(11.0)</w:t>
            </w:r>
          </w:p>
        </w:tc>
        <w:tc>
          <w:tcPr>
            <w:tcW w:w="994" w:type="dxa"/>
            <w:tcBorders>
              <w:top w:val="nil"/>
              <w:left w:val="nil"/>
              <w:bottom w:val="single" w:sz="4" w:space="0" w:color="auto"/>
              <w:right w:val="single" w:sz="4" w:space="0" w:color="auto"/>
            </w:tcBorders>
            <w:shd w:val="clear" w:color="auto" w:fill="auto"/>
            <w:noWrap/>
            <w:vAlign w:val="bottom"/>
            <w:hideMark/>
          </w:tcPr>
          <w:p w14:paraId="16F74413"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33.92</w:t>
            </w:r>
          </w:p>
          <w:p w14:paraId="3BFF2C54" w14:textId="3CDEAA4F" w:rsidR="002363F8" w:rsidRPr="001D3B7F" w:rsidRDefault="002363F8"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(21.9)</w:t>
            </w:r>
          </w:p>
        </w:tc>
        <w:tc>
          <w:tcPr>
            <w:tcW w:w="885" w:type="dxa"/>
            <w:tcBorders>
              <w:top w:val="nil"/>
              <w:left w:val="nil"/>
              <w:bottom w:val="single" w:sz="4" w:space="0" w:color="auto"/>
              <w:right w:val="single" w:sz="4" w:space="0" w:color="auto"/>
            </w:tcBorders>
            <w:shd w:val="clear" w:color="auto" w:fill="auto"/>
            <w:noWrap/>
            <w:vAlign w:val="bottom"/>
            <w:hideMark/>
          </w:tcPr>
          <w:p w14:paraId="235DB4FC"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25.37</w:t>
            </w:r>
          </w:p>
          <w:p w14:paraId="47545D12" w14:textId="2D253097" w:rsidR="002363F8" w:rsidRPr="001D3B7F" w:rsidRDefault="002363F8"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(6.6)</w:t>
            </w:r>
          </w:p>
        </w:tc>
        <w:tc>
          <w:tcPr>
            <w:tcW w:w="788" w:type="dxa"/>
            <w:tcBorders>
              <w:top w:val="nil"/>
              <w:left w:val="nil"/>
              <w:bottom w:val="single" w:sz="4" w:space="0" w:color="auto"/>
              <w:right w:val="single" w:sz="4" w:space="0" w:color="auto"/>
            </w:tcBorders>
            <w:shd w:val="clear" w:color="auto" w:fill="auto"/>
            <w:noWrap/>
            <w:vAlign w:val="bottom"/>
            <w:hideMark/>
          </w:tcPr>
          <w:p w14:paraId="7195C2A9"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20.17</w:t>
            </w:r>
          </w:p>
          <w:p w14:paraId="0A834B1E" w14:textId="16200AC3" w:rsidR="002363F8" w:rsidRPr="001D3B7F" w:rsidRDefault="002363F8"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(11.8)</w:t>
            </w:r>
          </w:p>
        </w:tc>
        <w:tc>
          <w:tcPr>
            <w:tcW w:w="994" w:type="dxa"/>
            <w:tcBorders>
              <w:top w:val="nil"/>
              <w:left w:val="nil"/>
              <w:bottom w:val="single" w:sz="4" w:space="0" w:color="auto"/>
              <w:right w:val="single" w:sz="4" w:space="0" w:color="auto"/>
            </w:tcBorders>
            <w:shd w:val="clear" w:color="auto" w:fill="auto"/>
            <w:noWrap/>
            <w:vAlign w:val="bottom"/>
            <w:hideMark/>
          </w:tcPr>
          <w:p w14:paraId="32E1FD30"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9.80</w:t>
            </w:r>
          </w:p>
          <w:p w14:paraId="69E56DA0" w14:textId="05B05868" w:rsidR="002363F8" w:rsidRPr="001D3B7F" w:rsidRDefault="002363F8"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(25.7)</w:t>
            </w:r>
          </w:p>
        </w:tc>
        <w:tc>
          <w:tcPr>
            <w:tcW w:w="788" w:type="dxa"/>
            <w:tcBorders>
              <w:top w:val="nil"/>
              <w:left w:val="nil"/>
              <w:bottom w:val="single" w:sz="4" w:space="0" w:color="auto"/>
              <w:right w:val="single" w:sz="4" w:space="0" w:color="auto"/>
            </w:tcBorders>
            <w:shd w:val="clear" w:color="auto" w:fill="auto"/>
            <w:noWrap/>
            <w:vAlign w:val="bottom"/>
            <w:hideMark/>
          </w:tcPr>
          <w:p w14:paraId="7A1E75EF"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10.37</w:t>
            </w:r>
          </w:p>
          <w:p w14:paraId="21AB8804" w14:textId="0496643A" w:rsidR="002363F8" w:rsidRPr="001D3B7F" w:rsidRDefault="002363F8"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(7.8)</w:t>
            </w:r>
          </w:p>
        </w:tc>
      </w:tr>
      <w:tr w:rsidR="00682D45" w:rsidRPr="001D3B7F" w14:paraId="2E5CA32E" w14:textId="77777777" w:rsidTr="00ED4D1C">
        <w:trPr>
          <w:trHeight w:val="300"/>
          <w:jc w:val="center"/>
        </w:trPr>
        <w:tc>
          <w:tcPr>
            <w:tcW w:w="3006" w:type="dxa"/>
            <w:tcBorders>
              <w:top w:val="nil"/>
              <w:left w:val="single" w:sz="4" w:space="0" w:color="auto"/>
              <w:bottom w:val="single" w:sz="4" w:space="0" w:color="auto"/>
              <w:right w:val="single" w:sz="4" w:space="0" w:color="auto"/>
            </w:tcBorders>
            <w:shd w:val="clear" w:color="auto" w:fill="auto"/>
            <w:noWrap/>
            <w:vAlign w:val="center"/>
            <w:hideMark/>
          </w:tcPr>
          <w:p w14:paraId="7573C855" w14:textId="77777777" w:rsidR="00682D45" w:rsidRPr="001D3B7F" w:rsidRDefault="00682D45" w:rsidP="001D3B7F">
            <w:pPr>
              <w:spacing w:after="0" w:line="240" w:lineRule="auto"/>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Domestic Workers</w:t>
            </w:r>
          </w:p>
        </w:tc>
        <w:tc>
          <w:tcPr>
            <w:tcW w:w="885" w:type="dxa"/>
            <w:tcBorders>
              <w:top w:val="nil"/>
              <w:left w:val="nil"/>
              <w:bottom w:val="single" w:sz="4" w:space="0" w:color="auto"/>
              <w:right w:val="single" w:sz="4" w:space="0" w:color="auto"/>
            </w:tcBorders>
            <w:shd w:val="clear" w:color="auto" w:fill="auto"/>
            <w:noWrap/>
            <w:vAlign w:val="bottom"/>
            <w:hideMark/>
          </w:tcPr>
          <w:p w14:paraId="5E14B41B"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7.56</w:t>
            </w:r>
          </w:p>
          <w:p w14:paraId="75D96D9F" w14:textId="57D52188" w:rsidR="002363F8" w:rsidRPr="001D3B7F" w:rsidRDefault="002363F8"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(1.4)</w:t>
            </w:r>
          </w:p>
        </w:tc>
        <w:tc>
          <w:tcPr>
            <w:tcW w:w="994" w:type="dxa"/>
            <w:tcBorders>
              <w:top w:val="nil"/>
              <w:left w:val="nil"/>
              <w:bottom w:val="single" w:sz="4" w:space="0" w:color="auto"/>
              <w:right w:val="single" w:sz="4" w:space="0" w:color="auto"/>
            </w:tcBorders>
            <w:shd w:val="clear" w:color="auto" w:fill="auto"/>
            <w:noWrap/>
            <w:vAlign w:val="bottom"/>
            <w:hideMark/>
          </w:tcPr>
          <w:p w14:paraId="56E5F4CB"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4.78</w:t>
            </w:r>
          </w:p>
          <w:p w14:paraId="314F59A2" w14:textId="2B48C35F" w:rsidR="002363F8" w:rsidRPr="001D3B7F" w:rsidRDefault="002363F8"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(3.1)</w:t>
            </w:r>
          </w:p>
        </w:tc>
        <w:tc>
          <w:tcPr>
            <w:tcW w:w="885" w:type="dxa"/>
            <w:tcBorders>
              <w:top w:val="nil"/>
              <w:left w:val="nil"/>
              <w:bottom w:val="single" w:sz="4" w:space="0" w:color="auto"/>
              <w:right w:val="single" w:sz="4" w:space="0" w:color="auto"/>
            </w:tcBorders>
            <w:shd w:val="clear" w:color="auto" w:fill="auto"/>
            <w:noWrap/>
            <w:vAlign w:val="bottom"/>
            <w:hideMark/>
          </w:tcPr>
          <w:p w14:paraId="28C0B937"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2.78</w:t>
            </w:r>
          </w:p>
          <w:p w14:paraId="4C2E72D8" w14:textId="5058C0B8" w:rsidR="002363F8" w:rsidRPr="001D3B7F" w:rsidRDefault="002363F8"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(0.7)</w:t>
            </w:r>
          </w:p>
        </w:tc>
        <w:tc>
          <w:tcPr>
            <w:tcW w:w="788" w:type="dxa"/>
            <w:tcBorders>
              <w:top w:val="nil"/>
              <w:left w:val="nil"/>
              <w:bottom w:val="single" w:sz="4" w:space="0" w:color="auto"/>
              <w:right w:val="single" w:sz="4" w:space="0" w:color="auto"/>
            </w:tcBorders>
            <w:shd w:val="clear" w:color="auto" w:fill="auto"/>
            <w:noWrap/>
            <w:vAlign w:val="bottom"/>
            <w:hideMark/>
          </w:tcPr>
          <w:p w14:paraId="557519ED"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5.69</w:t>
            </w:r>
          </w:p>
          <w:p w14:paraId="2CF89DE3" w14:textId="1C80BC9E" w:rsidR="002363F8" w:rsidRPr="001D3B7F" w:rsidRDefault="002363F8"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(3.3)</w:t>
            </w:r>
          </w:p>
        </w:tc>
        <w:tc>
          <w:tcPr>
            <w:tcW w:w="994" w:type="dxa"/>
            <w:tcBorders>
              <w:top w:val="nil"/>
              <w:left w:val="nil"/>
              <w:bottom w:val="single" w:sz="4" w:space="0" w:color="auto"/>
              <w:right w:val="single" w:sz="4" w:space="0" w:color="auto"/>
            </w:tcBorders>
            <w:shd w:val="clear" w:color="auto" w:fill="auto"/>
            <w:noWrap/>
            <w:vAlign w:val="bottom"/>
            <w:hideMark/>
          </w:tcPr>
          <w:p w14:paraId="0DCCBBD1"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3.89</w:t>
            </w:r>
          </w:p>
          <w:p w14:paraId="58CDEA00" w14:textId="0A967A1C" w:rsidR="002363F8" w:rsidRPr="001D3B7F" w:rsidRDefault="002363F8"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(10.2)</w:t>
            </w:r>
          </w:p>
        </w:tc>
        <w:tc>
          <w:tcPr>
            <w:tcW w:w="788" w:type="dxa"/>
            <w:tcBorders>
              <w:top w:val="nil"/>
              <w:left w:val="nil"/>
              <w:bottom w:val="single" w:sz="4" w:space="0" w:color="auto"/>
              <w:right w:val="single" w:sz="4" w:space="0" w:color="auto"/>
            </w:tcBorders>
            <w:shd w:val="clear" w:color="auto" w:fill="auto"/>
            <w:noWrap/>
            <w:vAlign w:val="bottom"/>
            <w:hideMark/>
          </w:tcPr>
          <w:p w14:paraId="5E904338"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1.80</w:t>
            </w:r>
          </w:p>
          <w:p w14:paraId="6E96E859" w14:textId="3E5B3CE4" w:rsidR="002363F8" w:rsidRPr="001D3B7F" w:rsidRDefault="002363F8"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(1.4)</w:t>
            </w:r>
          </w:p>
        </w:tc>
      </w:tr>
      <w:tr w:rsidR="00682D45" w:rsidRPr="001D3B7F" w14:paraId="28D70561" w14:textId="77777777" w:rsidTr="00ED4D1C">
        <w:trPr>
          <w:trHeight w:val="300"/>
          <w:jc w:val="center"/>
        </w:trPr>
        <w:tc>
          <w:tcPr>
            <w:tcW w:w="3006" w:type="dxa"/>
            <w:tcBorders>
              <w:top w:val="nil"/>
              <w:left w:val="single" w:sz="4" w:space="0" w:color="auto"/>
              <w:bottom w:val="single" w:sz="4" w:space="0" w:color="auto"/>
              <w:right w:val="single" w:sz="4" w:space="0" w:color="auto"/>
            </w:tcBorders>
            <w:shd w:val="clear" w:color="auto" w:fill="auto"/>
            <w:noWrap/>
            <w:vAlign w:val="center"/>
            <w:hideMark/>
          </w:tcPr>
          <w:p w14:paraId="32ECF780" w14:textId="0FDF631E" w:rsidR="00682D45" w:rsidRPr="001D3B7F" w:rsidRDefault="00682D45" w:rsidP="001D3B7F">
            <w:pPr>
              <w:spacing w:after="0" w:line="240" w:lineRule="auto"/>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Street Vendors/m</w:t>
            </w:r>
            <w:r w:rsidR="00002E00" w:rsidRPr="001D3B7F">
              <w:rPr>
                <w:rFonts w:eastAsia="Times New Roman" w:cstheme="minorHAnsi"/>
                <w:color w:val="000000"/>
                <w:kern w:val="0"/>
                <w:sz w:val="24"/>
                <w:szCs w:val="24"/>
                <w:lang w:eastAsia="en-IN"/>
                <w14:ligatures w14:val="none"/>
              </w:rPr>
              <w:t xml:space="preserve">arket </w:t>
            </w:r>
            <w:r w:rsidRPr="001D3B7F">
              <w:rPr>
                <w:rFonts w:eastAsia="Times New Roman" w:cstheme="minorHAnsi"/>
                <w:color w:val="000000"/>
                <w:kern w:val="0"/>
                <w:sz w:val="24"/>
                <w:szCs w:val="24"/>
                <w:lang w:eastAsia="en-IN"/>
                <w14:ligatures w14:val="none"/>
              </w:rPr>
              <w:t>traders</w:t>
            </w:r>
          </w:p>
        </w:tc>
        <w:tc>
          <w:tcPr>
            <w:tcW w:w="885" w:type="dxa"/>
            <w:tcBorders>
              <w:top w:val="nil"/>
              <w:left w:val="nil"/>
              <w:bottom w:val="single" w:sz="4" w:space="0" w:color="auto"/>
              <w:right w:val="single" w:sz="4" w:space="0" w:color="auto"/>
            </w:tcBorders>
            <w:shd w:val="clear" w:color="auto" w:fill="auto"/>
            <w:noWrap/>
            <w:vAlign w:val="bottom"/>
            <w:hideMark/>
          </w:tcPr>
          <w:p w14:paraId="09A46E9A"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17.43</w:t>
            </w:r>
          </w:p>
          <w:p w14:paraId="47DFB088" w14:textId="640609A7" w:rsidR="002363F8" w:rsidRPr="001D3B7F" w:rsidRDefault="002363F8"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(3.2)</w:t>
            </w:r>
          </w:p>
        </w:tc>
        <w:tc>
          <w:tcPr>
            <w:tcW w:w="994" w:type="dxa"/>
            <w:tcBorders>
              <w:top w:val="nil"/>
              <w:left w:val="nil"/>
              <w:bottom w:val="single" w:sz="4" w:space="0" w:color="auto"/>
              <w:right w:val="single" w:sz="4" w:space="0" w:color="auto"/>
            </w:tcBorders>
            <w:shd w:val="clear" w:color="auto" w:fill="auto"/>
            <w:noWrap/>
            <w:vAlign w:val="bottom"/>
            <w:hideMark/>
          </w:tcPr>
          <w:p w14:paraId="4D3F69FB"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6.03</w:t>
            </w:r>
          </w:p>
          <w:p w14:paraId="6B8432BC" w14:textId="703AE9BA" w:rsidR="002363F8" w:rsidRPr="001D3B7F" w:rsidRDefault="002363F8"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(3.9)</w:t>
            </w:r>
          </w:p>
        </w:tc>
        <w:tc>
          <w:tcPr>
            <w:tcW w:w="885" w:type="dxa"/>
            <w:tcBorders>
              <w:top w:val="nil"/>
              <w:left w:val="nil"/>
              <w:bottom w:val="single" w:sz="4" w:space="0" w:color="auto"/>
              <w:right w:val="single" w:sz="4" w:space="0" w:color="auto"/>
            </w:tcBorders>
            <w:shd w:val="clear" w:color="auto" w:fill="auto"/>
            <w:noWrap/>
            <w:vAlign w:val="bottom"/>
            <w:hideMark/>
          </w:tcPr>
          <w:p w14:paraId="78A94832"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11.40</w:t>
            </w:r>
          </w:p>
          <w:p w14:paraId="499B54A0" w14:textId="238104C7" w:rsidR="002363F8" w:rsidRPr="001D3B7F" w:rsidRDefault="002363F8"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(3.0)</w:t>
            </w:r>
          </w:p>
        </w:tc>
        <w:tc>
          <w:tcPr>
            <w:tcW w:w="788" w:type="dxa"/>
            <w:tcBorders>
              <w:top w:val="nil"/>
              <w:left w:val="nil"/>
              <w:bottom w:val="single" w:sz="4" w:space="0" w:color="auto"/>
              <w:right w:val="single" w:sz="4" w:space="0" w:color="auto"/>
            </w:tcBorders>
            <w:shd w:val="clear" w:color="auto" w:fill="auto"/>
            <w:noWrap/>
            <w:vAlign w:val="bottom"/>
            <w:hideMark/>
          </w:tcPr>
          <w:p w14:paraId="65A64BB8"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9.86</w:t>
            </w:r>
          </w:p>
          <w:p w14:paraId="670A618E" w14:textId="01277D41" w:rsidR="002363F8" w:rsidRPr="001D3B7F" w:rsidRDefault="002363F8"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(5.8)</w:t>
            </w:r>
          </w:p>
        </w:tc>
        <w:tc>
          <w:tcPr>
            <w:tcW w:w="994" w:type="dxa"/>
            <w:tcBorders>
              <w:top w:val="nil"/>
              <w:left w:val="nil"/>
              <w:bottom w:val="single" w:sz="4" w:space="0" w:color="auto"/>
              <w:right w:val="single" w:sz="4" w:space="0" w:color="auto"/>
            </w:tcBorders>
            <w:shd w:val="clear" w:color="auto" w:fill="auto"/>
            <w:noWrap/>
            <w:vAlign w:val="bottom"/>
            <w:hideMark/>
          </w:tcPr>
          <w:p w14:paraId="1B837C4C"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4.32</w:t>
            </w:r>
          </w:p>
          <w:p w14:paraId="144D5FDA" w14:textId="58C892AD" w:rsidR="002363F8" w:rsidRPr="001D3B7F" w:rsidRDefault="002363F8"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(11.3)</w:t>
            </w:r>
          </w:p>
        </w:tc>
        <w:tc>
          <w:tcPr>
            <w:tcW w:w="788" w:type="dxa"/>
            <w:tcBorders>
              <w:top w:val="nil"/>
              <w:left w:val="nil"/>
              <w:bottom w:val="single" w:sz="4" w:space="0" w:color="auto"/>
              <w:right w:val="single" w:sz="4" w:space="0" w:color="auto"/>
            </w:tcBorders>
            <w:shd w:val="clear" w:color="auto" w:fill="auto"/>
            <w:noWrap/>
            <w:vAlign w:val="bottom"/>
            <w:hideMark/>
          </w:tcPr>
          <w:p w14:paraId="7089C5BF"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5.54</w:t>
            </w:r>
          </w:p>
          <w:p w14:paraId="7762EACF" w14:textId="09F81E96" w:rsidR="002363F8" w:rsidRPr="001D3B7F" w:rsidRDefault="002363F8"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(4.2)</w:t>
            </w:r>
          </w:p>
        </w:tc>
      </w:tr>
      <w:tr w:rsidR="00682D45" w:rsidRPr="001D3B7F" w14:paraId="058817AA" w14:textId="77777777" w:rsidTr="00ED4D1C">
        <w:trPr>
          <w:trHeight w:val="300"/>
          <w:jc w:val="center"/>
        </w:trPr>
        <w:tc>
          <w:tcPr>
            <w:tcW w:w="3006" w:type="dxa"/>
            <w:tcBorders>
              <w:top w:val="nil"/>
              <w:left w:val="single" w:sz="4" w:space="0" w:color="auto"/>
              <w:bottom w:val="single" w:sz="4" w:space="0" w:color="auto"/>
              <w:right w:val="single" w:sz="4" w:space="0" w:color="auto"/>
            </w:tcBorders>
            <w:shd w:val="clear" w:color="auto" w:fill="auto"/>
            <w:noWrap/>
            <w:vAlign w:val="center"/>
            <w:hideMark/>
          </w:tcPr>
          <w:p w14:paraId="5BF62F95" w14:textId="77777777" w:rsidR="00682D45" w:rsidRPr="001D3B7F" w:rsidRDefault="00682D45" w:rsidP="001D3B7F">
            <w:pPr>
              <w:spacing w:after="0" w:line="240" w:lineRule="auto"/>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Waste Pickers</w:t>
            </w:r>
          </w:p>
        </w:tc>
        <w:tc>
          <w:tcPr>
            <w:tcW w:w="885" w:type="dxa"/>
            <w:tcBorders>
              <w:top w:val="nil"/>
              <w:left w:val="nil"/>
              <w:bottom w:val="single" w:sz="4" w:space="0" w:color="auto"/>
              <w:right w:val="single" w:sz="4" w:space="0" w:color="auto"/>
            </w:tcBorders>
            <w:shd w:val="clear" w:color="auto" w:fill="auto"/>
            <w:noWrap/>
            <w:vAlign w:val="bottom"/>
            <w:hideMark/>
          </w:tcPr>
          <w:p w14:paraId="164BE3DC"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0.54</w:t>
            </w:r>
          </w:p>
          <w:p w14:paraId="0E8C3CB3" w14:textId="4651D951" w:rsidR="002363F8" w:rsidRPr="001D3B7F" w:rsidRDefault="002363F8"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((0.1)</w:t>
            </w:r>
          </w:p>
        </w:tc>
        <w:tc>
          <w:tcPr>
            <w:tcW w:w="994" w:type="dxa"/>
            <w:tcBorders>
              <w:top w:val="nil"/>
              <w:left w:val="nil"/>
              <w:bottom w:val="single" w:sz="4" w:space="0" w:color="auto"/>
              <w:right w:val="single" w:sz="4" w:space="0" w:color="auto"/>
            </w:tcBorders>
            <w:shd w:val="clear" w:color="auto" w:fill="auto"/>
            <w:noWrap/>
            <w:vAlign w:val="bottom"/>
            <w:hideMark/>
          </w:tcPr>
          <w:p w14:paraId="31B01DB5"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0.09</w:t>
            </w:r>
          </w:p>
          <w:p w14:paraId="35016323" w14:textId="7D303C2F" w:rsidR="002363F8" w:rsidRPr="001D3B7F" w:rsidRDefault="002363F8"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(0.1)</w:t>
            </w:r>
          </w:p>
        </w:tc>
        <w:tc>
          <w:tcPr>
            <w:tcW w:w="885" w:type="dxa"/>
            <w:tcBorders>
              <w:top w:val="nil"/>
              <w:left w:val="nil"/>
              <w:bottom w:val="single" w:sz="4" w:space="0" w:color="auto"/>
              <w:right w:val="single" w:sz="4" w:space="0" w:color="auto"/>
            </w:tcBorders>
            <w:shd w:val="clear" w:color="auto" w:fill="auto"/>
            <w:noWrap/>
            <w:vAlign w:val="bottom"/>
            <w:hideMark/>
          </w:tcPr>
          <w:p w14:paraId="1848F83B"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0.44</w:t>
            </w:r>
          </w:p>
          <w:p w14:paraId="114513D4" w14:textId="5CF11E32" w:rsidR="002363F8" w:rsidRPr="001D3B7F" w:rsidRDefault="002363F8"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(0.1)</w:t>
            </w:r>
          </w:p>
        </w:tc>
        <w:tc>
          <w:tcPr>
            <w:tcW w:w="788" w:type="dxa"/>
            <w:tcBorders>
              <w:top w:val="nil"/>
              <w:left w:val="nil"/>
              <w:bottom w:val="single" w:sz="4" w:space="0" w:color="auto"/>
              <w:right w:val="single" w:sz="4" w:space="0" w:color="auto"/>
            </w:tcBorders>
            <w:shd w:val="clear" w:color="auto" w:fill="auto"/>
            <w:noWrap/>
            <w:vAlign w:val="bottom"/>
            <w:hideMark/>
          </w:tcPr>
          <w:p w14:paraId="5994E8E2"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0.38</w:t>
            </w:r>
          </w:p>
          <w:p w14:paraId="221664E3" w14:textId="7F2F65D2" w:rsidR="002363F8" w:rsidRPr="001D3B7F" w:rsidRDefault="002363F8"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(0.2)</w:t>
            </w:r>
          </w:p>
        </w:tc>
        <w:tc>
          <w:tcPr>
            <w:tcW w:w="994" w:type="dxa"/>
            <w:tcBorders>
              <w:top w:val="nil"/>
              <w:left w:val="nil"/>
              <w:bottom w:val="single" w:sz="4" w:space="0" w:color="auto"/>
              <w:right w:val="single" w:sz="4" w:space="0" w:color="auto"/>
            </w:tcBorders>
            <w:shd w:val="clear" w:color="auto" w:fill="auto"/>
            <w:noWrap/>
            <w:vAlign w:val="bottom"/>
            <w:hideMark/>
          </w:tcPr>
          <w:p w14:paraId="4A208A09"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0.05</w:t>
            </w:r>
          </w:p>
          <w:p w14:paraId="50292D22" w14:textId="270FC9D5" w:rsidR="002363F8" w:rsidRPr="001D3B7F" w:rsidRDefault="002363F8"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(0.1)</w:t>
            </w:r>
          </w:p>
        </w:tc>
        <w:tc>
          <w:tcPr>
            <w:tcW w:w="788" w:type="dxa"/>
            <w:tcBorders>
              <w:top w:val="nil"/>
              <w:left w:val="nil"/>
              <w:bottom w:val="single" w:sz="4" w:space="0" w:color="auto"/>
              <w:right w:val="single" w:sz="4" w:space="0" w:color="auto"/>
            </w:tcBorders>
            <w:shd w:val="clear" w:color="auto" w:fill="auto"/>
            <w:noWrap/>
            <w:vAlign w:val="bottom"/>
            <w:hideMark/>
          </w:tcPr>
          <w:p w14:paraId="6791CCD6"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0.33</w:t>
            </w:r>
          </w:p>
          <w:p w14:paraId="56B554EE" w14:textId="74CD6ED8" w:rsidR="002363F8" w:rsidRPr="001D3B7F" w:rsidRDefault="002363F8"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(0.2)</w:t>
            </w:r>
          </w:p>
        </w:tc>
      </w:tr>
      <w:tr w:rsidR="00682D45" w:rsidRPr="001D3B7F" w14:paraId="67C1F97A" w14:textId="77777777" w:rsidTr="00ED4D1C">
        <w:trPr>
          <w:trHeight w:val="300"/>
          <w:jc w:val="center"/>
        </w:trPr>
        <w:tc>
          <w:tcPr>
            <w:tcW w:w="3006" w:type="dxa"/>
            <w:tcBorders>
              <w:top w:val="nil"/>
              <w:left w:val="single" w:sz="4" w:space="0" w:color="auto"/>
              <w:bottom w:val="single" w:sz="4" w:space="0" w:color="auto"/>
              <w:right w:val="single" w:sz="4" w:space="0" w:color="auto"/>
            </w:tcBorders>
            <w:shd w:val="clear" w:color="auto" w:fill="auto"/>
            <w:noWrap/>
            <w:vAlign w:val="center"/>
            <w:hideMark/>
          </w:tcPr>
          <w:p w14:paraId="51008922" w14:textId="77777777" w:rsidR="00682D45" w:rsidRPr="001D3B7F" w:rsidRDefault="00682D45" w:rsidP="001D3B7F">
            <w:pPr>
              <w:spacing w:after="0" w:line="240" w:lineRule="auto"/>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Informal Construction*</w:t>
            </w:r>
          </w:p>
        </w:tc>
        <w:tc>
          <w:tcPr>
            <w:tcW w:w="885" w:type="dxa"/>
            <w:tcBorders>
              <w:top w:val="nil"/>
              <w:left w:val="nil"/>
              <w:bottom w:val="single" w:sz="4" w:space="0" w:color="auto"/>
              <w:right w:val="single" w:sz="4" w:space="0" w:color="auto"/>
            </w:tcBorders>
            <w:shd w:val="clear" w:color="auto" w:fill="auto"/>
            <w:noWrap/>
            <w:vAlign w:val="bottom"/>
            <w:hideMark/>
          </w:tcPr>
          <w:p w14:paraId="26B2AC45"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65.04</w:t>
            </w:r>
          </w:p>
          <w:p w14:paraId="1C99B5EB" w14:textId="206D398A" w:rsidR="002363F8" w:rsidRPr="001D3B7F" w:rsidRDefault="002363F8"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(12.0)</w:t>
            </w:r>
          </w:p>
        </w:tc>
        <w:tc>
          <w:tcPr>
            <w:tcW w:w="994" w:type="dxa"/>
            <w:tcBorders>
              <w:top w:val="nil"/>
              <w:left w:val="nil"/>
              <w:bottom w:val="single" w:sz="4" w:space="0" w:color="auto"/>
              <w:right w:val="single" w:sz="4" w:space="0" w:color="auto"/>
            </w:tcBorders>
            <w:shd w:val="clear" w:color="auto" w:fill="auto"/>
            <w:noWrap/>
            <w:vAlign w:val="bottom"/>
            <w:hideMark/>
          </w:tcPr>
          <w:p w14:paraId="0EFEFC9E"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7.38</w:t>
            </w:r>
          </w:p>
          <w:p w14:paraId="4FE4C6AC" w14:textId="25693B44" w:rsidR="002363F8" w:rsidRPr="001D3B7F" w:rsidRDefault="002363F8"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(4.8)</w:t>
            </w:r>
          </w:p>
        </w:tc>
        <w:tc>
          <w:tcPr>
            <w:tcW w:w="885" w:type="dxa"/>
            <w:tcBorders>
              <w:top w:val="nil"/>
              <w:left w:val="nil"/>
              <w:bottom w:val="single" w:sz="4" w:space="0" w:color="auto"/>
              <w:right w:val="single" w:sz="4" w:space="0" w:color="auto"/>
            </w:tcBorders>
            <w:shd w:val="clear" w:color="auto" w:fill="auto"/>
            <w:noWrap/>
            <w:vAlign w:val="bottom"/>
            <w:hideMark/>
          </w:tcPr>
          <w:p w14:paraId="6EF4ABAA"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57.66</w:t>
            </w:r>
          </w:p>
          <w:p w14:paraId="16A68735" w14:textId="01661F1D" w:rsidR="002363F8" w:rsidRPr="001D3B7F" w:rsidRDefault="002363F8"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(15.0)</w:t>
            </w:r>
          </w:p>
        </w:tc>
        <w:tc>
          <w:tcPr>
            <w:tcW w:w="788" w:type="dxa"/>
            <w:tcBorders>
              <w:top w:val="nil"/>
              <w:left w:val="nil"/>
              <w:bottom w:val="single" w:sz="4" w:space="0" w:color="auto"/>
              <w:right w:val="single" w:sz="4" w:space="0" w:color="auto"/>
            </w:tcBorders>
            <w:shd w:val="clear" w:color="auto" w:fill="auto"/>
            <w:noWrap/>
            <w:vAlign w:val="bottom"/>
            <w:hideMark/>
          </w:tcPr>
          <w:p w14:paraId="1709986A"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17.15</w:t>
            </w:r>
          </w:p>
          <w:p w14:paraId="0D9DC41D" w14:textId="71BC48B9" w:rsidR="002363F8" w:rsidRPr="001D3B7F" w:rsidRDefault="002363F8"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(10.0)</w:t>
            </w:r>
          </w:p>
        </w:tc>
        <w:tc>
          <w:tcPr>
            <w:tcW w:w="994" w:type="dxa"/>
            <w:tcBorders>
              <w:top w:val="nil"/>
              <w:left w:val="nil"/>
              <w:bottom w:val="single" w:sz="4" w:space="0" w:color="auto"/>
              <w:right w:val="single" w:sz="4" w:space="0" w:color="auto"/>
            </w:tcBorders>
            <w:shd w:val="clear" w:color="auto" w:fill="auto"/>
            <w:noWrap/>
            <w:vAlign w:val="bottom"/>
            <w:hideMark/>
          </w:tcPr>
          <w:p w14:paraId="07CAE862"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1.38</w:t>
            </w:r>
          </w:p>
          <w:p w14:paraId="7879476D" w14:textId="01947B32" w:rsidR="002363F8" w:rsidRPr="001D3B7F" w:rsidRDefault="002363F8"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(3.6)</w:t>
            </w:r>
          </w:p>
        </w:tc>
        <w:tc>
          <w:tcPr>
            <w:tcW w:w="788" w:type="dxa"/>
            <w:tcBorders>
              <w:top w:val="nil"/>
              <w:left w:val="nil"/>
              <w:bottom w:val="single" w:sz="4" w:space="0" w:color="auto"/>
              <w:right w:val="single" w:sz="4" w:space="0" w:color="auto"/>
            </w:tcBorders>
            <w:shd w:val="clear" w:color="auto" w:fill="auto"/>
            <w:noWrap/>
            <w:vAlign w:val="bottom"/>
            <w:hideMark/>
          </w:tcPr>
          <w:p w14:paraId="0F9B227B"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15.78</w:t>
            </w:r>
          </w:p>
          <w:p w14:paraId="5FB617F5" w14:textId="6E5D6ACB" w:rsidR="002363F8" w:rsidRPr="001D3B7F" w:rsidRDefault="002363F8"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(11.9)</w:t>
            </w:r>
          </w:p>
        </w:tc>
      </w:tr>
      <w:tr w:rsidR="00682D45" w:rsidRPr="001D3B7F" w14:paraId="46249658" w14:textId="77777777" w:rsidTr="00ED4D1C">
        <w:trPr>
          <w:trHeight w:val="300"/>
          <w:jc w:val="center"/>
        </w:trPr>
        <w:tc>
          <w:tcPr>
            <w:tcW w:w="3006" w:type="dxa"/>
            <w:tcBorders>
              <w:top w:val="nil"/>
              <w:left w:val="single" w:sz="4" w:space="0" w:color="auto"/>
              <w:bottom w:val="single" w:sz="4" w:space="0" w:color="auto"/>
              <w:right w:val="single" w:sz="4" w:space="0" w:color="auto"/>
            </w:tcBorders>
            <w:shd w:val="clear" w:color="auto" w:fill="auto"/>
            <w:noWrap/>
            <w:vAlign w:val="center"/>
            <w:hideMark/>
          </w:tcPr>
          <w:p w14:paraId="178CB79B" w14:textId="77777777" w:rsidR="00682D45" w:rsidRPr="001D3B7F" w:rsidRDefault="00682D45" w:rsidP="001D3B7F">
            <w:pPr>
              <w:spacing w:after="0" w:line="240" w:lineRule="auto"/>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Informal Transport*</w:t>
            </w:r>
          </w:p>
        </w:tc>
        <w:tc>
          <w:tcPr>
            <w:tcW w:w="885" w:type="dxa"/>
            <w:tcBorders>
              <w:top w:val="nil"/>
              <w:left w:val="nil"/>
              <w:bottom w:val="single" w:sz="4" w:space="0" w:color="auto"/>
              <w:right w:val="single" w:sz="4" w:space="0" w:color="auto"/>
            </w:tcBorders>
            <w:shd w:val="clear" w:color="auto" w:fill="auto"/>
            <w:noWrap/>
            <w:vAlign w:val="bottom"/>
            <w:hideMark/>
          </w:tcPr>
          <w:p w14:paraId="1BC78AD4"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20.46</w:t>
            </w:r>
          </w:p>
          <w:p w14:paraId="0C6C7992" w14:textId="7C12B7A0" w:rsidR="002363F8" w:rsidRPr="001D3B7F" w:rsidRDefault="002363F8"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(3.8)</w:t>
            </w:r>
          </w:p>
        </w:tc>
        <w:tc>
          <w:tcPr>
            <w:tcW w:w="994" w:type="dxa"/>
            <w:tcBorders>
              <w:top w:val="nil"/>
              <w:left w:val="nil"/>
              <w:bottom w:val="single" w:sz="4" w:space="0" w:color="auto"/>
              <w:right w:val="single" w:sz="4" w:space="0" w:color="auto"/>
            </w:tcBorders>
            <w:shd w:val="clear" w:color="auto" w:fill="auto"/>
            <w:noWrap/>
            <w:vAlign w:val="bottom"/>
            <w:hideMark/>
          </w:tcPr>
          <w:p w14:paraId="3890B35A"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0.09</w:t>
            </w:r>
          </w:p>
          <w:p w14:paraId="38809BB9" w14:textId="1E2E4BAE" w:rsidR="002363F8" w:rsidRPr="001D3B7F" w:rsidRDefault="002363F8"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(0.1)</w:t>
            </w:r>
          </w:p>
        </w:tc>
        <w:tc>
          <w:tcPr>
            <w:tcW w:w="885" w:type="dxa"/>
            <w:tcBorders>
              <w:top w:val="nil"/>
              <w:left w:val="nil"/>
              <w:bottom w:val="single" w:sz="4" w:space="0" w:color="auto"/>
              <w:right w:val="single" w:sz="4" w:space="0" w:color="auto"/>
            </w:tcBorders>
            <w:shd w:val="clear" w:color="auto" w:fill="auto"/>
            <w:noWrap/>
            <w:vAlign w:val="bottom"/>
            <w:hideMark/>
          </w:tcPr>
          <w:p w14:paraId="0F5BB6F9"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20.37</w:t>
            </w:r>
          </w:p>
          <w:p w14:paraId="38E2DF33" w14:textId="55BB0434" w:rsidR="002363F8" w:rsidRPr="001D3B7F" w:rsidRDefault="002363F8"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(5.3)</w:t>
            </w:r>
          </w:p>
        </w:tc>
        <w:tc>
          <w:tcPr>
            <w:tcW w:w="788" w:type="dxa"/>
            <w:tcBorders>
              <w:top w:val="nil"/>
              <w:left w:val="nil"/>
              <w:bottom w:val="single" w:sz="4" w:space="0" w:color="auto"/>
              <w:right w:val="single" w:sz="4" w:space="0" w:color="auto"/>
            </w:tcBorders>
            <w:shd w:val="clear" w:color="auto" w:fill="auto"/>
            <w:noWrap/>
            <w:vAlign w:val="bottom"/>
            <w:hideMark/>
          </w:tcPr>
          <w:p w14:paraId="6259F21E"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8.97</w:t>
            </w:r>
          </w:p>
          <w:p w14:paraId="72997CF1" w14:textId="0168B3FA" w:rsidR="002363F8" w:rsidRPr="001D3B7F" w:rsidRDefault="002363F8"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(5.2)</w:t>
            </w:r>
          </w:p>
        </w:tc>
        <w:tc>
          <w:tcPr>
            <w:tcW w:w="994" w:type="dxa"/>
            <w:tcBorders>
              <w:top w:val="nil"/>
              <w:left w:val="nil"/>
              <w:bottom w:val="single" w:sz="4" w:space="0" w:color="auto"/>
              <w:right w:val="single" w:sz="4" w:space="0" w:color="auto"/>
            </w:tcBorders>
            <w:shd w:val="clear" w:color="auto" w:fill="auto"/>
            <w:noWrap/>
            <w:vAlign w:val="bottom"/>
            <w:hideMark/>
          </w:tcPr>
          <w:p w14:paraId="63170036"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0.05</w:t>
            </w:r>
          </w:p>
          <w:p w14:paraId="055B2C74" w14:textId="78C9E687" w:rsidR="002363F8" w:rsidRPr="001D3B7F" w:rsidRDefault="002363F8"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(0.1)</w:t>
            </w:r>
          </w:p>
        </w:tc>
        <w:tc>
          <w:tcPr>
            <w:tcW w:w="788" w:type="dxa"/>
            <w:tcBorders>
              <w:top w:val="nil"/>
              <w:left w:val="nil"/>
              <w:bottom w:val="single" w:sz="4" w:space="0" w:color="auto"/>
              <w:right w:val="single" w:sz="4" w:space="0" w:color="auto"/>
            </w:tcBorders>
            <w:shd w:val="clear" w:color="auto" w:fill="auto"/>
            <w:noWrap/>
            <w:vAlign w:val="bottom"/>
            <w:hideMark/>
          </w:tcPr>
          <w:p w14:paraId="639A6F14"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8.92</w:t>
            </w:r>
          </w:p>
          <w:p w14:paraId="15C51E35" w14:textId="344873C7" w:rsidR="002363F8" w:rsidRPr="001D3B7F" w:rsidRDefault="002363F8"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(6.7)</w:t>
            </w:r>
          </w:p>
        </w:tc>
      </w:tr>
      <w:tr w:rsidR="00682D45" w:rsidRPr="001D3B7F" w14:paraId="0055EEB3" w14:textId="77777777" w:rsidTr="00ED4D1C">
        <w:trPr>
          <w:trHeight w:val="300"/>
          <w:jc w:val="center"/>
        </w:trPr>
        <w:tc>
          <w:tcPr>
            <w:tcW w:w="3006" w:type="dxa"/>
            <w:tcBorders>
              <w:top w:val="nil"/>
              <w:left w:val="single" w:sz="4" w:space="0" w:color="auto"/>
              <w:bottom w:val="single" w:sz="4" w:space="0" w:color="auto"/>
              <w:right w:val="single" w:sz="4" w:space="0" w:color="auto"/>
            </w:tcBorders>
            <w:shd w:val="clear" w:color="auto" w:fill="auto"/>
            <w:noWrap/>
            <w:vAlign w:val="center"/>
            <w:hideMark/>
          </w:tcPr>
          <w:p w14:paraId="04A88590" w14:textId="77777777" w:rsidR="00682D45" w:rsidRPr="001D3B7F" w:rsidRDefault="00682D45" w:rsidP="001D3B7F">
            <w:pPr>
              <w:spacing w:after="0" w:line="240" w:lineRule="auto"/>
              <w:rPr>
                <w:rFonts w:eastAsia="Times New Roman" w:cstheme="minorHAnsi"/>
                <w:b/>
                <w:bCs/>
                <w:color w:val="000000"/>
                <w:kern w:val="0"/>
                <w:sz w:val="24"/>
                <w:szCs w:val="24"/>
                <w:lang w:eastAsia="en-IN"/>
                <w14:ligatures w14:val="none"/>
              </w:rPr>
            </w:pPr>
            <w:r w:rsidRPr="001D3B7F">
              <w:rPr>
                <w:rFonts w:eastAsia="Times New Roman" w:cstheme="minorHAnsi"/>
                <w:b/>
                <w:bCs/>
                <w:color w:val="000000"/>
                <w:kern w:val="0"/>
                <w:sz w:val="24"/>
                <w:szCs w:val="24"/>
                <w:lang w:eastAsia="en-IN"/>
                <w14:ligatures w14:val="none"/>
              </w:rPr>
              <w:t>All Groups</w:t>
            </w:r>
          </w:p>
        </w:tc>
        <w:tc>
          <w:tcPr>
            <w:tcW w:w="885" w:type="dxa"/>
            <w:tcBorders>
              <w:top w:val="nil"/>
              <w:left w:val="nil"/>
              <w:bottom w:val="single" w:sz="4" w:space="0" w:color="auto"/>
              <w:right w:val="single" w:sz="4" w:space="0" w:color="auto"/>
            </w:tcBorders>
            <w:shd w:val="clear" w:color="auto" w:fill="auto"/>
            <w:noWrap/>
            <w:vAlign w:val="bottom"/>
            <w:hideMark/>
          </w:tcPr>
          <w:p w14:paraId="23824C71"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170.31</w:t>
            </w:r>
          </w:p>
          <w:p w14:paraId="5018A5C0" w14:textId="172BE980" w:rsidR="002363F8" w:rsidRPr="001D3B7F" w:rsidRDefault="002363F8"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(31.5)</w:t>
            </w:r>
          </w:p>
        </w:tc>
        <w:tc>
          <w:tcPr>
            <w:tcW w:w="994" w:type="dxa"/>
            <w:tcBorders>
              <w:top w:val="nil"/>
              <w:left w:val="nil"/>
              <w:bottom w:val="single" w:sz="4" w:space="0" w:color="auto"/>
              <w:right w:val="single" w:sz="4" w:space="0" w:color="auto"/>
            </w:tcBorders>
            <w:shd w:val="clear" w:color="auto" w:fill="auto"/>
            <w:noWrap/>
            <w:vAlign w:val="bottom"/>
            <w:hideMark/>
          </w:tcPr>
          <w:p w14:paraId="25F9677E"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52.30</w:t>
            </w:r>
          </w:p>
          <w:p w14:paraId="5C9B98AE" w14:textId="0CC2F3F7" w:rsidR="002363F8" w:rsidRPr="001D3B7F" w:rsidRDefault="002363F8"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(33.8)</w:t>
            </w:r>
          </w:p>
        </w:tc>
        <w:tc>
          <w:tcPr>
            <w:tcW w:w="885" w:type="dxa"/>
            <w:tcBorders>
              <w:top w:val="nil"/>
              <w:left w:val="nil"/>
              <w:bottom w:val="single" w:sz="4" w:space="0" w:color="auto"/>
              <w:right w:val="single" w:sz="4" w:space="0" w:color="auto"/>
            </w:tcBorders>
            <w:shd w:val="clear" w:color="auto" w:fill="auto"/>
            <w:noWrap/>
            <w:vAlign w:val="bottom"/>
            <w:hideMark/>
          </w:tcPr>
          <w:p w14:paraId="1F4FABB3"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118.02</w:t>
            </w:r>
          </w:p>
          <w:p w14:paraId="583D348F" w14:textId="46870B60" w:rsidR="002363F8" w:rsidRPr="001D3B7F" w:rsidRDefault="002363F8"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(30.6)</w:t>
            </w:r>
          </w:p>
        </w:tc>
        <w:tc>
          <w:tcPr>
            <w:tcW w:w="788" w:type="dxa"/>
            <w:tcBorders>
              <w:top w:val="nil"/>
              <w:left w:val="nil"/>
              <w:bottom w:val="single" w:sz="4" w:space="0" w:color="auto"/>
              <w:right w:val="single" w:sz="4" w:space="0" w:color="auto"/>
            </w:tcBorders>
            <w:shd w:val="clear" w:color="auto" w:fill="auto"/>
            <w:noWrap/>
            <w:vAlign w:val="bottom"/>
            <w:hideMark/>
          </w:tcPr>
          <w:p w14:paraId="46DC7E62"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62.22</w:t>
            </w:r>
          </w:p>
          <w:p w14:paraId="3F163AA0" w14:textId="0F1C37A9" w:rsidR="002363F8" w:rsidRPr="001D3B7F" w:rsidRDefault="002363F8"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(36.3)</w:t>
            </w:r>
          </w:p>
        </w:tc>
        <w:tc>
          <w:tcPr>
            <w:tcW w:w="994" w:type="dxa"/>
            <w:tcBorders>
              <w:top w:val="nil"/>
              <w:left w:val="nil"/>
              <w:bottom w:val="single" w:sz="4" w:space="0" w:color="auto"/>
              <w:right w:val="single" w:sz="4" w:space="0" w:color="auto"/>
            </w:tcBorders>
            <w:shd w:val="clear" w:color="auto" w:fill="auto"/>
            <w:noWrap/>
            <w:vAlign w:val="bottom"/>
            <w:hideMark/>
          </w:tcPr>
          <w:p w14:paraId="1B895C42"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19.48</w:t>
            </w:r>
          </w:p>
          <w:p w14:paraId="52D3DC73" w14:textId="1585AF7D" w:rsidR="00411399" w:rsidRPr="001D3B7F" w:rsidRDefault="00411399"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(51.1)</w:t>
            </w:r>
          </w:p>
        </w:tc>
        <w:tc>
          <w:tcPr>
            <w:tcW w:w="788" w:type="dxa"/>
            <w:tcBorders>
              <w:top w:val="nil"/>
              <w:left w:val="nil"/>
              <w:bottom w:val="single" w:sz="4" w:space="0" w:color="auto"/>
              <w:right w:val="single" w:sz="4" w:space="0" w:color="auto"/>
            </w:tcBorders>
            <w:shd w:val="clear" w:color="auto" w:fill="auto"/>
            <w:noWrap/>
            <w:vAlign w:val="bottom"/>
            <w:hideMark/>
          </w:tcPr>
          <w:p w14:paraId="4D3EC349"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42.74</w:t>
            </w:r>
          </w:p>
          <w:p w14:paraId="24BCF6D4" w14:textId="307E59DF" w:rsidR="00411399" w:rsidRPr="001D3B7F" w:rsidRDefault="00411399"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(32.1)</w:t>
            </w:r>
          </w:p>
        </w:tc>
      </w:tr>
      <w:tr w:rsidR="00682D45" w:rsidRPr="001D3B7F" w14:paraId="196E967E" w14:textId="77777777" w:rsidTr="00ED4D1C">
        <w:trPr>
          <w:trHeight w:val="300"/>
          <w:jc w:val="center"/>
        </w:trPr>
        <w:tc>
          <w:tcPr>
            <w:tcW w:w="834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2E7AB" w14:textId="77777777" w:rsidR="00682D45" w:rsidRPr="001D3B7F" w:rsidRDefault="00682D45" w:rsidP="001D3B7F">
            <w:pPr>
              <w:spacing w:after="0" w:line="240" w:lineRule="auto"/>
              <w:jc w:val="center"/>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2022-23</w:t>
            </w:r>
          </w:p>
        </w:tc>
      </w:tr>
      <w:tr w:rsidR="00682D45" w:rsidRPr="001D3B7F" w14:paraId="28D29C8E" w14:textId="77777777" w:rsidTr="00ED4D1C">
        <w:trPr>
          <w:trHeight w:val="300"/>
          <w:jc w:val="center"/>
        </w:trPr>
        <w:tc>
          <w:tcPr>
            <w:tcW w:w="3006" w:type="dxa"/>
            <w:tcBorders>
              <w:top w:val="nil"/>
              <w:left w:val="single" w:sz="4" w:space="0" w:color="auto"/>
              <w:bottom w:val="single" w:sz="4" w:space="0" w:color="auto"/>
              <w:right w:val="single" w:sz="4" w:space="0" w:color="auto"/>
            </w:tcBorders>
            <w:shd w:val="clear" w:color="auto" w:fill="auto"/>
            <w:noWrap/>
            <w:vAlign w:val="center"/>
            <w:hideMark/>
          </w:tcPr>
          <w:p w14:paraId="42901BF1" w14:textId="77777777" w:rsidR="00682D45" w:rsidRPr="001D3B7F" w:rsidRDefault="00682D45" w:rsidP="001D3B7F">
            <w:pPr>
              <w:spacing w:after="0" w:line="240" w:lineRule="auto"/>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Home-Based Workers</w:t>
            </w:r>
          </w:p>
        </w:tc>
        <w:tc>
          <w:tcPr>
            <w:tcW w:w="885" w:type="dxa"/>
            <w:tcBorders>
              <w:top w:val="nil"/>
              <w:left w:val="nil"/>
              <w:bottom w:val="single" w:sz="4" w:space="0" w:color="auto"/>
              <w:right w:val="single" w:sz="4" w:space="0" w:color="auto"/>
            </w:tcBorders>
            <w:shd w:val="clear" w:color="auto" w:fill="auto"/>
            <w:noWrap/>
            <w:vAlign w:val="bottom"/>
            <w:hideMark/>
          </w:tcPr>
          <w:p w14:paraId="44AFAADF"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73.93</w:t>
            </w:r>
          </w:p>
          <w:p w14:paraId="2D8CC0EC" w14:textId="1796CD89" w:rsidR="005A5C64" w:rsidRPr="001D3B7F" w:rsidRDefault="005A5C64"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(13.7)</w:t>
            </w:r>
          </w:p>
        </w:tc>
        <w:tc>
          <w:tcPr>
            <w:tcW w:w="994" w:type="dxa"/>
            <w:tcBorders>
              <w:top w:val="nil"/>
              <w:left w:val="nil"/>
              <w:bottom w:val="single" w:sz="4" w:space="0" w:color="auto"/>
              <w:right w:val="single" w:sz="4" w:space="0" w:color="auto"/>
            </w:tcBorders>
            <w:shd w:val="clear" w:color="auto" w:fill="auto"/>
            <w:noWrap/>
            <w:vAlign w:val="bottom"/>
            <w:hideMark/>
          </w:tcPr>
          <w:p w14:paraId="33629E48"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44.29</w:t>
            </w:r>
          </w:p>
          <w:p w14:paraId="0BD1E572" w14:textId="15730C8C" w:rsidR="005A5C64" w:rsidRPr="001D3B7F" w:rsidRDefault="005A5C64"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(28.6)</w:t>
            </w:r>
          </w:p>
        </w:tc>
        <w:tc>
          <w:tcPr>
            <w:tcW w:w="885" w:type="dxa"/>
            <w:tcBorders>
              <w:top w:val="nil"/>
              <w:left w:val="nil"/>
              <w:bottom w:val="single" w:sz="4" w:space="0" w:color="auto"/>
              <w:right w:val="single" w:sz="4" w:space="0" w:color="auto"/>
            </w:tcBorders>
            <w:shd w:val="clear" w:color="auto" w:fill="auto"/>
            <w:noWrap/>
            <w:vAlign w:val="bottom"/>
            <w:hideMark/>
          </w:tcPr>
          <w:p w14:paraId="317FB53C"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29.64</w:t>
            </w:r>
          </w:p>
          <w:p w14:paraId="0E5BF360" w14:textId="54438405" w:rsidR="005A5C64" w:rsidRPr="001D3B7F" w:rsidRDefault="005A5C64"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(7.7)</w:t>
            </w:r>
          </w:p>
        </w:tc>
        <w:tc>
          <w:tcPr>
            <w:tcW w:w="788" w:type="dxa"/>
            <w:tcBorders>
              <w:top w:val="nil"/>
              <w:left w:val="nil"/>
              <w:bottom w:val="single" w:sz="4" w:space="0" w:color="auto"/>
              <w:right w:val="single" w:sz="4" w:space="0" w:color="auto"/>
            </w:tcBorders>
            <w:shd w:val="clear" w:color="auto" w:fill="auto"/>
            <w:noWrap/>
            <w:vAlign w:val="bottom"/>
            <w:hideMark/>
          </w:tcPr>
          <w:p w14:paraId="73514009"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21.21</w:t>
            </w:r>
          </w:p>
          <w:p w14:paraId="78945CC0" w14:textId="0283411E" w:rsidR="005A5C64" w:rsidRPr="001D3B7F" w:rsidRDefault="005A5C64"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(12.4)</w:t>
            </w:r>
          </w:p>
        </w:tc>
        <w:tc>
          <w:tcPr>
            <w:tcW w:w="994" w:type="dxa"/>
            <w:tcBorders>
              <w:top w:val="nil"/>
              <w:left w:val="nil"/>
              <w:bottom w:val="single" w:sz="4" w:space="0" w:color="auto"/>
              <w:right w:val="single" w:sz="4" w:space="0" w:color="auto"/>
            </w:tcBorders>
            <w:shd w:val="clear" w:color="auto" w:fill="auto"/>
            <w:noWrap/>
            <w:vAlign w:val="bottom"/>
            <w:hideMark/>
          </w:tcPr>
          <w:p w14:paraId="5F526AB5"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11.23</w:t>
            </w:r>
          </w:p>
          <w:p w14:paraId="6EB71866" w14:textId="35D9C99E" w:rsidR="005A5C64" w:rsidRPr="001D3B7F" w:rsidRDefault="005A5C64"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(29.4)</w:t>
            </w:r>
          </w:p>
        </w:tc>
        <w:tc>
          <w:tcPr>
            <w:tcW w:w="788" w:type="dxa"/>
            <w:tcBorders>
              <w:top w:val="nil"/>
              <w:left w:val="nil"/>
              <w:bottom w:val="single" w:sz="4" w:space="0" w:color="auto"/>
              <w:right w:val="single" w:sz="4" w:space="0" w:color="auto"/>
            </w:tcBorders>
            <w:shd w:val="clear" w:color="auto" w:fill="auto"/>
            <w:noWrap/>
            <w:vAlign w:val="bottom"/>
            <w:hideMark/>
          </w:tcPr>
          <w:p w14:paraId="6D1922B3"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9.98</w:t>
            </w:r>
          </w:p>
          <w:p w14:paraId="012FFB91" w14:textId="378D8D9C" w:rsidR="005A5C64" w:rsidRPr="001D3B7F" w:rsidRDefault="005A5C64"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(7.5)</w:t>
            </w:r>
          </w:p>
        </w:tc>
      </w:tr>
      <w:tr w:rsidR="00682D45" w:rsidRPr="001D3B7F" w14:paraId="2994C810" w14:textId="77777777" w:rsidTr="00ED4D1C">
        <w:trPr>
          <w:trHeight w:val="300"/>
          <w:jc w:val="center"/>
        </w:trPr>
        <w:tc>
          <w:tcPr>
            <w:tcW w:w="3006" w:type="dxa"/>
            <w:tcBorders>
              <w:top w:val="nil"/>
              <w:left w:val="single" w:sz="4" w:space="0" w:color="auto"/>
              <w:bottom w:val="single" w:sz="4" w:space="0" w:color="auto"/>
              <w:right w:val="single" w:sz="4" w:space="0" w:color="auto"/>
            </w:tcBorders>
            <w:shd w:val="clear" w:color="auto" w:fill="auto"/>
            <w:noWrap/>
            <w:vAlign w:val="center"/>
            <w:hideMark/>
          </w:tcPr>
          <w:p w14:paraId="32CCB3E0" w14:textId="77777777" w:rsidR="00682D45" w:rsidRPr="001D3B7F" w:rsidRDefault="00682D45" w:rsidP="001D3B7F">
            <w:pPr>
              <w:spacing w:after="0" w:line="240" w:lineRule="auto"/>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Domestic Workers</w:t>
            </w:r>
          </w:p>
        </w:tc>
        <w:tc>
          <w:tcPr>
            <w:tcW w:w="885" w:type="dxa"/>
            <w:tcBorders>
              <w:top w:val="nil"/>
              <w:left w:val="nil"/>
              <w:bottom w:val="single" w:sz="4" w:space="0" w:color="auto"/>
              <w:right w:val="single" w:sz="4" w:space="0" w:color="auto"/>
            </w:tcBorders>
            <w:shd w:val="clear" w:color="auto" w:fill="auto"/>
            <w:noWrap/>
            <w:vAlign w:val="bottom"/>
            <w:hideMark/>
          </w:tcPr>
          <w:p w14:paraId="26E09FC5"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7.98</w:t>
            </w:r>
          </w:p>
          <w:p w14:paraId="721D77DE" w14:textId="5B94133F" w:rsidR="005A5C64" w:rsidRPr="001D3B7F" w:rsidRDefault="005A5C64"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(1.5)</w:t>
            </w:r>
          </w:p>
        </w:tc>
        <w:tc>
          <w:tcPr>
            <w:tcW w:w="994" w:type="dxa"/>
            <w:tcBorders>
              <w:top w:val="nil"/>
              <w:left w:val="nil"/>
              <w:bottom w:val="single" w:sz="4" w:space="0" w:color="auto"/>
              <w:right w:val="single" w:sz="4" w:space="0" w:color="auto"/>
            </w:tcBorders>
            <w:shd w:val="clear" w:color="auto" w:fill="auto"/>
            <w:noWrap/>
            <w:vAlign w:val="bottom"/>
            <w:hideMark/>
          </w:tcPr>
          <w:p w14:paraId="2756A071"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5.59</w:t>
            </w:r>
          </w:p>
          <w:p w14:paraId="6F8C7FE3" w14:textId="00FB40CA" w:rsidR="005A5C64" w:rsidRPr="001D3B7F" w:rsidRDefault="005A5C64"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(3.6)</w:t>
            </w:r>
          </w:p>
        </w:tc>
        <w:tc>
          <w:tcPr>
            <w:tcW w:w="885" w:type="dxa"/>
            <w:tcBorders>
              <w:top w:val="nil"/>
              <w:left w:val="nil"/>
              <w:bottom w:val="single" w:sz="4" w:space="0" w:color="auto"/>
              <w:right w:val="single" w:sz="4" w:space="0" w:color="auto"/>
            </w:tcBorders>
            <w:shd w:val="clear" w:color="auto" w:fill="auto"/>
            <w:noWrap/>
            <w:vAlign w:val="bottom"/>
            <w:hideMark/>
          </w:tcPr>
          <w:p w14:paraId="5C30B7D6"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2.39</w:t>
            </w:r>
          </w:p>
          <w:p w14:paraId="7C130FD6" w14:textId="390FF29F" w:rsidR="005A5C64" w:rsidRPr="001D3B7F" w:rsidRDefault="005A5C64"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(0.6)</w:t>
            </w:r>
          </w:p>
        </w:tc>
        <w:tc>
          <w:tcPr>
            <w:tcW w:w="788" w:type="dxa"/>
            <w:tcBorders>
              <w:top w:val="nil"/>
              <w:left w:val="nil"/>
              <w:bottom w:val="single" w:sz="4" w:space="0" w:color="auto"/>
              <w:right w:val="single" w:sz="4" w:space="0" w:color="auto"/>
            </w:tcBorders>
            <w:shd w:val="clear" w:color="auto" w:fill="auto"/>
            <w:noWrap/>
            <w:vAlign w:val="bottom"/>
            <w:hideMark/>
          </w:tcPr>
          <w:p w14:paraId="08319931"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6.38</w:t>
            </w:r>
          </w:p>
          <w:p w14:paraId="025385FF" w14:textId="259A2CB9" w:rsidR="005A5C64" w:rsidRPr="001D3B7F" w:rsidRDefault="005A5C64"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(3.7)</w:t>
            </w:r>
          </w:p>
        </w:tc>
        <w:tc>
          <w:tcPr>
            <w:tcW w:w="994" w:type="dxa"/>
            <w:tcBorders>
              <w:top w:val="nil"/>
              <w:left w:val="nil"/>
              <w:bottom w:val="single" w:sz="4" w:space="0" w:color="auto"/>
              <w:right w:val="single" w:sz="4" w:space="0" w:color="auto"/>
            </w:tcBorders>
            <w:shd w:val="clear" w:color="auto" w:fill="auto"/>
            <w:noWrap/>
            <w:vAlign w:val="bottom"/>
            <w:hideMark/>
          </w:tcPr>
          <w:p w14:paraId="25E82D6E"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4.62</w:t>
            </w:r>
          </w:p>
          <w:p w14:paraId="594847D9" w14:textId="25250A2C" w:rsidR="005A5C64" w:rsidRPr="001D3B7F" w:rsidRDefault="005A5C64"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(12.1)</w:t>
            </w:r>
          </w:p>
        </w:tc>
        <w:tc>
          <w:tcPr>
            <w:tcW w:w="788" w:type="dxa"/>
            <w:tcBorders>
              <w:top w:val="nil"/>
              <w:left w:val="nil"/>
              <w:bottom w:val="single" w:sz="4" w:space="0" w:color="auto"/>
              <w:right w:val="single" w:sz="4" w:space="0" w:color="auto"/>
            </w:tcBorders>
            <w:shd w:val="clear" w:color="auto" w:fill="auto"/>
            <w:noWrap/>
            <w:vAlign w:val="bottom"/>
            <w:hideMark/>
          </w:tcPr>
          <w:p w14:paraId="4C179BB9"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1.76</w:t>
            </w:r>
          </w:p>
          <w:p w14:paraId="44F94339" w14:textId="0531E29A" w:rsidR="005A5C64" w:rsidRPr="001D3B7F" w:rsidRDefault="005A5C64"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(1.3)</w:t>
            </w:r>
          </w:p>
        </w:tc>
      </w:tr>
      <w:tr w:rsidR="00682D45" w:rsidRPr="001D3B7F" w14:paraId="1F18BFB6" w14:textId="77777777" w:rsidTr="00ED4D1C">
        <w:trPr>
          <w:trHeight w:val="300"/>
          <w:jc w:val="center"/>
        </w:trPr>
        <w:tc>
          <w:tcPr>
            <w:tcW w:w="3006" w:type="dxa"/>
            <w:tcBorders>
              <w:top w:val="nil"/>
              <w:left w:val="single" w:sz="4" w:space="0" w:color="auto"/>
              <w:bottom w:val="single" w:sz="4" w:space="0" w:color="auto"/>
              <w:right w:val="single" w:sz="4" w:space="0" w:color="auto"/>
            </w:tcBorders>
            <w:shd w:val="clear" w:color="auto" w:fill="auto"/>
            <w:noWrap/>
            <w:vAlign w:val="center"/>
            <w:hideMark/>
          </w:tcPr>
          <w:p w14:paraId="4BCBC5EF" w14:textId="1ED9EF66" w:rsidR="00682D45" w:rsidRPr="001D3B7F" w:rsidRDefault="00682D45" w:rsidP="001D3B7F">
            <w:pPr>
              <w:spacing w:after="0" w:line="240" w:lineRule="auto"/>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Street Vendors/m</w:t>
            </w:r>
            <w:r w:rsidR="00002E00" w:rsidRPr="001D3B7F">
              <w:rPr>
                <w:rFonts w:eastAsia="Times New Roman" w:cstheme="minorHAnsi"/>
                <w:color w:val="000000"/>
                <w:kern w:val="0"/>
                <w:sz w:val="24"/>
                <w:szCs w:val="24"/>
                <w:lang w:eastAsia="en-IN"/>
                <w14:ligatures w14:val="none"/>
              </w:rPr>
              <w:t>ar</w:t>
            </w:r>
            <w:r w:rsidRPr="001D3B7F">
              <w:rPr>
                <w:rFonts w:eastAsia="Times New Roman" w:cstheme="minorHAnsi"/>
                <w:color w:val="000000"/>
                <w:kern w:val="0"/>
                <w:sz w:val="24"/>
                <w:szCs w:val="24"/>
                <w:lang w:eastAsia="en-IN"/>
                <w14:ligatures w14:val="none"/>
              </w:rPr>
              <w:t>k</w:t>
            </w:r>
            <w:r w:rsidR="00002E00" w:rsidRPr="001D3B7F">
              <w:rPr>
                <w:rFonts w:eastAsia="Times New Roman" w:cstheme="minorHAnsi"/>
                <w:color w:val="000000"/>
                <w:kern w:val="0"/>
                <w:sz w:val="24"/>
                <w:szCs w:val="24"/>
                <w:lang w:eastAsia="en-IN"/>
                <w14:ligatures w14:val="none"/>
              </w:rPr>
              <w:t>e</w:t>
            </w:r>
            <w:r w:rsidRPr="001D3B7F">
              <w:rPr>
                <w:rFonts w:eastAsia="Times New Roman" w:cstheme="minorHAnsi"/>
                <w:color w:val="000000"/>
                <w:kern w:val="0"/>
                <w:sz w:val="24"/>
                <w:szCs w:val="24"/>
                <w:lang w:eastAsia="en-IN"/>
                <w14:ligatures w14:val="none"/>
              </w:rPr>
              <w:t>t</w:t>
            </w:r>
            <w:r w:rsidR="00002E00" w:rsidRPr="001D3B7F">
              <w:rPr>
                <w:rFonts w:eastAsia="Times New Roman" w:cstheme="minorHAnsi"/>
                <w:color w:val="000000"/>
                <w:kern w:val="0"/>
                <w:sz w:val="24"/>
                <w:szCs w:val="24"/>
                <w:lang w:eastAsia="en-IN"/>
                <w14:ligatures w14:val="none"/>
              </w:rPr>
              <w:t xml:space="preserve"> </w:t>
            </w:r>
            <w:r w:rsidRPr="001D3B7F">
              <w:rPr>
                <w:rFonts w:eastAsia="Times New Roman" w:cstheme="minorHAnsi"/>
                <w:color w:val="000000"/>
                <w:kern w:val="0"/>
                <w:sz w:val="24"/>
                <w:szCs w:val="24"/>
                <w:lang w:eastAsia="en-IN"/>
                <w14:ligatures w14:val="none"/>
              </w:rPr>
              <w:t>traders</w:t>
            </w:r>
          </w:p>
        </w:tc>
        <w:tc>
          <w:tcPr>
            <w:tcW w:w="885" w:type="dxa"/>
            <w:tcBorders>
              <w:top w:val="nil"/>
              <w:left w:val="nil"/>
              <w:bottom w:val="single" w:sz="4" w:space="0" w:color="auto"/>
              <w:right w:val="single" w:sz="4" w:space="0" w:color="auto"/>
            </w:tcBorders>
            <w:shd w:val="clear" w:color="auto" w:fill="auto"/>
            <w:noWrap/>
            <w:vAlign w:val="bottom"/>
            <w:hideMark/>
          </w:tcPr>
          <w:p w14:paraId="4F5C9EDE"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16.54</w:t>
            </w:r>
          </w:p>
          <w:p w14:paraId="63753D89" w14:textId="44BEF0DD" w:rsidR="005A5C64" w:rsidRPr="001D3B7F" w:rsidRDefault="005A5C64"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(3.1)</w:t>
            </w:r>
          </w:p>
        </w:tc>
        <w:tc>
          <w:tcPr>
            <w:tcW w:w="994" w:type="dxa"/>
            <w:tcBorders>
              <w:top w:val="nil"/>
              <w:left w:val="nil"/>
              <w:bottom w:val="single" w:sz="4" w:space="0" w:color="auto"/>
              <w:right w:val="single" w:sz="4" w:space="0" w:color="auto"/>
            </w:tcBorders>
            <w:shd w:val="clear" w:color="auto" w:fill="auto"/>
            <w:noWrap/>
            <w:vAlign w:val="bottom"/>
            <w:hideMark/>
          </w:tcPr>
          <w:p w14:paraId="4CFD18D3"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6.90</w:t>
            </w:r>
          </w:p>
          <w:p w14:paraId="23C69733" w14:textId="12A7736B" w:rsidR="005A5C64" w:rsidRPr="001D3B7F" w:rsidRDefault="005A5C64"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(4.5)</w:t>
            </w:r>
          </w:p>
        </w:tc>
        <w:tc>
          <w:tcPr>
            <w:tcW w:w="885" w:type="dxa"/>
            <w:tcBorders>
              <w:top w:val="nil"/>
              <w:left w:val="nil"/>
              <w:bottom w:val="single" w:sz="4" w:space="0" w:color="auto"/>
              <w:right w:val="single" w:sz="4" w:space="0" w:color="auto"/>
            </w:tcBorders>
            <w:shd w:val="clear" w:color="auto" w:fill="auto"/>
            <w:noWrap/>
            <w:vAlign w:val="bottom"/>
            <w:hideMark/>
          </w:tcPr>
          <w:p w14:paraId="4E73353B"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9.64</w:t>
            </w:r>
          </w:p>
          <w:p w14:paraId="14A33E9F" w14:textId="704E9DD3" w:rsidR="005A5C64" w:rsidRPr="001D3B7F" w:rsidRDefault="005A5C64"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(2.5)</w:t>
            </w:r>
          </w:p>
        </w:tc>
        <w:tc>
          <w:tcPr>
            <w:tcW w:w="788" w:type="dxa"/>
            <w:tcBorders>
              <w:top w:val="nil"/>
              <w:left w:val="nil"/>
              <w:bottom w:val="single" w:sz="4" w:space="0" w:color="auto"/>
              <w:right w:val="single" w:sz="4" w:space="0" w:color="auto"/>
            </w:tcBorders>
            <w:shd w:val="clear" w:color="auto" w:fill="auto"/>
            <w:noWrap/>
            <w:vAlign w:val="bottom"/>
            <w:hideMark/>
          </w:tcPr>
          <w:p w14:paraId="723A682B"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10.67</w:t>
            </w:r>
          </w:p>
          <w:p w14:paraId="55A60AFD" w14:textId="3FB6210E" w:rsidR="005A5C64" w:rsidRPr="001D3B7F" w:rsidRDefault="005A5C64"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(6.2)</w:t>
            </w:r>
          </w:p>
        </w:tc>
        <w:tc>
          <w:tcPr>
            <w:tcW w:w="994" w:type="dxa"/>
            <w:tcBorders>
              <w:top w:val="nil"/>
              <w:left w:val="nil"/>
              <w:bottom w:val="single" w:sz="4" w:space="0" w:color="auto"/>
              <w:right w:val="single" w:sz="4" w:space="0" w:color="auto"/>
            </w:tcBorders>
            <w:shd w:val="clear" w:color="auto" w:fill="auto"/>
            <w:noWrap/>
            <w:vAlign w:val="bottom"/>
            <w:hideMark/>
          </w:tcPr>
          <w:p w14:paraId="4029C853"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5.08</w:t>
            </w:r>
          </w:p>
          <w:p w14:paraId="5E0072B6" w14:textId="46132D9C" w:rsidR="005A5C64" w:rsidRPr="001D3B7F" w:rsidRDefault="005A5C64"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(13.3)</w:t>
            </w:r>
          </w:p>
        </w:tc>
        <w:tc>
          <w:tcPr>
            <w:tcW w:w="788" w:type="dxa"/>
            <w:tcBorders>
              <w:top w:val="nil"/>
              <w:left w:val="nil"/>
              <w:bottom w:val="single" w:sz="4" w:space="0" w:color="auto"/>
              <w:right w:val="single" w:sz="4" w:space="0" w:color="auto"/>
            </w:tcBorders>
            <w:shd w:val="clear" w:color="auto" w:fill="auto"/>
            <w:noWrap/>
            <w:vAlign w:val="bottom"/>
            <w:hideMark/>
          </w:tcPr>
          <w:p w14:paraId="191E4F67"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5.59</w:t>
            </w:r>
          </w:p>
          <w:p w14:paraId="523D920C" w14:textId="193AED2A" w:rsidR="005A5C64" w:rsidRPr="001D3B7F" w:rsidRDefault="005A5C64"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(4.2)</w:t>
            </w:r>
          </w:p>
        </w:tc>
      </w:tr>
      <w:tr w:rsidR="00682D45" w:rsidRPr="001D3B7F" w14:paraId="73156CB9" w14:textId="77777777" w:rsidTr="00ED4D1C">
        <w:trPr>
          <w:trHeight w:val="300"/>
          <w:jc w:val="center"/>
        </w:trPr>
        <w:tc>
          <w:tcPr>
            <w:tcW w:w="3006" w:type="dxa"/>
            <w:tcBorders>
              <w:top w:val="nil"/>
              <w:left w:val="single" w:sz="4" w:space="0" w:color="auto"/>
              <w:bottom w:val="single" w:sz="4" w:space="0" w:color="auto"/>
              <w:right w:val="single" w:sz="4" w:space="0" w:color="auto"/>
            </w:tcBorders>
            <w:shd w:val="clear" w:color="auto" w:fill="auto"/>
            <w:noWrap/>
            <w:vAlign w:val="center"/>
            <w:hideMark/>
          </w:tcPr>
          <w:p w14:paraId="137F6B6F" w14:textId="77777777" w:rsidR="00682D45" w:rsidRPr="001D3B7F" w:rsidRDefault="00682D45" w:rsidP="001D3B7F">
            <w:pPr>
              <w:spacing w:after="0" w:line="240" w:lineRule="auto"/>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Waste Pickers</w:t>
            </w:r>
          </w:p>
        </w:tc>
        <w:tc>
          <w:tcPr>
            <w:tcW w:w="885" w:type="dxa"/>
            <w:tcBorders>
              <w:top w:val="nil"/>
              <w:left w:val="nil"/>
              <w:bottom w:val="single" w:sz="4" w:space="0" w:color="auto"/>
              <w:right w:val="single" w:sz="4" w:space="0" w:color="auto"/>
            </w:tcBorders>
            <w:shd w:val="clear" w:color="auto" w:fill="auto"/>
            <w:noWrap/>
            <w:vAlign w:val="bottom"/>
            <w:hideMark/>
          </w:tcPr>
          <w:p w14:paraId="69DA4C9C"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0.59</w:t>
            </w:r>
          </w:p>
          <w:p w14:paraId="1A492B49" w14:textId="7F5EF879" w:rsidR="005A5C64" w:rsidRPr="001D3B7F" w:rsidRDefault="005A5C64"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(0.1)</w:t>
            </w:r>
          </w:p>
        </w:tc>
        <w:tc>
          <w:tcPr>
            <w:tcW w:w="994" w:type="dxa"/>
            <w:tcBorders>
              <w:top w:val="nil"/>
              <w:left w:val="nil"/>
              <w:bottom w:val="single" w:sz="4" w:space="0" w:color="auto"/>
              <w:right w:val="single" w:sz="4" w:space="0" w:color="auto"/>
            </w:tcBorders>
            <w:shd w:val="clear" w:color="auto" w:fill="auto"/>
            <w:noWrap/>
            <w:vAlign w:val="bottom"/>
            <w:hideMark/>
          </w:tcPr>
          <w:p w14:paraId="37DE0DAF"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0.10</w:t>
            </w:r>
          </w:p>
          <w:p w14:paraId="040E5E93" w14:textId="549B714A" w:rsidR="005A5C64" w:rsidRPr="001D3B7F" w:rsidRDefault="005A5C64"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(0.1)</w:t>
            </w:r>
          </w:p>
        </w:tc>
        <w:tc>
          <w:tcPr>
            <w:tcW w:w="885" w:type="dxa"/>
            <w:tcBorders>
              <w:top w:val="nil"/>
              <w:left w:val="nil"/>
              <w:bottom w:val="single" w:sz="4" w:space="0" w:color="auto"/>
              <w:right w:val="single" w:sz="4" w:space="0" w:color="auto"/>
            </w:tcBorders>
            <w:shd w:val="clear" w:color="auto" w:fill="auto"/>
            <w:noWrap/>
            <w:vAlign w:val="bottom"/>
            <w:hideMark/>
          </w:tcPr>
          <w:p w14:paraId="00411064"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0.49</w:t>
            </w:r>
          </w:p>
          <w:p w14:paraId="364ED2B8" w14:textId="597BCE7D" w:rsidR="005A5C64" w:rsidRPr="001D3B7F" w:rsidRDefault="005A5C64"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(0.1)</w:t>
            </w:r>
          </w:p>
        </w:tc>
        <w:tc>
          <w:tcPr>
            <w:tcW w:w="788" w:type="dxa"/>
            <w:tcBorders>
              <w:top w:val="nil"/>
              <w:left w:val="nil"/>
              <w:bottom w:val="single" w:sz="4" w:space="0" w:color="auto"/>
              <w:right w:val="single" w:sz="4" w:space="0" w:color="auto"/>
            </w:tcBorders>
            <w:shd w:val="clear" w:color="auto" w:fill="auto"/>
            <w:noWrap/>
            <w:vAlign w:val="bottom"/>
            <w:hideMark/>
          </w:tcPr>
          <w:p w14:paraId="02F2312A"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0.34</w:t>
            </w:r>
          </w:p>
          <w:p w14:paraId="08F6A1DB" w14:textId="7B1D47EC" w:rsidR="005A5C64" w:rsidRPr="001D3B7F" w:rsidRDefault="005A5C64"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(0.2)</w:t>
            </w:r>
          </w:p>
        </w:tc>
        <w:tc>
          <w:tcPr>
            <w:tcW w:w="994" w:type="dxa"/>
            <w:tcBorders>
              <w:top w:val="nil"/>
              <w:left w:val="nil"/>
              <w:bottom w:val="single" w:sz="4" w:space="0" w:color="auto"/>
              <w:right w:val="single" w:sz="4" w:space="0" w:color="auto"/>
            </w:tcBorders>
            <w:shd w:val="clear" w:color="auto" w:fill="auto"/>
            <w:noWrap/>
            <w:vAlign w:val="bottom"/>
            <w:hideMark/>
          </w:tcPr>
          <w:p w14:paraId="6B0964B9"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0.06</w:t>
            </w:r>
          </w:p>
          <w:p w14:paraId="78AC0D32" w14:textId="13F77C94" w:rsidR="005A5C64" w:rsidRPr="001D3B7F" w:rsidRDefault="005A5C64"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(0.2)</w:t>
            </w:r>
          </w:p>
        </w:tc>
        <w:tc>
          <w:tcPr>
            <w:tcW w:w="788" w:type="dxa"/>
            <w:tcBorders>
              <w:top w:val="nil"/>
              <w:left w:val="nil"/>
              <w:bottom w:val="single" w:sz="4" w:space="0" w:color="auto"/>
              <w:right w:val="single" w:sz="4" w:space="0" w:color="auto"/>
            </w:tcBorders>
            <w:shd w:val="clear" w:color="auto" w:fill="auto"/>
            <w:noWrap/>
            <w:vAlign w:val="bottom"/>
            <w:hideMark/>
          </w:tcPr>
          <w:p w14:paraId="0D0129D1"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0.28</w:t>
            </w:r>
          </w:p>
          <w:p w14:paraId="7B8331AB" w14:textId="69DFDD0A" w:rsidR="005A5C64" w:rsidRPr="001D3B7F" w:rsidRDefault="005A5C64"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(0.2)</w:t>
            </w:r>
          </w:p>
        </w:tc>
      </w:tr>
      <w:tr w:rsidR="00682D45" w:rsidRPr="001D3B7F" w14:paraId="74DACC51" w14:textId="77777777" w:rsidTr="00ED4D1C">
        <w:trPr>
          <w:trHeight w:val="300"/>
          <w:jc w:val="center"/>
        </w:trPr>
        <w:tc>
          <w:tcPr>
            <w:tcW w:w="3006" w:type="dxa"/>
            <w:tcBorders>
              <w:top w:val="nil"/>
              <w:left w:val="single" w:sz="4" w:space="0" w:color="auto"/>
              <w:bottom w:val="single" w:sz="4" w:space="0" w:color="auto"/>
              <w:right w:val="single" w:sz="4" w:space="0" w:color="auto"/>
            </w:tcBorders>
            <w:shd w:val="clear" w:color="auto" w:fill="auto"/>
            <w:noWrap/>
            <w:vAlign w:val="center"/>
            <w:hideMark/>
          </w:tcPr>
          <w:p w14:paraId="17F8DBF0" w14:textId="77777777" w:rsidR="00682D45" w:rsidRPr="001D3B7F" w:rsidRDefault="00682D45" w:rsidP="001D3B7F">
            <w:pPr>
              <w:spacing w:after="0" w:line="240" w:lineRule="auto"/>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Informal Construction*</w:t>
            </w:r>
          </w:p>
        </w:tc>
        <w:tc>
          <w:tcPr>
            <w:tcW w:w="885" w:type="dxa"/>
            <w:tcBorders>
              <w:top w:val="nil"/>
              <w:left w:val="nil"/>
              <w:bottom w:val="single" w:sz="4" w:space="0" w:color="auto"/>
              <w:right w:val="single" w:sz="4" w:space="0" w:color="auto"/>
            </w:tcBorders>
            <w:shd w:val="clear" w:color="auto" w:fill="auto"/>
            <w:noWrap/>
            <w:vAlign w:val="bottom"/>
            <w:hideMark/>
          </w:tcPr>
          <w:p w14:paraId="5D3ECDAF"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68.63</w:t>
            </w:r>
          </w:p>
          <w:p w14:paraId="411A3ADD" w14:textId="569BB056" w:rsidR="005A5C64" w:rsidRPr="001D3B7F" w:rsidRDefault="005A5C64"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(12.7)</w:t>
            </w:r>
          </w:p>
        </w:tc>
        <w:tc>
          <w:tcPr>
            <w:tcW w:w="994" w:type="dxa"/>
            <w:tcBorders>
              <w:top w:val="nil"/>
              <w:left w:val="nil"/>
              <w:bottom w:val="single" w:sz="4" w:space="0" w:color="auto"/>
              <w:right w:val="single" w:sz="4" w:space="0" w:color="auto"/>
            </w:tcBorders>
            <w:shd w:val="clear" w:color="auto" w:fill="auto"/>
            <w:noWrap/>
            <w:vAlign w:val="bottom"/>
            <w:hideMark/>
          </w:tcPr>
          <w:p w14:paraId="09DDCB30"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6.89</w:t>
            </w:r>
          </w:p>
          <w:p w14:paraId="2650FE5D" w14:textId="55396BA0" w:rsidR="005A5C64" w:rsidRPr="001D3B7F" w:rsidRDefault="005A5C64"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(4.5)</w:t>
            </w:r>
          </w:p>
        </w:tc>
        <w:tc>
          <w:tcPr>
            <w:tcW w:w="885" w:type="dxa"/>
            <w:tcBorders>
              <w:top w:val="nil"/>
              <w:left w:val="nil"/>
              <w:bottom w:val="single" w:sz="4" w:space="0" w:color="auto"/>
              <w:right w:val="single" w:sz="4" w:space="0" w:color="auto"/>
            </w:tcBorders>
            <w:shd w:val="clear" w:color="auto" w:fill="auto"/>
            <w:noWrap/>
            <w:vAlign w:val="bottom"/>
            <w:hideMark/>
          </w:tcPr>
          <w:p w14:paraId="12BBF69C"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61.74</w:t>
            </w:r>
          </w:p>
          <w:p w14:paraId="0C3AF39B" w14:textId="2A6D0371" w:rsidR="005A5C64" w:rsidRPr="001D3B7F" w:rsidRDefault="005A5C64"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(16.0)</w:t>
            </w:r>
          </w:p>
        </w:tc>
        <w:tc>
          <w:tcPr>
            <w:tcW w:w="788" w:type="dxa"/>
            <w:tcBorders>
              <w:top w:val="nil"/>
              <w:left w:val="nil"/>
              <w:bottom w:val="single" w:sz="4" w:space="0" w:color="auto"/>
              <w:right w:val="single" w:sz="4" w:space="0" w:color="auto"/>
            </w:tcBorders>
            <w:shd w:val="clear" w:color="auto" w:fill="auto"/>
            <w:noWrap/>
            <w:vAlign w:val="bottom"/>
            <w:hideMark/>
          </w:tcPr>
          <w:p w14:paraId="6451AF9B"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17.24</w:t>
            </w:r>
          </w:p>
          <w:p w14:paraId="4CA02F2A" w14:textId="49F8E97A" w:rsidR="005A5C64" w:rsidRPr="001D3B7F" w:rsidRDefault="005A5C64"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(10.1)</w:t>
            </w:r>
          </w:p>
        </w:tc>
        <w:tc>
          <w:tcPr>
            <w:tcW w:w="994" w:type="dxa"/>
            <w:tcBorders>
              <w:top w:val="nil"/>
              <w:left w:val="nil"/>
              <w:bottom w:val="single" w:sz="4" w:space="0" w:color="auto"/>
              <w:right w:val="single" w:sz="4" w:space="0" w:color="auto"/>
            </w:tcBorders>
            <w:shd w:val="clear" w:color="auto" w:fill="auto"/>
            <w:noWrap/>
            <w:vAlign w:val="bottom"/>
            <w:hideMark/>
          </w:tcPr>
          <w:p w14:paraId="42D40DB9"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1.25</w:t>
            </w:r>
          </w:p>
          <w:p w14:paraId="383E3E64" w14:textId="389F3CBB" w:rsidR="005A5C64" w:rsidRPr="001D3B7F" w:rsidRDefault="005A5C64"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(3.3)</w:t>
            </w:r>
          </w:p>
        </w:tc>
        <w:tc>
          <w:tcPr>
            <w:tcW w:w="788" w:type="dxa"/>
            <w:tcBorders>
              <w:top w:val="nil"/>
              <w:left w:val="nil"/>
              <w:bottom w:val="single" w:sz="4" w:space="0" w:color="auto"/>
              <w:right w:val="single" w:sz="4" w:space="0" w:color="auto"/>
            </w:tcBorders>
            <w:shd w:val="clear" w:color="auto" w:fill="auto"/>
            <w:noWrap/>
            <w:vAlign w:val="bottom"/>
            <w:hideMark/>
          </w:tcPr>
          <w:p w14:paraId="52783C36"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15.99</w:t>
            </w:r>
          </w:p>
          <w:p w14:paraId="46EC5DE4" w14:textId="7E4C656A" w:rsidR="005A5C64" w:rsidRPr="001D3B7F" w:rsidRDefault="005A5C64"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(12.0)</w:t>
            </w:r>
          </w:p>
        </w:tc>
      </w:tr>
      <w:tr w:rsidR="00682D45" w:rsidRPr="001D3B7F" w14:paraId="08193C9C" w14:textId="77777777" w:rsidTr="00ED4D1C">
        <w:trPr>
          <w:trHeight w:val="300"/>
          <w:jc w:val="center"/>
        </w:trPr>
        <w:tc>
          <w:tcPr>
            <w:tcW w:w="3006" w:type="dxa"/>
            <w:tcBorders>
              <w:top w:val="nil"/>
              <w:left w:val="single" w:sz="4" w:space="0" w:color="auto"/>
              <w:bottom w:val="single" w:sz="4" w:space="0" w:color="auto"/>
              <w:right w:val="single" w:sz="4" w:space="0" w:color="auto"/>
            </w:tcBorders>
            <w:shd w:val="clear" w:color="auto" w:fill="auto"/>
            <w:noWrap/>
            <w:vAlign w:val="center"/>
            <w:hideMark/>
          </w:tcPr>
          <w:p w14:paraId="08DD2D20" w14:textId="77777777" w:rsidR="00682D45" w:rsidRPr="001D3B7F" w:rsidRDefault="00682D45" w:rsidP="001D3B7F">
            <w:pPr>
              <w:spacing w:after="0" w:line="240" w:lineRule="auto"/>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Informal Transport*</w:t>
            </w:r>
          </w:p>
        </w:tc>
        <w:tc>
          <w:tcPr>
            <w:tcW w:w="885" w:type="dxa"/>
            <w:tcBorders>
              <w:top w:val="nil"/>
              <w:left w:val="nil"/>
              <w:bottom w:val="single" w:sz="4" w:space="0" w:color="auto"/>
              <w:right w:val="single" w:sz="4" w:space="0" w:color="auto"/>
            </w:tcBorders>
            <w:shd w:val="clear" w:color="auto" w:fill="auto"/>
            <w:noWrap/>
            <w:vAlign w:val="bottom"/>
            <w:hideMark/>
          </w:tcPr>
          <w:p w14:paraId="28CA29EF"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21.64</w:t>
            </w:r>
          </w:p>
          <w:p w14:paraId="2818D51B" w14:textId="2B057798" w:rsidR="005A5C64" w:rsidRPr="001D3B7F" w:rsidRDefault="005A5C64"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(4.0)</w:t>
            </w:r>
          </w:p>
        </w:tc>
        <w:tc>
          <w:tcPr>
            <w:tcW w:w="994" w:type="dxa"/>
            <w:tcBorders>
              <w:top w:val="nil"/>
              <w:left w:val="nil"/>
              <w:bottom w:val="single" w:sz="4" w:space="0" w:color="auto"/>
              <w:right w:val="single" w:sz="4" w:space="0" w:color="auto"/>
            </w:tcBorders>
            <w:shd w:val="clear" w:color="auto" w:fill="auto"/>
            <w:noWrap/>
            <w:vAlign w:val="bottom"/>
            <w:hideMark/>
          </w:tcPr>
          <w:p w14:paraId="59F21E49"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0.08</w:t>
            </w:r>
          </w:p>
          <w:p w14:paraId="5BB4344A" w14:textId="4965F452" w:rsidR="005A5C64" w:rsidRPr="001D3B7F" w:rsidRDefault="005A5C64"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(0.1)</w:t>
            </w:r>
          </w:p>
        </w:tc>
        <w:tc>
          <w:tcPr>
            <w:tcW w:w="885" w:type="dxa"/>
            <w:tcBorders>
              <w:top w:val="nil"/>
              <w:left w:val="nil"/>
              <w:bottom w:val="single" w:sz="4" w:space="0" w:color="auto"/>
              <w:right w:val="single" w:sz="4" w:space="0" w:color="auto"/>
            </w:tcBorders>
            <w:shd w:val="clear" w:color="auto" w:fill="auto"/>
            <w:noWrap/>
            <w:vAlign w:val="bottom"/>
            <w:hideMark/>
          </w:tcPr>
          <w:p w14:paraId="209DBDAE"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21.56</w:t>
            </w:r>
          </w:p>
          <w:p w14:paraId="2B46DFAA" w14:textId="1C35565A" w:rsidR="005A5C64" w:rsidRPr="001D3B7F" w:rsidRDefault="005A5C64"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(5.6)</w:t>
            </w:r>
          </w:p>
        </w:tc>
        <w:tc>
          <w:tcPr>
            <w:tcW w:w="788" w:type="dxa"/>
            <w:tcBorders>
              <w:top w:val="nil"/>
              <w:left w:val="nil"/>
              <w:bottom w:val="single" w:sz="4" w:space="0" w:color="auto"/>
              <w:right w:val="single" w:sz="4" w:space="0" w:color="auto"/>
            </w:tcBorders>
            <w:shd w:val="clear" w:color="auto" w:fill="auto"/>
            <w:noWrap/>
            <w:vAlign w:val="bottom"/>
            <w:hideMark/>
          </w:tcPr>
          <w:p w14:paraId="0B17917E"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10.03</w:t>
            </w:r>
          </w:p>
          <w:p w14:paraId="58FF3BFF" w14:textId="193B81B0" w:rsidR="005A5C64" w:rsidRPr="001D3B7F" w:rsidRDefault="005A5C64"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(5.9)</w:t>
            </w:r>
          </w:p>
        </w:tc>
        <w:tc>
          <w:tcPr>
            <w:tcW w:w="994" w:type="dxa"/>
            <w:tcBorders>
              <w:top w:val="nil"/>
              <w:left w:val="nil"/>
              <w:bottom w:val="single" w:sz="4" w:space="0" w:color="auto"/>
              <w:right w:val="single" w:sz="4" w:space="0" w:color="auto"/>
            </w:tcBorders>
            <w:shd w:val="clear" w:color="auto" w:fill="auto"/>
            <w:noWrap/>
            <w:vAlign w:val="bottom"/>
            <w:hideMark/>
          </w:tcPr>
          <w:p w14:paraId="43D37022"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0.03</w:t>
            </w:r>
          </w:p>
          <w:p w14:paraId="52AD8B2A" w14:textId="14BCFA8A" w:rsidR="005A5C64" w:rsidRPr="001D3B7F" w:rsidRDefault="005A5C64"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(0.1)</w:t>
            </w:r>
          </w:p>
        </w:tc>
        <w:tc>
          <w:tcPr>
            <w:tcW w:w="788" w:type="dxa"/>
            <w:tcBorders>
              <w:top w:val="nil"/>
              <w:left w:val="nil"/>
              <w:bottom w:val="single" w:sz="4" w:space="0" w:color="auto"/>
              <w:right w:val="single" w:sz="4" w:space="0" w:color="auto"/>
            </w:tcBorders>
            <w:shd w:val="clear" w:color="auto" w:fill="auto"/>
            <w:noWrap/>
            <w:vAlign w:val="bottom"/>
            <w:hideMark/>
          </w:tcPr>
          <w:p w14:paraId="41BE89C1"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10.00</w:t>
            </w:r>
          </w:p>
          <w:p w14:paraId="66C0A8D1" w14:textId="69EB0B51" w:rsidR="005A5C64" w:rsidRPr="001D3B7F" w:rsidRDefault="005A5C64"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(7.5)</w:t>
            </w:r>
          </w:p>
        </w:tc>
      </w:tr>
      <w:tr w:rsidR="00682D45" w:rsidRPr="001D3B7F" w14:paraId="3F879ED6" w14:textId="77777777" w:rsidTr="00ED4D1C">
        <w:trPr>
          <w:trHeight w:val="300"/>
          <w:jc w:val="center"/>
        </w:trPr>
        <w:tc>
          <w:tcPr>
            <w:tcW w:w="3006" w:type="dxa"/>
            <w:tcBorders>
              <w:top w:val="nil"/>
              <w:left w:val="single" w:sz="4" w:space="0" w:color="auto"/>
              <w:bottom w:val="single" w:sz="4" w:space="0" w:color="auto"/>
              <w:right w:val="single" w:sz="4" w:space="0" w:color="auto"/>
            </w:tcBorders>
            <w:shd w:val="clear" w:color="auto" w:fill="auto"/>
            <w:noWrap/>
            <w:vAlign w:val="center"/>
            <w:hideMark/>
          </w:tcPr>
          <w:p w14:paraId="4B36E89D" w14:textId="77777777" w:rsidR="00682D45" w:rsidRPr="001D3B7F" w:rsidRDefault="00682D45" w:rsidP="001D3B7F">
            <w:pPr>
              <w:spacing w:after="0" w:line="240" w:lineRule="auto"/>
              <w:rPr>
                <w:rFonts w:eastAsia="Times New Roman" w:cstheme="minorHAnsi"/>
                <w:b/>
                <w:bCs/>
                <w:color w:val="000000"/>
                <w:kern w:val="0"/>
                <w:sz w:val="24"/>
                <w:szCs w:val="24"/>
                <w:lang w:eastAsia="en-IN"/>
                <w14:ligatures w14:val="none"/>
              </w:rPr>
            </w:pPr>
            <w:r w:rsidRPr="001D3B7F">
              <w:rPr>
                <w:rFonts w:eastAsia="Times New Roman" w:cstheme="minorHAnsi"/>
                <w:b/>
                <w:bCs/>
                <w:color w:val="000000"/>
                <w:kern w:val="0"/>
                <w:sz w:val="24"/>
                <w:szCs w:val="24"/>
                <w:lang w:eastAsia="en-IN"/>
                <w14:ligatures w14:val="none"/>
              </w:rPr>
              <w:t>All Groups</w:t>
            </w:r>
          </w:p>
        </w:tc>
        <w:tc>
          <w:tcPr>
            <w:tcW w:w="885" w:type="dxa"/>
            <w:tcBorders>
              <w:top w:val="nil"/>
              <w:left w:val="nil"/>
              <w:bottom w:val="single" w:sz="4" w:space="0" w:color="auto"/>
              <w:right w:val="single" w:sz="4" w:space="0" w:color="auto"/>
            </w:tcBorders>
            <w:shd w:val="clear" w:color="auto" w:fill="auto"/>
            <w:noWrap/>
            <w:vAlign w:val="bottom"/>
            <w:hideMark/>
          </w:tcPr>
          <w:p w14:paraId="13E40F02"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189.31</w:t>
            </w:r>
          </w:p>
          <w:p w14:paraId="1486B4DE" w14:textId="3C3FD74E" w:rsidR="005A5C64" w:rsidRPr="001D3B7F" w:rsidRDefault="005A5C64"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(35.0)</w:t>
            </w:r>
          </w:p>
        </w:tc>
        <w:tc>
          <w:tcPr>
            <w:tcW w:w="994" w:type="dxa"/>
            <w:tcBorders>
              <w:top w:val="nil"/>
              <w:left w:val="nil"/>
              <w:bottom w:val="single" w:sz="4" w:space="0" w:color="auto"/>
              <w:right w:val="single" w:sz="4" w:space="0" w:color="auto"/>
            </w:tcBorders>
            <w:shd w:val="clear" w:color="auto" w:fill="auto"/>
            <w:noWrap/>
            <w:vAlign w:val="bottom"/>
            <w:hideMark/>
          </w:tcPr>
          <w:p w14:paraId="702C42D4"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63.85</w:t>
            </w:r>
          </w:p>
          <w:p w14:paraId="0ED5565C" w14:textId="60B74FBE" w:rsidR="005A5C64" w:rsidRPr="001D3B7F" w:rsidRDefault="005A5C64"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(41.3)</w:t>
            </w:r>
          </w:p>
        </w:tc>
        <w:tc>
          <w:tcPr>
            <w:tcW w:w="885" w:type="dxa"/>
            <w:tcBorders>
              <w:top w:val="nil"/>
              <w:left w:val="nil"/>
              <w:bottom w:val="single" w:sz="4" w:space="0" w:color="auto"/>
              <w:right w:val="single" w:sz="4" w:space="0" w:color="auto"/>
            </w:tcBorders>
            <w:shd w:val="clear" w:color="auto" w:fill="auto"/>
            <w:noWrap/>
            <w:vAlign w:val="bottom"/>
            <w:hideMark/>
          </w:tcPr>
          <w:p w14:paraId="568D880D"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125.45</w:t>
            </w:r>
          </w:p>
          <w:p w14:paraId="295EB342" w14:textId="31149784" w:rsidR="005A5C64" w:rsidRPr="001D3B7F" w:rsidRDefault="005A5C64"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(32.6)</w:t>
            </w:r>
          </w:p>
        </w:tc>
        <w:tc>
          <w:tcPr>
            <w:tcW w:w="788" w:type="dxa"/>
            <w:tcBorders>
              <w:top w:val="nil"/>
              <w:left w:val="nil"/>
              <w:bottom w:val="single" w:sz="4" w:space="0" w:color="auto"/>
              <w:right w:val="single" w:sz="4" w:space="0" w:color="auto"/>
            </w:tcBorders>
            <w:shd w:val="clear" w:color="auto" w:fill="auto"/>
            <w:noWrap/>
            <w:vAlign w:val="bottom"/>
            <w:hideMark/>
          </w:tcPr>
          <w:p w14:paraId="2FD1349D"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65.88</w:t>
            </w:r>
          </w:p>
          <w:p w14:paraId="310FA86B" w14:textId="5BF272D1" w:rsidR="005A5C64" w:rsidRPr="001D3B7F" w:rsidRDefault="005A5C64"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(38.5)</w:t>
            </w:r>
          </w:p>
        </w:tc>
        <w:tc>
          <w:tcPr>
            <w:tcW w:w="994" w:type="dxa"/>
            <w:tcBorders>
              <w:top w:val="nil"/>
              <w:left w:val="nil"/>
              <w:bottom w:val="single" w:sz="4" w:space="0" w:color="auto"/>
              <w:right w:val="single" w:sz="4" w:space="0" w:color="auto"/>
            </w:tcBorders>
            <w:shd w:val="clear" w:color="auto" w:fill="auto"/>
            <w:noWrap/>
            <w:vAlign w:val="bottom"/>
            <w:hideMark/>
          </w:tcPr>
          <w:p w14:paraId="46624EC5"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22.27</w:t>
            </w:r>
          </w:p>
          <w:p w14:paraId="40BCE89D" w14:textId="1BFFAE87" w:rsidR="005A5C64" w:rsidRPr="001D3B7F" w:rsidRDefault="005A5C64"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(58.4)</w:t>
            </w:r>
          </w:p>
        </w:tc>
        <w:tc>
          <w:tcPr>
            <w:tcW w:w="788" w:type="dxa"/>
            <w:tcBorders>
              <w:top w:val="nil"/>
              <w:left w:val="nil"/>
              <w:bottom w:val="single" w:sz="4" w:space="0" w:color="auto"/>
              <w:right w:val="single" w:sz="4" w:space="0" w:color="auto"/>
            </w:tcBorders>
            <w:shd w:val="clear" w:color="auto" w:fill="auto"/>
            <w:noWrap/>
            <w:vAlign w:val="bottom"/>
            <w:hideMark/>
          </w:tcPr>
          <w:p w14:paraId="6EBFC486" w14:textId="77777777" w:rsidR="00682D45" w:rsidRPr="001D3B7F" w:rsidRDefault="00682D45"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43.60</w:t>
            </w:r>
          </w:p>
          <w:p w14:paraId="2A349D69" w14:textId="3CD41E18" w:rsidR="005A5C64" w:rsidRPr="001D3B7F" w:rsidRDefault="005A5C64" w:rsidP="001D3B7F">
            <w:pPr>
              <w:spacing w:after="0" w:line="240" w:lineRule="auto"/>
              <w:jc w:val="right"/>
              <w:rPr>
                <w:rFonts w:eastAsia="Times New Roman" w:cstheme="minorHAnsi"/>
                <w:color w:val="000000"/>
                <w:kern w:val="0"/>
                <w:sz w:val="24"/>
                <w:szCs w:val="24"/>
                <w:lang w:eastAsia="en-IN"/>
                <w14:ligatures w14:val="none"/>
              </w:rPr>
            </w:pPr>
            <w:r w:rsidRPr="001D3B7F">
              <w:rPr>
                <w:rFonts w:eastAsia="Times New Roman" w:cstheme="minorHAnsi"/>
                <w:color w:val="000000"/>
                <w:kern w:val="0"/>
                <w:sz w:val="24"/>
                <w:szCs w:val="24"/>
                <w:lang w:eastAsia="en-IN"/>
                <w14:ligatures w14:val="none"/>
              </w:rPr>
              <w:t>(32.8)</w:t>
            </w:r>
          </w:p>
        </w:tc>
      </w:tr>
    </w:tbl>
    <w:p w14:paraId="28CC0CB0" w14:textId="16B5AC3B" w:rsidR="00C561E0" w:rsidRDefault="0049322F" w:rsidP="00C561E0">
      <w:pPr>
        <w:pStyle w:val="ListParagraph"/>
        <w:ind w:left="1080"/>
        <w:rPr>
          <w:rFonts w:ascii="Times New Roman" w:hAnsi="Times New Roman" w:cs="Times New Roman"/>
          <w:sz w:val="20"/>
          <w:szCs w:val="20"/>
        </w:rPr>
      </w:pPr>
      <w:r>
        <w:lastRenderedPageBreak/>
        <w:t xml:space="preserve"> </w:t>
      </w:r>
      <w:r w:rsidR="00C561E0" w:rsidRPr="00681CE6">
        <w:rPr>
          <w:rFonts w:ascii="Times New Roman" w:hAnsi="Times New Roman" w:cs="Times New Roman"/>
          <w:b/>
          <w:sz w:val="20"/>
          <w:szCs w:val="20"/>
        </w:rPr>
        <w:t>*</w:t>
      </w:r>
      <w:r w:rsidR="00C561E0" w:rsidRPr="008C3341">
        <w:rPr>
          <w:rFonts w:ascii="Times New Roman" w:hAnsi="Times New Roman" w:cs="Times New Roman"/>
          <w:sz w:val="20"/>
          <w:szCs w:val="20"/>
        </w:rPr>
        <w:t>Include</w:t>
      </w:r>
      <w:r w:rsidR="00C561E0">
        <w:rPr>
          <w:rFonts w:ascii="Times New Roman" w:hAnsi="Times New Roman" w:cs="Times New Roman"/>
          <w:b/>
          <w:sz w:val="20"/>
          <w:szCs w:val="20"/>
        </w:rPr>
        <w:t>s</w:t>
      </w:r>
      <w:r w:rsidR="00C561E0" w:rsidRPr="00681CE6">
        <w:rPr>
          <w:rFonts w:ascii="Times New Roman" w:hAnsi="Times New Roman" w:cs="Times New Roman"/>
          <w:sz w:val="20"/>
          <w:szCs w:val="20"/>
        </w:rPr>
        <w:t xml:space="preserve"> all informal workers in the general industry category.</w:t>
      </w:r>
      <w:r w:rsidR="00C561E0">
        <w:rPr>
          <w:rFonts w:ascii="Times New Roman" w:hAnsi="Times New Roman" w:cs="Times New Roman"/>
          <w:sz w:val="20"/>
          <w:szCs w:val="20"/>
        </w:rPr>
        <w:t xml:space="preserve"> All other groups potentially include both formal and informal workers</w:t>
      </w:r>
    </w:p>
    <w:p w14:paraId="7256DAA8" w14:textId="370F7496" w:rsidR="00284D0F" w:rsidRDefault="00284D0F"/>
    <w:tbl>
      <w:tblPr>
        <w:tblW w:w="6960" w:type="dxa"/>
        <w:jc w:val="center"/>
        <w:tblLook w:val="04A0" w:firstRow="1" w:lastRow="0" w:firstColumn="1" w:lastColumn="0" w:noHBand="0" w:noVBand="1"/>
      </w:tblPr>
      <w:tblGrid>
        <w:gridCol w:w="4223"/>
        <w:gridCol w:w="806"/>
        <w:gridCol w:w="1125"/>
        <w:gridCol w:w="806"/>
      </w:tblGrid>
      <w:tr w:rsidR="00823ECC" w:rsidRPr="00823ECC" w14:paraId="386CCE8F" w14:textId="77777777" w:rsidTr="00823ECC">
        <w:trPr>
          <w:trHeight w:val="315"/>
          <w:jc w:val="center"/>
        </w:trPr>
        <w:tc>
          <w:tcPr>
            <w:tcW w:w="6960" w:type="dxa"/>
            <w:gridSpan w:val="4"/>
            <w:tcBorders>
              <w:top w:val="nil"/>
              <w:left w:val="nil"/>
              <w:bottom w:val="single" w:sz="8" w:space="0" w:color="auto"/>
              <w:right w:val="nil"/>
            </w:tcBorders>
            <w:shd w:val="clear" w:color="auto" w:fill="auto"/>
            <w:noWrap/>
            <w:vAlign w:val="center"/>
            <w:hideMark/>
          </w:tcPr>
          <w:p w14:paraId="5258EC44" w14:textId="28EAFBE6" w:rsidR="00823ECC" w:rsidRPr="00823ECC" w:rsidRDefault="00823ECC" w:rsidP="00823ECC">
            <w:pPr>
              <w:spacing w:after="0" w:line="240" w:lineRule="auto"/>
              <w:jc w:val="center"/>
              <w:rPr>
                <w:rFonts w:ascii="Calibri" w:eastAsia="Times New Roman" w:hAnsi="Calibri" w:cs="Calibri"/>
                <w:b/>
                <w:bCs/>
                <w:color w:val="000000"/>
                <w:kern w:val="0"/>
                <w:lang w:eastAsia="en-IN"/>
                <w14:ligatures w14:val="none"/>
              </w:rPr>
            </w:pPr>
            <w:r w:rsidRPr="00823ECC">
              <w:rPr>
                <w:rFonts w:ascii="Calibri" w:eastAsia="Times New Roman" w:hAnsi="Calibri" w:cs="Calibri"/>
                <w:b/>
                <w:bCs/>
                <w:color w:val="000000"/>
                <w:kern w:val="0"/>
                <w:lang w:val="en-US" w:eastAsia="en-IN"/>
                <w14:ligatures w14:val="none"/>
              </w:rPr>
              <w:t xml:space="preserve">   Table </w:t>
            </w:r>
            <w:r w:rsidR="00AE05F0">
              <w:rPr>
                <w:rFonts w:ascii="Calibri" w:eastAsia="Times New Roman" w:hAnsi="Calibri" w:cs="Calibri"/>
                <w:b/>
                <w:bCs/>
                <w:color w:val="000000"/>
                <w:kern w:val="0"/>
                <w:lang w:val="en-US" w:eastAsia="en-IN"/>
                <w14:ligatures w14:val="none"/>
              </w:rPr>
              <w:t>5</w:t>
            </w:r>
            <w:r w:rsidRPr="00823ECC">
              <w:rPr>
                <w:rFonts w:ascii="Calibri" w:eastAsia="Times New Roman" w:hAnsi="Calibri" w:cs="Calibri"/>
                <w:b/>
                <w:bCs/>
                <w:color w:val="000000"/>
                <w:kern w:val="0"/>
                <w:lang w:val="en-US" w:eastAsia="en-IN"/>
                <w14:ligatures w14:val="none"/>
              </w:rPr>
              <w:t>A: Groups of Workers by Sex in Delhi-Urban, 2022-23:  Millions and per cent of total employment in parentheses</w:t>
            </w:r>
          </w:p>
        </w:tc>
      </w:tr>
      <w:tr w:rsidR="00823ECC" w:rsidRPr="00823ECC" w14:paraId="74E03A02" w14:textId="77777777" w:rsidTr="00823ECC">
        <w:trPr>
          <w:trHeight w:val="315"/>
          <w:jc w:val="center"/>
        </w:trPr>
        <w:tc>
          <w:tcPr>
            <w:tcW w:w="4223" w:type="dxa"/>
            <w:vMerge w:val="restart"/>
            <w:tcBorders>
              <w:top w:val="nil"/>
              <w:left w:val="single" w:sz="8" w:space="0" w:color="auto"/>
              <w:bottom w:val="nil"/>
              <w:right w:val="single" w:sz="8" w:space="0" w:color="auto"/>
            </w:tcBorders>
            <w:shd w:val="clear" w:color="auto" w:fill="auto"/>
            <w:noWrap/>
            <w:vAlign w:val="center"/>
            <w:hideMark/>
          </w:tcPr>
          <w:p w14:paraId="413D2655" w14:textId="77777777" w:rsidR="00823ECC" w:rsidRPr="00823ECC" w:rsidRDefault="00823ECC" w:rsidP="00823ECC">
            <w:pPr>
              <w:spacing w:after="0" w:line="240" w:lineRule="auto"/>
              <w:jc w:val="center"/>
              <w:rPr>
                <w:rFonts w:ascii="Calibri" w:eastAsia="Times New Roman" w:hAnsi="Calibri" w:cs="Calibri"/>
                <w:color w:val="000000"/>
                <w:kern w:val="0"/>
                <w:lang w:eastAsia="en-IN"/>
                <w14:ligatures w14:val="none"/>
              </w:rPr>
            </w:pPr>
            <w:r w:rsidRPr="00823ECC">
              <w:rPr>
                <w:rFonts w:ascii="Calibri" w:eastAsia="Times New Roman" w:hAnsi="Calibri" w:cs="Calibri"/>
                <w:color w:val="000000"/>
                <w:kern w:val="0"/>
                <w:lang w:val="en-US" w:eastAsia="en-IN"/>
                <w14:ligatures w14:val="none"/>
              </w:rPr>
              <w:t>Worker’s Group</w:t>
            </w:r>
          </w:p>
        </w:tc>
        <w:tc>
          <w:tcPr>
            <w:tcW w:w="2737"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61F4514F" w14:textId="77777777" w:rsidR="00823ECC" w:rsidRPr="00823ECC" w:rsidRDefault="00823ECC" w:rsidP="00823ECC">
            <w:pPr>
              <w:spacing w:after="0" w:line="240" w:lineRule="auto"/>
              <w:jc w:val="center"/>
              <w:rPr>
                <w:rFonts w:ascii="Calibri" w:eastAsia="Times New Roman" w:hAnsi="Calibri" w:cs="Calibri"/>
                <w:color w:val="000000"/>
                <w:kern w:val="0"/>
                <w:lang w:eastAsia="en-IN"/>
                <w14:ligatures w14:val="none"/>
              </w:rPr>
            </w:pPr>
            <w:r w:rsidRPr="00823ECC">
              <w:rPr>
                <w:rFonts w:ascii="Calibri" w:eastAsia="Times New Roman" w:hAnsi="Calibri" w:cs="Calibri"/>
                <w:color w:val="000000"/>
                <w:kern w:val="0"/>
                <w:lang w:eastAsia="en-IN"/>
                <w14:ligatures w14:val="none"/>
              </w:rPr>
              <w:t>Delhi</w:t>
            </w:r>
          </w:p>
        </w:tc>
      </w:tr>
      <w:tr w:rsidR="00823ECC" w:rsidRPr="00823ECC" w14:paraId="42BE566F" w14:textId="77777777" w:rsidTr="00823ECC">
        <w:trPr>
          <w:trHeight w:val="315"/>
          <w:jc w:val="center"/>
        </w:trPr>
        <w:tc>
          <w:tcPr>
            <w:tcW w:w="4223" w:type="dxa"/>
            <w:vMerge/>
            <w:tcBorders>
              <w:top w:val="nil"/>
              <w:left w:val="single" w:sz="8" w:space="0" w:color="auto"/>
              <w:bottom w:val="nil"/>
              <w:right w:val="single" w:sz="8" w:space="0" w:color="auto"/>
            </w:tcBorders>
            <w:vAlign w:val="center"/>
            <w:hideMark/>
          </w:tcPr>
          <w:p w14:paraId="591E57A9" w14:textId="77777777" w:rsidR="00823ECC" w:rsidRPr="00823ECC" w:rsidRDefault="00823ECC" w:rsidP="00823ECC">
            <w:pPr>
              <w:spacing w:after="0" w:line="240" w:lineRule="auto"/>
              <w:rPr>
                <w:rFonts w:ascii="Calibri" w:eastAsia="Times New Roman" w:hAnsi="Calibri" w:cs="Calibri"/>
                <w:color w:val="000000"/>
                <w:kern w:val="0"/>
                <w:lang w:eastAsia="en-IN"/>
                <w14:ligatures w14:val="none"/>
              </w:rPr>
            </w:pPr>
          </w:p>
        </w:tc>
        <w:tc>
          <w:tcPr>
            <w:tcW w:w="806" w:type="dxa"/>
            <w:tcBorders>
              <w:top w:val="nil"/>
              <w:left w:val="nil"/>
              <w:bottom w:val="single" w:sz="8" w:space="0" w:color="auto"/>
              <w:right w:val="single" w:sz="8" w:space="0" w:color="auto"/>
            </w:tcBorders>
            <w:shd w:val="clear" w:color="auto" w:fill="auto"/>
            <w:noWrap/>
            <w:vAlign w:val="center"/>
            <w:hideMark/>
          </w:tcPr>
          <w:p w14:paraId="7C15CED3" w14:textId="77777777" w:rsidR="00823ECC" w:rsidRPr="00823ECC" w:rsidRDefault="00823ECC" w:rsidP="00823ECC">
            <w:pPr>
              <w:spacing w:after="0" w:line="240" w:lineRule="auto"/>
              <w:rPr>
                <w:rFonts w:ascii="Calibri" w:eastAsia="Times New Roman" w:hAnsi="Calibri" w:cs="Calibri"/>
                <w:color w:val="000000"/>
                <w:kern w:val="0"/>
                <w:lang w:eastAsia="en-IN"/>
                <w14:ligatures w14:val="none"/>
              </w:rPr>
            </w:pPr>
            <w:r w:rsidRPr="00823ECC">
              <w:rPr>
                <w:rFonts w:ascii="Calibri" w:eastAsia="Times New Roman" w:hAnsi="Calibri" w:cs="Calibri"/>
                <w:color w:val="000000"/>
                <w:kern w:val="0"/>
                <w:lang w:val="en-US" w:eastAsia="en-IN"/>
                <w14:ligatures w14:val="none"/>
              </w:rPr>
              <w:t>Total</w:t>
            </w:r>
          </w:p>
        </w:tc>
        <w:tc>
          <w:tcPr>
            <w:tcW w:w="1125" w:type="dxa"/>
            <w:tcBorders>
              <w:top w:val="nil"/>
              <w:left w:val="nil"/>
              <w:bottom w:val="single" w:sz="8" w:space="0" w:color="auto"/>
              <w:right w:val="single" w:sz="8" w:space="0" w:color="auto"/>
            </w:tcBorders>
            <w:shd w:val="clear" w:color="auto" w:fill="auto"/>
            <w:noWrap/>
            <w:vAlign w:val="center"/>
            <w:hideMark/>
          </w:tcPr>
          <w:p w14:paraId="6BAC6C16" w14:textId="77777777" w:rsidR="00823ECC" w:rsidRPr="00823ECC" w:rsidRDefault="00823ECC" w:rsidP="00823ECC">
            <w:pPr>
              <w:spacing w:after="0" w:line="240" w:lineRule="auto"/>
              <w:rPr>
                <w:rFonts w:ascii="Calibri" w:eastAsia="Times New Roman" w:hAnsi="Calibri" w:cs="Calibri"/>
                <w:color w:val="000000"/>
                <w:kern w:val="0"/>
                <w:lang w:eastAsia="en-IN"/>
                <w14:ligatures w14:val="none"/>
              </w:rPr>
            </w:pPr>
            <w:r w:rsidRPr="00823ECC">
              <w:rPr>
                <w:rFonts w:ascii="Calibri" w:eastAsia="Times New Roman" w:hAnsi="Calibri" w:cs="Calibri"/>
                <w:color w:val="000000"/>
                <w:kern w:val="0"/>
                <w:lang w:val="en-US" w:eastAsia="en-IN"/>
                <w14:ligatures w14:val="none"/>
              </w:rPr>
              <w:t>Women</w:t>
            </w:r>
          </w:p>
        </w:tc>
        <w:tc>
          <w:tcPr>
            <w:tcW w:w="806" w:type="dxa"/>
            <w:tcBorders>
              <w:top w:val="nil"/>
              <w:left w:val="nil"/>
              <w:bottom w:val="single" w:sz="8" w:space="0" w:color="auto"/>
              <w:right w:val="single" w:sz="8" w:space="0" w:color="auto"/>
            </w:tcBorders>
            <w:shd w:val="clear" w:color="auto" w:fill="auto"/>
            <w:noWrap/>
            <w:vAlign w:val="center"/>
            <w:hideMark/>
          </w:tcPr>
          <w:p w14:paraId="50BB7683" w14:textId="77777777" w:rsidR="00823ECC" w:rsidRPr="00823ECC" w:rsidRDefault="00823ECC" w:rsidP="00823ECC">
            <w:pPr>
              <w:spacing w:after="0" w:line="240" w:lineRule="auto"/>
              <w:rPr>
                <w:rFonts w:ascii="Calibri" w:eastAsia="Times New Roman" w:hAnsi="Calibri" w:cs="Calibri"/>
                <w:color w:val="000000"/>
                <w:kern w:val="0"/>
                <w:lang w:eastAsia="en-IN"/>
                <w14:ligatures w14:val="none"/>
              </w:rPr>
            </w:pPr>
            <w:r w:rsidRPr="00823ECC">
              <w:rPr>
                <w:rFonts w:ascii="Calibri" w:eastAsia="Times New Roman" w:hAnsi="Calibri" w:cs="Calibri"/>
                <w:color w:val="000000"/>
                <w:kern w:val="0"/>
                <w:lang w:val="en-US" w:eastAsia="en-IN"/>
                <w14:ligatures w14:val="none"/>
              </w:rPr>
              <w:t>Men</w:t>
            </w:r>
          </w:p>
        </w:tc>
      </w:tr>
      <w:tr w:rsidR="00823ECC" w:rsidRPr="00823ECC" w14:paraId="580B1395" w14:textId="77777777" w:rsidTr="00823ECC">
        <w:trPr>
          <w:trHeight w:val="300"/>
          <w:jc w:val="center"/>
        </w:trPr>
        <w:tc>
          <w:tcPr>
            <w:tcW w:w="42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6A7CF" w14:textId="77777777" w:rsidR="00823ECC" w:rsidRPr="00823ECC" w:rsidRDefault="00823ECC" w:rsidP="00823ECC">
            <w:pPr>
              <w:spacing w:after="0" w:line="240" w:lineRule="auto"/>
              <w:rPr>
                <w:rFonts w:ascii="Calibri" w:eastAsia="Times New Roman" w:hAnsi="Calibri" w:cs="Calibri"/>
                <w:color w:val="000000"/>
                <w:kern w:val="0"/>
                <w:lang w:eastAsia="en-IN"/>
                <w14:ligatures w14:val="none"/>
              </w:rPr>
            </w:pPr>
            <w:r w:rsidRPr="00823ECC">
              <w:rPr>
                <w:rFonts w:ascii="Calibri" w:eastAsia="Times New Roman" w:hAnsi="Calibri" w:cs="Calibri"/>
                <w:color w:val="000000"/>
                <w:kern w:val="0"/>
                <w:lang w:val="en-US" w:eastAsia="en-IN"/>
                <w14:ligatures w14:val="none"/>
              </w:rPr>
              <w:t>Home-Based Workers</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14:paraId="2DBCF2C2" w14:textId="77777777" w:rsidR="00823ECC" w:rsidRDefault="00823ECC" w:rsidP="00823ECC">
            <w:pPr>
              <w:spacing w:after="0" w:line="240" w:lineRule="auto"/>
              <w:jc w:val="right"/>
              <w:rPr>
                <w:rFonts w:ascii="Calibri" w:eastAsia="Times New Roman" w:hAnsi="Calibri" w:cs="Calibri"/>
                <w:color w:val="000000"/>
                <w:kern w:val="0"/>
                <w:lang w:eastAsia="en-IN"/>
                <w14:ligatures w14:val="none"/>
              </w:rPr>
            </w:pPr>
            <w:r w:rsidRPr="00823ECC">
              <w:rPr>
                <w:rFonts w:ascii="Calibri" w:eastAsia="Times New Roman" w:hAnsi="Calibri" w:cs="Calibri"/>
                <w:color w:val="000000"/>
                <w:kern w:val="0"/>
                <w:lang w:eastAsia="en-IN"/>
                <w14:ligatures w14:val="none"/>
              </w:rPr>
              <w:t>0.513</w:t>
            </w:r>
          </w:p>
          <w:p w14:paraId="69606E9D" w14:textId="2EF721A4" w:rsidR="00E45063" w:rsidRPr="00823ECC" w:rsidRDefault="00E45063" w:rsidP="00823ECC">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(7.0)</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14:paraId="79015443" w14:textId="77777777" w:rsidR="00823ECC" w:rsidRDefault="00823ECC" w:rsidP="00823ECC">
            <w:pPr>
              <w:spacing w:after="0" w:line="240" w:lineRule="auto"/>
              <w:jc w:val="right"/>
              <w:rPr>
                <w:rFonts w:ascii="Calibri" w:eastAsia="Times New Roman" w:hAnsi="Calibri" w:cs="Calibri"/>
                <w:color w:val="000000"/>
                <w:kern w:val="0"/>
                <w:lang w:eastAsia="en-IN"/>
                <w14:ligatures w14:val="none"/>
              </w:rPr>
            </w:pPr>
            <w:r w:rsidRPr="00823ECC">
              <w:rPr>
                <w:rFonts w:ascii="Calibri" w:eastAsia="Times New Roman" w:hAnsi="Calibri" w:cs="Calibri"/>
                <w:color w:val="000000"/>
                <w:kern w:val="0"/>
                <w:lang w:eastAsia="en-IN"/>
                <w14:ligatures w14:val="none"/>
              </w:rPr>
              <w:t>0.252</w:t>
            </w:r>
          </w:p>
          <w:p w14:paraId="338062A4" w14:textId="4A15FFA1" w:rsidR="00E45063" w:rsidRPr="00823ECC" w:rsidRDefault="00E45063" w:rsidP="00823ECC">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(23.0)</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14:paraId="20ECB181" w14:textId="77777777" w:rsidR="00823ECC" w:rsidRDefault="00823ECC" w:rsidP="00823ECC">
            <w:pPr>
              <w:spacing w:after="0" w:line="240" w:lineRule="auto"/>
              <w:jc w:val="right"/>
              <w:rPr>
                <w:rFonts w:ascii="Calibri" w:eastAsia="Times New Roman" w:hAnsi="Calibri" w:cs="Calibri"/>
                <w:color w:val="000000"/>
                <w:kern w:val="0"/>
                <w:lang w:eastAsia="en-IN"/>
                <w14:ligatures w14:val="none"/>
              </w:rPr>
            </w:pPr>
            <w:r w:rsidRPr="00823ECC">
              <w:rPr>
                <w:rFonts w:ascii="Calibri" w:eastAsia="Times New Roman" w:hAnsi="Calibri" w:cs="Calibri"/>
                <w:color w:val="000000"/>
                <w:kern w:val="0"/>
                <w:lang w:eastAsia="en-IN"/>
                <w14:ligatures w14:val="none"/>
              </w:rPr>
              <w:t>0.262</w:t>
            </w:r>
          </w:p>
          <w:p w14:paraId="5F54ECBE" w14:textId="03D28B4B" w:rsidR="00E45063" w:rsidRPr="00823ECC" w:rsidRDefault="00E45063" w:rsidP="00823ECC">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(4.2)</w:t>
            </w:r>
          </w:p>
        </w:tc>
      </w:tr>
      <w:tr w:rsidR="00823ECC" w:rsidRPr="00823ECC" w14:paraId="06E37AB6" w14:textId="77777777" w:rsidTr="00823ECC">
        <w:trPr>
          <w:trHeight w:val="300"/>
          <w:jc w:val="center"/>
        </w:trPr>
        <w:tc>
          <w:tcPr>
            <w:tcW w:w="4223" w:type="dxa"/>
            <w:tcBorders>
              <w:top w:val="nil"/>
              <w:left w:val="single" w:sz="4" w:space="0" w:color="auto"/>
              <w:bottom w:val="single" w:sz="4" w:space="0" w:color="auto"/>
              <w:right w:val="single" w:sz="4" w:space="0" w:color="auto"/>
            </w:tcBorders>
            <w:shd w:val="clear" w:color="auto" w:fill="auto"/>
            <w:noWrap/>
            <w:vAlign w:val="center"/>
            <w:hideMark/>
          </w:tcPr>
          <w:p w14:paraId="3BFB1DCF" w14:textId="77777777" w:rsidR="00823ECC" w:rsidRPr="00823ECC" w:rsidRDefault="00823ECC" w:rsidP="00823ECC">
            <w:pPr>
              <w:spacing w:after="0" w:line="240" w:lineRule="auto"/>
              <w:rPr>
                <w:rFonts w:ascii="Calibri" w:eastAsia="Times New Roman" w:hAnsi="Calibri" w:cs="Calibri"/>
                <w:color w:val="000000"/>
                <w:kern w:val="0"/>
                <w:lang w:eastAsia="en-IN"/>
                <w14:ligatures w14:val="none"/>
              </w:rPr>
            </w:pPr>
            <w:r w:rsidRPr="00823ECC">
              <w:rPr>
                <w:rFonts w:ascii="Calibri" w:eastAsia="Times New Roman" w:hAnsi="Calibri" w:cs="Calibri"/>
                <w:color w:val="000000"/>
                <w:kern w:val="0"/>
                <w:lang w:val="en-US" w:eastAsia="en-IN"/>
                <w14:ligatures w14:val="none"/>
              </w:rPr>
              <w:t>Domestic Workers</w:t>
            </w:r>
          </w:p>
        </w:tc>
        <w:tc>
          <w:tcPr>
            <w:tcW w:w="806" w:type="dxa"/>
            <w:tcBorders>
              <w:top w:val="nil"/>
              <w:left w:val="nil"/>
              <w:bottom w:val="single" w:sz="4" w:space="0" w:color="auto"/>
              <w:right w:val="single" w:sz="4" w:space="0" w:color="auto"/>
            </w:tcBorders>
            <w:shd w:val="clear" w:color="auto" w:fill="auto"/>
            <w:noWrap/>
            <w:vAlign w:val="center"/>
            <w:hideMark/>
          </w:tcPr>
          <w:p w14:paraId="28CA4277" w14:textId="77777777" w:rsidR="00823ECC" w:rsidRDefault="00823ECC" w:rsidP="00823ECC">
            <w:pPr>
              <w:spacing w:after="0" w:line="240" w:lineRule="auto"/>
              <w:jc w:val="right"/>
              <w:rPr>
                <w:rFonts w:ascii="Calibri" w:eastAsia="Times New Roman" w:hAnsi="Calibri" w:cs="Calibri"/>
                <w:color w:val="000000"/>
                <w:kern w:val="0"/>
                <w:lang w:eastAsia="en-IN"/>
                <w14:ligatures w14:val="none"/>
              </w:rPr>
            </w:pPr>
            <w:r w:rsidRPr="00823ECC">
              <w:rPr>
                <w:rFonts w:ascii="Calibri" w:eastAsia="Times New Roman" w:hAnsi="Calibri" w:cs="Calibri"/>
                <w:color w:val="000000"/>
                <w:kern w:val="0"/>
                <w:lang w:eastAsia="en-IN"/>
                <w14:ligatures w14:val="none"/>
              </w:rPr>
              <w:t>0.537</w:t>
            </w:r>
          </w:p>
          <w:p w14:paraId="2BB37082" w14:textId="7736620E" w:rsidR="00E45063" w:rsidRPr="00823ECC" w:rsidRDefault="00E45063" w:rsidP="00823ECC">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(7.4)</w:t>
            </w:r>
          </w:p>
        </w:tc>
        <w:tc>
          <w:tcPr>
            <w:tcW w:w="1125" w:type="dxa"/>
            <w:tcBorders>
              <w:top w:val="nil"/>
              <w:left w:val="nil"/>
              <w:bottom w:val="single" w:sz="4" w:space="0" w:color="auto"/>
              <w:right w:val="single" w:sz="4" w:space="0" w:color="auto"/>
            </w:tcBorders>
            <w:shd w:val="clear" w:color="auto" w:fill="auto"/>
            <w:noWrap/>
            <w:vAlign w:val="center"/>
            <w:hideMark/>
          </w:tcPr>
          <w:p w14:paraId="08CA6CEA" w14:textId="77777777" w:rsidR="00823ECC" w:rsidRDefault="00823ECC" w:rsidP="00823ECC">
            <w:pPr>
              <w:spacing w:after="0" w:line="240" w:lineRule="auto"/>
              <w:jc w:val="right"/>
              <w:rPr>
                <w:rFonts w:ascii="Calibri" w:eastAsia="Times New Roman" w:hAnsi="Calibri" w:cs="Calibri"/>
                <w:color w:val="000000"/>
                <w:kern w:val="0"/>
                <w:sz w:val="20"/>
                <w:szCs w:val="20"/>
                <w:lang w:eastAsia="en-IN"/>
                <w14:ligatures w14:val="none"/>
              </w:rPr>
            </w:pPr>
            <w:r w:rsidRPr="00823ECC">
              <w:rPr>
                <w:rFonts w:ascii="Calibri" w:eastAsia="Times New Roman" w:hAnsi="Calibri" w:cs="Calibri"/>
                <w:color w:val="000000"/>
                <w:kern w:val="0"/>
                <w:sz w:val="20"/>
                <w:szCs w:val="20"/>
                <w:lang w:eastAsia="en-IN"/>
                <w14:ligatures w14:val="none"/>
              </w:rPr>
              <w:t>0.294</w:t>
            </w:r>
          </w:p>
          <w:p w14:paraId="1DEFEAB1" w14:textId="6317CD25" w:rsidR="00E45063" w:rsidRPr="00823ECC" w:rsidRDefault="00E45063" w:rsidP="00823ECC">
            <w:pPr>
              <w:spacing w:after="0" w:line="240" w:lineRule="auto"/>
              <w:jc w:val="right"/>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(26.9)</w:t>
            </w:r>
          </w:p>
        </w:tc>
        <w:tc>
          <w:tcPr>
            <w:tcW w:w="806" w:type="dxa"/>
            <w:tcBorders>
              <w:top w:val="nil"/>
              <w:left w:val="nil"/>
              <w:bottom w:val="single" w:sz="4" w:space="0" w:color="auto"/>
              <w:right w:val="single" w:sz="4" w:space="0" w:color="auto"/>
            </w:tcBorders>
            <w:shd w:val="clear" w:color="auto" w:fill="auto"/>
            <w:noWrap/>
            <w:vAlign w:val="center"/>
            <w:hideMark/>
          </w:tcPr>
          <w:p w14:paraId="02AFD516" w14:textId="77777777" w:rsidR="00823ECC" w:rsidRDefault="00823ECC" w:rsidP="00823ECC">
            <w:pPr>
              <w:spacing w:after="0" w:line="240" w:lineRule="auto"/>
              <w:jc w:val="right"/>
              <w:rPr>
                <w:rFonts w:ascii="Calibri" w:eastAsia="Times New Roman" w:hAnsi="Calibri" w:cs="Calibri"/>
                <w:color w:val="000000"/>
                <w:kern w:val="0"/>
                <w:lang w:eastAsia="en-IN"/>
                <w14:ligatures w14:val="none"/>
              </w:rPr>
            </w:pPr>
            <w:r w:rsidRPr="00823ECC">
              <w:rPr>
                <w:rFonts w:ascii="Calibri" w:eastAsia="Times New Roman" w:hAnsi="Calibri" w:cs="Calibri"/>
                <w:color w:val="000000"/>
                <w:kern w:val="0"/>
                <w:lang w:eastAsia="en-IN"/>
                <w14:ligatures w14:val="none"/>
              </w:rPr>
              <w:t>0.243</w:t>
            </w:r>
          </w:p>
          <w:p w14:paraId="180B5C60" w14:textId="5304EF27" w:rsidR="00E45063" w:rsidRPr="00823ECC" w:rsidRDefault="00E45063" w:rsidP="00823ECC">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(3.9)</w:t>
            </w:r>
          </w:p>
        </w:tc>
      </w:tr>
      <w:tr w:rsidR="00823ECC" w:rsidRPr="00823ECC" w14:paraId="6C2311DE" w14:textId="77777777" w:rsidTr="00823ECC">
        <w:trPr>
          <w:trHeight w:val="300"/>
          <w:jc w:val="center"/>
        </w:trPr>
        <w:tc>
          <w:tcPr>
            <w:tcW w:w="4223" w:type="dxa"/>
            <w:tcBorders>
              <w:top w:val="nil"/>
              <w:left w:val="single" w:sz="4" w:space="0" w:color="auto"/>
              <w:bottom w:val="single" w:sz="4" w:space="0" w:color="auto"/>
              <w:right w:val="single" w:sz="4" w:space="0" w:color="auto"/>
            </w:tcBorders>
            <w:shd w:val="clear" w:color="auto" w:fill="auto"/>
            <w:noWrap/>
            <w:vAlign w:val="center"/>
            <w:hideMark/>
          </w:tcPr>
          <w:p w14:paraId="5FE7558F" w14:textId="77777777" w:rsidR="00823ECC" w:rsidRPr="00823ECC" w:rsidRDefault="00823ECC" w:rsidP="00823ECC">
            <w:pPr>
              <w:spacing w:after="0" w:line="240" w:lineRule="auto"/>
              <w:rPr>
                <w:rFonts w:ascii="Calibri" w:eastAsia="Times New Roman" w:hAnsi="Calibri" w:cs="Calibri"/>
                <w:color w:val="000000"/>
                <w:kern w:val="0"/>
                <w:lang w:eastAsia="en-IN"/>
                <w14:ligatures w14:val="none"/>
              </w:rPr>
            </w:pPr>
            <w:r w:rsidRPr="00823ECC">
              <w:rPr>
                <w:rFonts w:ascii="Calibri" w:eastAsia="Times New Roman" w:hAnsi="Calibri" w:cs="Calibri"/>
                <w:color w:val="000000"/>
                <w:kern w:val="0"/>
                <w:lang w:val="en-US" w:eastAsia="en-IN"/>
                <w14:ligatures w14:val="none"/>
              </w:rPr>
              <w:t>Street Vendors/market traders</w:t>
            </w:r>
          </w:p>
        </w:tc>
        <w:tc>
          <w:tcPr>
            <w:tcW w:w="806" w:type="dxa"/>
            <w:tcBorders>
              <w:top w:val="nil"/>
              <w:left w:val="nil"/>
              <w:bottom w:val="single" w:sz="4" w:space="0" w:color="auto"/>
              <w:right w:val="single" w:sz="4" w:space="0" w:color="auto"/>
            </w:tcBorders>
            <w:shd w:val="clear" w:color="auto" w:fill="auto"/>
            <w:noWrap/>
            <w:vAlign w:val="center"/>
            <w:hideMark/>
          </w:tcPr>
          <w:p w14:paraId="5BE6EBC7" w14:textId="77777777" w:rsidR="00823ECC" w:rsidRDefault="00823ECC" w:rsidP="00823ECC">
            <w:pPr>
              <w:spacing w:after="0" w:line="240" w:lineRule="auto"/>
              <w:jc w:val="right"/>
              <w:rPr>
                <w:rFonts w:ascii="Calibri" w:eastAsia="Times New Roman" w:hAnsi="Calibri" w:cs="Calibri"/>
                <w:color w:val="000000"/>
                <w:kern w:val="0"/>
                <w:lang w:eastAsia="en-IN"/>
                <w14:ligatures w14:val="none"/>
              </w:rPr>
            </w:pPr>
            <w:r w:rsidRPr="00823ECC">
              <w:rPr>
                <w:rFonts w:ascii="Calibri" w:eastAsia="Times New Roman" w:hAnsi="Calibri" w:cs="Calibri"/>
                <w:color w:val="000000"/>
                <w:kern w:val="0"/>
                <w:lang w:eastAsia="en-IN"/>
                <w14:ligatures w14:val="none"/>
              </w:rPr>
              <w:t>0.652</w:t>
            </w:r>
          </w:p>
          <w:p w14:paraId="48CA26B1" w14:textId="6D015880" w:rsidR="00E45063" w:rsidRPr="00823ECC" w:rsidRDefault="00E45063" w:rsidP="00823ECC">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(8.9)</w:t>
            </w:r>
          </w:p>
        </w:tc>
        <w:tc>
          <w:tcPr>
            <w:tcW w:w="1125" w:type="dxa"/>
            <w:tcBorders>
              <w:top w:val="nil"/>
              <w:left w:val="nil"/>
              <w:bottom w:val="single" w:sz="4" w:space="0" w:color="auto"/>
              <w:right w:val="single" w:sz="4" w:space="0" w:color="auto"/>
            </w:tcBorders>
            <w:shd w:val="clear" w:color="auto" w:fill="auto"/>
            <w:noWrap/>
            <w:vAlign w:val="center"/>
            <w:hideMark/>
          </w:tcPr>
          <w:p w14:paraId="7853BD7A" w14:textId="77777777" w:rsidR="00823ECC" w:rsidRDefault="00823ECC" w:rsidP="00823ECC">
            <w:pPr>
              <w:spacing w:after="0" w:line="240" w:lineRule="auto"/>
              <w:jc w:val="right"/>
              <w:rPr>
                <w:rFonts w:ascii="Calibri" w:eastAsia="Times New Roman" w:hAnsi="Calibri" w:cs="Calibri"/>
                <w:color w:val="000000"/>
                <w:kern w:val="0"/>
                <w:lang w:eastAsia="en-IN"/>
                <w14:ligatures w14:val="none"/>
              </w:rPr>
            </w:pPr>
            <w:r w:rsidRPr="00823ECC">
              <w:rPr>
                <w:rFonts w:ascii="Calibri" w:eastAsia="Times New Roman" w:hAnsi="Calibri" w:cs="Calibri"/>
                <w:color w:val="000000"/>
                <w:kern w:val="0"/>
                <w:lang w:eastAsia="en-IN"/>
                <w14:ligatures w14:val="none"/>
              </w:rPr>
              <w:t>0.298</w:t>
            </w:r>
          </w:p>
          <w:p w14:paraId="0E3B22AE" w14:textId="4E7BCAC1" w:rsidR="00E45063" w:rsidRPr="00823ECC" w:rsidRDefault="00E45063" w:rsidP="00823ECC">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(27.3)</w:t>
            </w:r>
          </w:p>
        </w:tc>
        <w:tc>
          <w:tcPr>
            <w:tcW w:w="806" w:type="dxa"/>
            <w:tcBorders>
              <w:top w:val="nil"/>
              <w:left w:val="nil"/>
              <w:bottom w:val="single" w:sz="4" w:space="0" w:color="auto"/>
              <w:right w:val="single" w:sz="4" w:space="0" w:color="auto"/>
            </w:tcBorders>
            <w:shd w:val="clear" w:color="auto" w:fill="auto"/>
            <w:noWrap/>
            <w:vAlign w:val="center"/>
            <w:hideMark/>
          </w:tcPr>
          <w:p w14:paraId="68EF0AC8" w14:textId="77777777" w:rsidR="00823ECC" w:rsidRDefault="00823ECC" w:rsidP="00823ECC">
            <w:pPr>
              <w:spacing w:after="0" w:line="240" w:lineRule="auto"/>
              <w:jc w:val="right"/>
              <w:rPr>
                <w:rFonts w:ascii="Calibri" w:eastAsia="Times New Roman" w:hAnsi="Calibri" w:cs="Calibri"/>
                <w:color w:val="000000"/>
                <w:kern w:val="0"/>
                <w:lang w:eastAsia="en-IN"/>
                <w14:ligatures w14:val="none"/>
              </w:rPr>
            </w:pPr>
            <w:r w:rsidRPr="00823ECC">
              <w:rPr>
                <w:rFonts w:ascii="Calibri" w:eastAsia="Times New Roman" w:hAnsi="Calibri" w:cs="Calibri"/>
                <w:color w:val="000000"/>
                <w:kern w:val="0"/>
                <w:lang w:eastAsia="en-IN"/>
                <w14:ligatures w14:val="none"/>
              </w:rPr>
              <w:t>0.354</w:t>
            </w:r>
          </w:p>
          <w:p w14:paraId="0DAE208A" w14:textId="14446FB0" w:rsidR="00E45063" w:rsidRPr="00823ECC" w:rsidRDefault="00E45063" w:rsidP="00823ECC">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(5.7)</w:t>
            </w:r>
          </w:p>
        </w:tc>
      </w:tr>
      <w:tr w:rsidR="00823ECC" w:rsidRPr="00823ECC" w14:paraId="44F60954" w14:textId="77777777" w:rsidTr="00823ECC">
        <w:trPr>
          <w:trHeight w:val="300"/>
          <w:jc w:val="center"/>
        </w:trPr>
        <w:tc>
          <w:tcPr>
            <w:tcW w:w="4223" w:type="dxa"/>
            <w:tcBorders>
              <w:top w:val="nil"/>
              <w:left w:val="single" w:sz="4" w:space="0" w:color="auto"/>
              <w:bottom w:val="single" w:sz="4" w:space="0" w:color="auto"/>
              <w:right w:val="single" w:sz="4" w:space="0" w:color="auto"/>
            </w:tcBorders>
            <w:shd w:val="clear" w:color="auto" w:fill="auto"/>
            <w:noWrap/>
            <w:vAlign w:val="center"/>
            <w:hideMark/>
          </w:tcPr>
          <w:p w14:paraId="18715348" w14:textId="77777777" w:rsidR="00823ECC" w:rsidRPr="00823ECC" w:rsidRDefault="00823ECC" w:rsidP="00823ECC">
            <w:pPr>
              <w:spacing w:after="0" w:line="240" w:lineRule="auto"/>
              <w:rPr>
                <w:rFonts w:ascii="Calibri" w:eastAsia="Times New Roman" w:hAnsi="Calibri" w:cs="Calibri"/>
                <w:color w:val="000000"/>
                <w:kern w:val="0"/>
                <w:lang w:eastAsia="en-IN"/>
                <w14:ligatures w14:val="none"/>
              </w:rPr>
            </w:pPr>
            <w:r w:rsidRPr="00823ECC">
              <w:rPr>
                <w:rFonts w:ascii="Calibri" w:eastAsia="Times New Roman" w:hAnsi="Calibri" w:cs="Calibri"/>
                <w:color w:val="000000"/>
                <w:kern w:val="0"/>
                <w:lang w:val="en-US" w:eastAsia="en-IN"/>
                <w14:ligatures w14:val="none"/>
              </w:rPr>
              <w:t>Waste Pickers</w:t>
            </w:r>
          </w:p>
        </w:tc>
        <w:tc>
          <w:tcPr>
            <w:tcW w:w="806" w:type="dxa"/>
            <w:tcBorders>
              <w:top w:val="nil"/>
              <w:left w:val="nil"/>
              <w:bottom w:val="single" w:sz="4" w:space="0" w:color="auto"/>
              <w:right w:val="single" w:sz="4" w:space="0" w:color="auto"/>
            </w:tcBorders>
            <w:shd w:val="clear" w:color="auto" w:fill="auto"/>
            <w:noWrap/>
            <w:vAlign w:val="center"/>
            <w:hideMark/>
          </w:tcPr>
          <w:p w14:paraId="0484310E" w14:textId="77777777" w:rsidR="00823ECC" w:rsidRDefault="00823ECC" w:rsidP="00823ECC">
            <w:pPr>
              <w:spacing w:after="0" w:line="240" w:lineRule="auto"/>
              <w:jc w:val="right"/>
              <w:rPr>
                <w:rFonts w:ascii="Calibri" w:eastAsia="Times New Roman" w:hAnsi="Calibri" w:cs="Calibri"/>
                <w:color w:val="000000"/>
                <w:kern w:val="0"/>
                <w:sz w:val="20"/>
                <w:szCs w:val="20"/>
                <w:lang w:eastAsia="en-IN"/>
                <w14:ligatures w14:val="none"/>
              </w:rPr>
            </w:pPr>
            <w:r w:rsidRPr="00823ECC">
              <w:rPr>
                <w:rFonts w:ascii="Calibri" w:eastAsia="Times New Roman" w:hAnsi="Calibri" w:cs="Calibri"/>
                <w:color w:val="000000"/>
                <w:kern w:val="0"/>
                <w:sz w:val="20"/>
                <w:szCs w:val="20"/>
                <w:lang w:eastAsia="en-IN"/>
                <w14:ligatures w14:val="none"/>
              </w:rPr>
              <w:t>0.008</w:t>
            </w:r>
          </w:p>
          <w:p w14:paraId="4E94BEB5" w14:textId="1E07D6D6" w:rsidR="00E45063" w:rsidRPr="00823ECC" w:rsidRDefault="00E45063" w:rsidP="00823ECC">
            <w:pPr>
              <w:spacing w:after="0" w:line="240" w:lineRule="auto"/>
              <w:jc w:val="right"/>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(0.1)</w:t>
            </w:r>
          </w:p>
        </w:tc>
        <w:tc>
          <w:tcPr>
            <w:tcW w:w="1125" w:type="dxa"/>
            <w:tcBorders>
              <w:top w:val="nil"/>
              <w:left w:val="nil"/>
              <w:bottom w:val="single" w:sz="4" w:space="0" w:color="auto"/>
              <w:right w:val="single" w:sz="4" w:space="0" w:color="auto"/>
            </w:tcBorders>
            <w:shd w:val="clear" w:color="auto" w:fill="auto"/>
            <w:noWrap/>
            <w:vAlign w:val="center"/>
            <w:hideMark/>
          </w:tcPr>
          <w:p w14:paraId="2A706257" w14:textId="77777777" w:rsidR="00823ECC" w:rsidRDefault="00823ECC" w:rsidP="00823ECC">
            <w:pPr>
              <w:spacing w:after="0" w:line="240" w:lineRule="auto"/>
              <w:jc w:val="right"/>
              <w:rPr>
                <w:rFonts w:ascii="Calibri" w:eastAsia="Times New Roman" w:hAnsi="Calibri" w:cs="Calibri"/>
                <w:color w:val="000000"/>
                <w:kern w:val="0"/>
                <w:sz w:val="20"/>
                <w:szCs w:val="20"/>
                <w:lang w:eastAsia="en-IN"/>
                <w14:ligatures w14:val="none"/>
              </w:rPr>
            </w:pPr>
            <w:r w:rsidRPr="00823ECC">
              <w:rPr>
                <w:rFonts w:ascii="Calibri" w:eastAsia="Times New Roman" w:hAnsi="Calibri" w:cs="Calibri"/>
                <w:color w:val="000000"/>
                <w:kern w:val="0"/>
                <w:sz w:val="20"/>
                <w:szCs w:val="20"/>
                <w:lang w:eastAsia="en-IN"/>
                <w14:ligatures w14:val="none"/>
              </w:rPr>
              <w:t>0.000</w:t>
            </w:r>
          </w:p>
          <w:p w14:paraId="3B64FF85" w14:textId="53F60BAF" w:rsidR="00E45063" w:rsidRPr="00823ECC" w:rsidRDefault="00E45063" w:rsidP="00823ECC">
            <w:pPr>
              <w:spacing w:after="0" w:line="240" w:lineRule="auto"/>
              <w:jc w:val="right"/>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(0.0)</w:t>
            </w:r>
          </w:p>
        </w:tc>
        <w:tc>
          <w:tcPr>
            <w:tcW w:w="806" w:type="dxa"/>
            <w:tcBorders>
              <w:top w:val="nil"/>
              <w:left w:val="nil"/>
              <w:bottom w:val="single" w:sz="4" w:space="0" w:color="auto"/>
              <w:right w:val="single" w:sz="4" w:space="0" w:color="auto"/>
            </w:tcBorders>
            <w:shd w:val="clear" w:color="auto" w:fill="auto"/>
            <w:noWrap/>
            <w:vAlign w:val="center"/>
            <w:hideMark/>
          </w:tcPr>
          <w:p w14:paraId="0EB8A3CD" w14:textId="77777777" w:rsidR="00823ECC" w:rsidRDefault="00823ECC" w:rsidP="00823ECC">
            <w:pPr>
              <w:spacing w:after="0" w:line="240" w:lineRule="auto"/>
              <w:jc w:val="right"/>
              <w:rPr>
                <w:rFonts w:ascii="Calibri" w:eastAsia="Times New Roman" w:hAnsi="Calibri" w:cs="Calibri"/>
                <w:color w:val="000000"/>
                <w:kern w:val="0"/>
                <w:sz w:val="20"/>
                <w:szCs w:val="20"/>
                <w:lang w:eastAsia="en-IN"/>
                <w14:ligatures w14:val="none"/>
              </w:rPr>
            </w:pPr>
            <w:r w:rsidRPr="00823ECC">
              <w:rPr>
                <w:rFonts w:ascii="Calibri" w:eastAsia="Times New Roman" w:hAnsi="Calibri" w:cs="Calibri"/>
                <w:color w:val="000000"/>
                <w:kern w:val="0"/>
                <w:sz w:val="20"/>
                <w:szCs w:val="20"/>
                <w:lang w:eastAsia="en-IN"/>
                <w14:ligatures w14:val="none"/>
              </w:rPr>
              <w:t>0.008</w:t>
            </w:r>
          </w:p>
          <w:p w14:paraId="2CAB5C05" w14:textId="0599141C" w:rsidR="00E45063" w:rsidRPr="00823ECC" w:rsidRDefault="00E45063" w:rsidP="00823ECC">
            <w:pPr>
              <w:spacing w:after="0" w:line="240" w:lineRule="auto"/>
              <w:jc w:val="right"/>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(0.1)</w:t>
            </w:r>
          </w:p>
        </w:tc>
      </w:tr>
      <w:tr w:rsidR="00823ECC" w:rsidRPr="00823ECC" w14:paraId="3D095FF4" w14:textId="77777777" w:rsidTr="00823ECC">
        <w:trPr>
          <w:trHeight w:val="300"/>
          <w:jc w:val="center"/>
        </w:trPr>
        <w:tc>
          <w:tcPr>
            <w:tcW w:w="4223" w:type="dxa"/>
            <w:tcBorders>
              <w:top w:val="nil"/>
              <w:left w:val="single" w:sz="4" w:space="0" w:color="auto"/>
              <w:bottom w:val="single" w:sz="4" w:space="0" w:color="auto"/>
              <w:right w:val="single" w:sz="4" w:space="0" w:color="auto"/>
            </w:tcBorders>
            <w:shd w:val="clear" w:color="auto" w:fill="auto"/>
            <w:noWrap/>
            <w:vAlign w:val="center"/>
            <w:hideMark/>
          </w:tcPr>
          <w:p w14:paraId="2DD0A95E" w14:textId="77777777" w:rsidR="00823ECC" w:rsidRPr="00823ECC" w:rsidRDefault="00823ECC" w:rsidP="00823ECC">
            <w:pPr>
              <w:spacing w:after="0" w:line="240" w:lineRule="auto"/>
              <w:rPr>
                <w:rFonts w:ascii="Calibri" w:eastAsia="Times New Roman" w:hAnsi="Calibri" w:cs="Calibri"/>
                <w:color w:val="000000"/>
                <w:kern w:val="0"/>
                <w:lang w:eastAsia="en-IN"/>
                <w14:ligatures w14:val="none"/>
              </w:rPr>
            </w:pPr>
            <w:r w:rsidRPr="00823ECC">
              <w:rPr>
                <w:rFonts w:ascii="Calibri" w:eastAsia="Times New Roman" w:hAnsi="Calibri" w:cs="Calibri"/>
                <w:color w:val="000000"/>
                <w:kern w:val="0"/>
                <w:lang w:val="en-US" w:eastAsia="en-IN"/>
                <w14:ligatures w14:val="none"/>
              </w:rPr>
              <w:t>Informal Construction*</w:t>
            </w:r>
          </w:p>
        </w:tc>
        <w:tc>
          <w:tcPr>
            <w:tcW w:w="806" w:type="dxa"/>
            <w:tcBorders>
              <w:top w:val="nil"/>
              <w:left w:val="nil"/>
              <w:bottom w:val="single" w:sz="4" w:space="0" w:color="auto"/>
              <w:right w:val="single" w:sz="4" w:space="0" w:color="auto"/>
            </w:tcBorders>
            <w:shd w:val="clear" w:color="auto" w:fill="auto"/>
            <w:noWrap/>
            <w:vAlign w:val="center"/>
            <w:hideMark/>
          </w:tcPr>
          <w:p w14:paraId="488BE7D8" w14:textId="77777777" w:rsidR="00823ECC" w:rsidRDefault="00823ECC" w:rsidP="00823ECC">
            <w:pPr>
              <w:spacing w:after="0" w:line="240" w:lineRule="auto"/>
              <w:jc w:val="right"/>
              <w:rPr>
                <w:rFonts w:ascii="Calibri" w:eastAsia="Times New Roman" w:hAnsi="Calibri" w:cs="Calibri"/>
                <w:color w:val="000000"/>
                <w:kern w:val="0"/>
                <w:lang w:eastAsia="en-IN"/>
                <w14:ligatures w14:val="none"/>
              </w:rPr>
            </w:pPr>
            <w:r w:rsidRPr="00823ECC">
              <w:rPr>
                <w:rFonts w:ascii="Calibri" w:eastAsia="Times New Roman" w:hAnsi="Calibri" w:cs="Calibri"/>
                <w:color w:val="000000"/>
                <w:kern w:val="0"/>
                <w:lang w:eastAsia="en-IN"/>
                <w14:ligatures w14:val="none"/>
              </w:rPr>
              <w:t>0.563</w:t>
            </w:r>
          </w:p>
          <w:p w14:paraId="38FE4A6C" w14:textId="1584CB88" w:rsidR="00E45063" w:rsidRPr="00823ECC" w:rsidRDefault="00E45063" w:rsidP="00823ECC">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(7.7)</w:t>
            </w:r>
          </w:p>
        </w:tc>
        <w:tc>
          <w:tcPr>
            <w:tcW w:w="1125" w:type="dxa"/>
            <w:tcBorders>
              <w:top w:val="nil"/>
              <w:left w:val="nil"/>
              <w:bottom w:val="single" w:sz="4" w:space="0" w:color="auto"/>
              <w:right w:val="single" w:sz="4" w:space="0" w:color="auto"/>
            </w:tcBorders>
            <w:shd w:val="clear" w:color="auto" w:fill="auto"/>
            <w:noWrap/>
            <w:vAlign w:val="center"/>
            <w:hideMark/>
          </w:tcPr>
          <w:p w14:paraId="443ECBE9" w14:textId="77777777" w:rsidR="00823ECC" w:rsidRDefault="00823ECC" w:rsidP="00823ECC">
            <w:pPr>
              <w:spacing w:after="0" w:line="240" w:lineRule="auto"/>
              <w:jc w:val="right"/>
              <w:rPr>
                <w:rFonts w:ascii="Calibri" w:eastAsia="Times New Roman" w:hAnsi="Calibri" w:cs="Calibri"/>
                <w:color w:val="000000"/>
                <w:kern w:val="0"/>
                <w:lang w:eastAsia="en-IN"/>
                <w14:ligatures w14:val="none"/>
              </w:rPr>
            </w:pPr>
            <w:r w:rsidRPr="00823ECC">
              <w:rPr>
                <w:rFonts w:ascii="Calibri" w:eastAsia="Times New Roman" w:hAnsi="Calibri" w:cs="Calibri"/>
                <w:color w:val="000000"/>
                <w:kern w:val="0"/>
                <w:lang w:eastAsia="en-IN"/>
                <w14:ligatures w14:val="none"/>
              </w:rPr>
              <w:t>0.007</w:t>
            </w:r>
          </w:p>
          <w:p w14:paraId="0E79F1D2" w14:textId="45CB463C" w:rsidR="00E45063" w:rsidRPr="00823ECC" w:rsidRDefault="00E45063" w:rsidP="00823ECC">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(0.7)</w:t>
            </w:r>
          </w:p>
        </w:tc>
        <w:tc>
          <w:tcPr>
            <w:tcW w:w="806" w:type="dxa"/>
            <w:tcBorders>
              <w:top w:val="nil"/>
              <w:left w:val="nil"/>
              <w:bottom w:val="single" w:sz="4" w:space="0" w:color="auto"/>
              <w:right w:val="single" w:sz="4" w:space="0" w:color="auto"/>
            </w:tcBorders>
            <w:shd w:val="clear" w:color="auto" w:fill="auto"/>
            <w:noWrap/>
            <w:vAlign w:val="center"/>
            <w:hideMark/>
          </w:tcPr>
          <w:p w14:paraId="4B76D6AB" w14:textId="77777777" w:rsidR="00823ECC" w:rsidRDefault="00823ECC" w:rsidP="00823ECC">
            <w:pPr>
              <w:spacing w:after="0" w:line="240" w:lineRule="auto"/>
              <w:jc w:val="right"/>
              <w:rPr>
                <w:rFonts w:ascii="Calibri" w:eastAsia="Times New Roman" w:hAnsi="Calibri" w:cs="Calibri"/>
                <w:color w:val="000000"/>
                <w:kern w:val="0"/>
                <w:lang w:eastAsia="en-IN"/>
                <w14:ligatures w14:val="none"/>
              </w:rPr>
            </w:pPr>
            <w:r w:rsidRPr="00823ECC">
              <w:rPr>
                <w:rFonts w:ascii="Calibri" w:eastAsia="Times New Roman" w:hAnsi="Calibri" w:cs="Calibri"/>
                <w:color w:val="000000"/>
                <w:kern w:val="0"/>
                <w:lang w:eastAsia="en-IN"/>
                <w14:ligatures w14:val="none"/>
              </w:rPr>
              <w:t>0.556</w:t>
            </w:r>
          </w:p>
          <w:p w14:paraId="773EBDEF" w14:textId="30EDA349" w:rsidR="00E45063" w:rsidRPr="00823ECC" w:rsidRDefault="00E45063" w:rsidP="00823ECC">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(9.0)</w:t>
            </w:r>
          </w:p>
        </w:tc>
      </w:tr>
      <w:tr w:rsidR="00823ECC" w:rsidRPr="00823ECC" w14:paraId="281EF56A" w14:textId="77777777" w:rsidTr="00823ECC">
        <w:trPr>
          <w:trHeight w:val="300"/>
          <w:jc w:val="center"/>
        </w:trPr>
        <w:tc>
          <w:tcPr>
            <w:tcW w:w="4223" w:type="dxa"/>
            <w:tcBorders>
              <w:top w:val="nil"/>
              <w:left w:val="single" w:sz="4" w:space="0" w:color="auto"/>
              <w:bottom w:val="single" w:sz="4" w:space="0" w:color="auto"/>
              <w:right w:val="single" w:sz="4" w:space="0" w:color="auto"/>
            </w:tcBorders>
            <w:shd w:val="clear" w:color="auto" w:fill="auto"/>
            <w:noWrap/>
            <w:vAlign w:val="center"/>
            <w:hideMark/>
          </w:tcPr>
          <w:p w14:paraId="2BB2DD4C" w14:textId="77777777" w:rsidR="00823ECC" w:rsidRPr="00823ECC" w:rsidRDefault="00823ECC" w:rsidP="00823ECC">
            <w:pPr>
              <w:spacing w:after="0" w:line="240" w:lineRule="auto"/>
              <w:rPr>
                <w:rFonts w:ascii="Calibri" w:eastAsia="Times New Roman" w:hAnsi="Calibri" w:cs="Calibri"/>
                <w:color w:val="000000"/>
                <w:kern w:val="0"/>
                <w:lang w:eastAsia="en-IN"/>
                <w14:ligatures w14:val="none"/>
              </w:rPr>
            </w:pPr>
            <w:r w:rsidRPr="00823ECC">
              <w:rPr>
                <w:rFonts w:ascii="Calibri" w:eastAsia="Times New Roman" w:hAnsi="Calibri" w:cs="Calibri"/>
                <w:color w:val="000000"/>
                <w:kern w:val="0"/>
                <w:lang w:val="en-US" w:eastAsia="en-IN"/>
                <w14:ligatures w14:val="none"/>
              </w:rPr>
              <w:t>Informal Transport*</w:t>
            </w:r>
          </w:p>
        </w:tc>
        <w:tc>
          <w:tcPr>
            <w:tcW w:w="806" w:type="dxa"/>
            <w:tcBorders>
              <w:top w:val="nil"/>
              <w:left w:val="nil"/>
              <w:bottom w:val="single" w:sz="4" w:space="0" w:color="auto"/>
              <w:right w:val="single" w:sz="4" w:space="0" w:color="auto"/>
            </w:tcBorders>
            <w:shd w:val="clear" w:color="auto" w:fill="auto"/>
            <w:noWrap/>
            <w:vAlign w:val="center"/>
            <w:hideMark/>
          </w:tcPr>
          <w:p w14:paraId="6FF82283" w14:textId="77777777" w:rsidR="00823ECC" w:rsidRDefault="00823ECC" w:rsidP="00823ECC">
            <w:pPr>
              <w:spacing w:after="0" w:line="240" w:lineRule="auto"/>
              <w:jc w:val="right"/>
              <w:rPr>
                <w:rFonts w:ascii="Calibri" w:eastAsia="Times New Roman" w:hAnsi="Calibri" w:cs="Calibri"/>
                <w:color w:val="000000"/>
                <w:kern w:val="0"/>
                <w:sz w:val="20"/>
                <w:szCs w:val="20"/>
                <w:lang w:eastAsia="en-IN"/>
                <w14:ligatures w14:val="none"/>
              </w:rPr>
            </w:pPr>
            <w:r w:rsidRPr="00823ECC">
              <w:rPr>
                <w:rFonts w:ascii="Calibri" w:eastAsia="Times New Roman" w:hAnsi="Calibri" w:cs="Calibri"/>
                <w:color w:val="000000"/>
                <w:kern w:val="0"/>
                <w:sz w:val="20"/>
                <w:szCs w:val="20"/>
                <w:lang w:eastAsia="en-IN"/>
                <w14:ligatures w14:val="none"/>
              </w:rPr>
              <w:t>0.449</w:t>
            </w:r>
          </w:p>
          <w:p w14:paraId="07E0754B" w14:textId="40DE07C5" w:rsidR="00E45063" w:rsidRPr="00823ECC" w:rsidRDefault="00E45063" w:rsidP="00823ECC">
            <w:pPr>
              <w:spacing w:after="0" w:line="240" w:lineRule="auto"/>
              <w:jc w:val="right"/>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(6.2)</w:t>
            </w:r>
          </w:p>
        </w:tc>
        <w:tc>
          <w:tcPr>
            <w:tcW w:w="1125" w:type="dxa"/>
            <w:tcBorders>
              <w:top w:val="nil"/>
              <w:left w:val="nil"/>
              <w:bottom w:val="single" w:sz="4" w:space="0" w:color="auto"/>
              <w:right w:val="single" w:sz="4" w:space="0" w:color="auto"/>
            </w:tcBorders>
            <w:shd w:val="clear" w:color="auto" w:fill="auto"/>
            <w:noWrap/>
            <w:vAlign w:val="center"/>
            <w:hideMark/>
          </w:tcPr>
          <w:p w14:paraId="57EB1480" w14:textId="77777777" w:rsidR="00823ECC" w:rsidRDefault="00823ECC" w:rsidP="00823ECC">
            <w:pPr>
              <w:spacing w:after="0" w:line="240" w:lineRule="auto"/>
              <w:jc w:val="right"/>
              <w:rPr>
                <w:rFonts w:ascii="Calibri" w:eastAsia="Times New Roman" w:hAnsi="Calibri" w:cs="Calibri"/>
                <w:color w:val="000000"/>
                <w:kern w:val="0"/>
                <w:sz w:val="20"/>
                <w:szCs w:val="20"/>
                <w:lang w:eastAsia="en-IN"/>
                <w14:ligatures w14:val="none"/>
              </w:rPr>
            </w:pPr>
            <w:r w:rsidRPr="00823ECC">
              <w:rPr>
                <w:rFonts w:ascii="Calibri" w:eastAsia="Times New Roman" w:hAnsi="Calibri" w:cs="Calibri"/>
                <w:color w:val="000000"/>
                <w:kern w:val="0"/>
                <w:sz w:val="20"/>
                <w:szCs w:val="20"/>
                <w:lang w:eastAsia="en-IN"/>
                <w14:ligatures w14:val="none"/>
              </w:rPr>
              <w:t>0.000</w:t>
            </w:r>
          </w:p>
          <w:p w14:paraId="49007911" w14:textId="4790D934" w:rsidR="00E45063" w:rsidRPr="00823ECC" w:rsidRDefault="00E45063" w:rsidP="00823ECC">
            <w:pPr>
              <w:spacing w:after="0" w:line="240" w:lineRule="auto"/>
              <w:jc w:val="right"/>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(0.0)</w:t>
            </w:r>
          </w:p>
        </w:tc>
        <w:tc>
          <w:tcPr>
            <w:tcW w:w="806" w:type="dxa"/>
            <w:tcBorders>
              <w:top w:val="nil"/>
              <w:left w:val="nil"/>
              <w:bottom w:val="single" w:sz="4" w:space="0" w:color="auto"/>
              <w:right w:val="single" w:sz="4" w:space="0" w:color="auto"/>
            </w:tcBorders>
            <w:shd w:val="clear" w:color="auto" w:fill="auto"/>
            <w:noWrap/>
            <w:vAlign w:val="center"/>
            <w:hideMark/>
          </w:tcPr>
          <w:p w14:paraId="0CF509D2" w14:textId="77777777" w:rsidR="00823ECC" w:rsidRDefault="00823ECC" w:rsidP="00823ECC">
            <w:pPr>
              <w:spacing w:after="0" w:line="240" w:lineRule="auto"/>
              <w:jc w:val="right"/>
              <w:rPr>
                <w:rFonts w:ascii="Calibri" w:eastAsia="Times New Roman" w:hAnsi="Calibri" w:cs="Calibri"/>
                <w:color w:val="000000"/>
                <w:kern w:val="0"/>
                <w:lang w:eastAsia="en-IN"/>
                <w14:ligatures w14:val="none"/>
              </w:rPr>
            </w:pPr>
            <w:r w:rsidRPr="00823ECC">
              <w:rPr>
                <w:rFonts w:ascii="Calibri" w:eastAsia="Times New Roman" w:hAnsi="Calibri" w:cs="Calibri"/>
                <w:color w:val="000000"/>
                <w:kern w:val="0"/>
                <w:lang w:eastAsia="en-IN"/>
                <w14:ligatures w14:val="none"/>
              </w:rPr>
              <w:t>0.449</w:t>
            </w:r>
          </w:p>
          <w:p w14:paraId="32314B35" w14:textId="167CC50F" w:rsidR="00E45063" w:rsidRPr="00823ECC" w:rsidRDefault="00E45063" w:rsidP="00823ECC">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(7.2)</w:t>
            </w:r>
          </w:p>
        </w:tc>
      </w:tr>
      <w:tr w:rsidR="00823ECC" w:rsidRPr="00823ECC" w14:paraId="3391CB0C" w14:textId="77777777" w:rsidTr="00823ECC">
        <w:trPr>
          <w:trHeight w:val="300"/>
          <w:jc w:val="center"/>
        </w:trPr>
        <w:tc>
          <w:tcPr>
            <w:tcW w:w="4223" w:type="dxa"/>
            <w:tcBorders>
              <w:top w:val="nil"/>
              <w:left w:val="single" w:sz="4" w:space="0" w:color="auto"/>
              <w:bottom w:val="single" w:sz="4" w:space="0" w:color="auto"/>
              <w:right w:val="single" w:sz="4" w:space="0" w:color="auto"/>
            </w:tcBorders>
            <w:shd w:val="clear" w:color="auto" w:fill="auto"/>
            <w:noWrap/>
            <w:vAlign w:val="center"/>
            <w:hideMark/>
          </w:tcPr>
          <w:p w14:paraId="46B9B016" w14:textId="77777777" w:rsidR="00823ECC" w:rsidRPr="00823ECC" w:rsidRDefault="00823ECC" w:rsidP="00823ECC">
            <w:pPr>
              <w:spacing w:after="0" w:line="240" w:lineRule="auto"/>
              <w:rPr>
                <w:rFonts w:ascii="Calibri" w:eastAsia="Times New Roman" w:hAnsi="Calibri" w:cs="Calibri"/>
                <w:b/>
                <w:bCs/>
                <w:color w:val="000000"/>
                <w:kern w:val="0"/>
                <w:lang w:eastAsia="en-IN"/>
                <w14:ligatures w14:val="none"/>
              </w:rPr>
            </w:pPr>
            <w:r w:rsidRPr="00823ECC">
              <w:rPr>
                <w:rFonts w:ascii="Calibri" w:eastAsia="Times New Roman" w:hAnsi="Calibri" w:cs="Calibri"/>
                <w:b/>
                <w:bCs/>
                <w:color w:val="000000"/>
                <w:kern w:val="0"/>
                <w:lang w:val="en-US" w:eastAsia="en-IN"/>
                <w14:ligatures w14:val="none"/>
              </w:rPr>
              <w:t>All Groups</w:t>
            </w:r>
          </w:p>
        </w:tc>
        <w:tc>
          <w:tcPr>
            <w:tcW w:w="806" w:type="dxa"/>
            <w:tcBorders>
              <w:top w:val="nil"/>
              <w:left w:val="nil"/>
              <w:bottom w:val="single" w:sz="4" w:space="0" w:color="auto"/>
              <w:right w:val="single" w:sz="4" w:space="0" w:color="auto"/>
            </w:tcBorders>
            <w:shd w:val="clear" w:color="auto" w:fill="auto"/>
            <w:noWrap/>
            <w:vAlign w:val="center"/>
            <w:hideMark/>
          </w:tcPr>
          <w:p w14:paraId="6A3692A5" w14:textId="77777777" w:rsidR="00823ECC" w:rsidRDefault="00823ECC" w:rsidP="00823ECC">
            <w:pPr>
              <w:spacing w:after="0" w:line="240" w:lineRule="auto"/>
              <w:jc w:val="right"/>
              <w:rPr>
                <w:rFonts w:ascii="Calibri" w:eastAsia="Times New Roman" w:hAnsi="Calibri" w:cs="Calibri"/>
                <w:color w:val="000000"/>
                <w:kern w:val="0"/>
                <w:lang w:eastAsia="en-IN"/>
                <w14:ligatures w14:val="none"/>
              </w:rPr>
            </w:pPr>
            <w:r w:rsidRPr="00823ECC">
              <w:rPr>
                <w:rFonts w:ascii="Calibri" w:eastAsia="Times New Roman" w:hAnsi="Calibri" w:cs="Calibri"/>
                <w:color w:val="000000"/>
                <w:kern w:val="0"/>
                <w:lang w:eastAsia="en-IN"/>
                <w14:ligatures w14:val="none"/>
              </w:rPr>
              <w:t>2.723</w:t>
            </w:r>
          </w:p>
          <w:p w14:paraId="5CA507E5" w14:textId="3CAF9551" w:rsidR="00E45063" w:rsidRPr="00823ECC" w:rsidRDefault="00E45063" w:rsidP="00823ECC">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(37.3)</w:t>
            </w:r>
          </w:p>
        </w:tc>
        <w:tc>
          <w:tcPr>
            <w:tcW w:w="1125" w:type="dxa"/>
            <w:tcBorders>
              <w:top w:val="nil"/>
              <w:left w:val="nil"/>
              <w:bottom w:val="single" w:sz="4" w:space="0" w:color="auto"/>
              <w:right w:val="single" w:sz="4" w:space="0" w:color="auto"/>
            </w:tcBorders>
            <w:shd w:val="clear" w:color="auto" w:fill="auto"/>
            <w:noWrap/>
            <w:vAlign w:val="center"/>
            <w:hideMark/>
          </w:tcPr>
          <w:p w14:paraId="17378F2D" w14:textId="77777777" w:rsidR="00823ECC" w:rsidRDefault="00823ECC" w:rsidP="00823ECC">
            <w:pPr>
              <w:spacing w:after="0" w:line="240" w:lineRule="auto"/>
              <w:jc w:val="right"/>
              <w:rPr>
                <w:rFonts w:ascii="Calibri" w:eastAsia="Times New Roman" w:hAnsi="Calibri" w:cs="Calibri"/>
                <w:color w:val="000000"/>
                <w:kern w:val="0"/>
                <w:lang w:eastAsia="en-IN"/>
                <w14:ligatures w14:val="none"/>
              </w:rPr>
            </w:pPr>
            <w:r w:rsidRPr="00823ECC">
              <w:rPr>
                <w:rFonts w:ascii="Calibri" w:eastAsia="Times New Roman" w:hAnsi="Calibri" w:cs="Calibri"/>
                <w:color w:val="000000"/>
                <w:kern w:val="0"/>
                <w:lang w:eastAsia="en-IN"/>
                <w14:ligatures w14:val="none"/>
              </w:rPr>
              <w:t>0.851</w:t>
            </w:r>
          </w:p>
          <w:p w14:paraId="422CB61B" w14:textId="75EB000D" w:rsidR="00E45063" w:rsidRPr="00823ECC" w:rsidRDefault="00E45063" w:rsidP="00823ECC">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(77.8)</w:t>
            </w:r>
          </w:p>
        </w:tc>
        <w:tc>
          <w:tcPr>
            <w:tcW w:w="806" w:type="dxa"/>
            <w:tcBorders>
              <w:top w:val="nil"/>
              <w:left w:val="nil"/>
              <w:bottom w:val="single" w:sz="4" w:space="0" w:color="auto"/>
              <w:right w:val="single" w:sz="4" w:space="0" w:color="auto"/>
            </w:tcBorders>
            <w:shd w:val="clear" w:color="auto" w:fill="auto"/>
            <w:noWrap/>
            <w:vAlign w:val="center"/>
            <w:hideMark/>
          </w:tcPr>
          <w:p w14:paraId="397DDD55" w14:textId="77777777" w:rsidR="00823ECC" w:rsidRDefault="00823ECC" w:rsidP="00823ECC">
            <w:pPr>
              <w:spacing w:after="0" w:line="240" w:lineRule="auto"/>
              <w:jc w:val="right"/>
              <w:rPr>
                <w:rFonts w:ascii="Calibri" w:eastAsia="Times New Roman" w:hAnsi="Calibri" w:cs="Calibri"/>
                <w:color w:val="000000"/>
                <w:kern w:val="0"/>
                <w:lang w:eastAsia="en-IN"/>
                <w14:ligatures w14:val="none"/>
              </w:rPr>
            </w:pPr>
            <w:r w:rsidRPr="00823ECC">
              <w:rPr>
                <w:rFonts w:ascii="Calibri" w:eastAsia="Times New Roman" w:hAnsi="Calibri" w:cs="Calibri"/>
                <w:color w:val="000000"/>
                <w:kern w:val="0"/>
                <w:lang w:eastAsia="en-IN"/>
                <w14:ligatures w14:val="none"/>
              </w:rPr>
              <w:t>1.872</w:t>
            </w:r>
          </w:p>
          <w:p w14:paraId="48530273" w14:textId="2C8AFB89" w:rsidR="00E45063" w:rsidRPr="00823ECC" w:rsidRDefault="00E45063" w:rsidP="00823ECC">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(30.2)</w:t>
            </w:r>
          </w:p>
        </w:tc>
      </w:tr>
    </w:tbl>
    <w:p w14:paraId="2C3E6422" w14:textId="77777777" w:rsidR="00284D0F" w:rsidRDefault="00284D0F"/>
    <w:p w14:paraId="0210C617" w14:textId="77777777" w:rsidR="00284D0F" w:rsidRDefault="00284D0F"/>
    <w:p w14:paraId="704CDB94" w14:textId="77777777" w:rsidR="00057AE4" w:rsidRDefault="00057AE4"/>
    <w:p w14:paraId="03B8335F" w14:textId="77777777" w:rsidR="00BC787E" w:rsidRDefault="00BC787E"/>
    <w:p w14:paraId="6A970FC0" w14:textId="77777777" w:rsidR="00BC787E" w:rsidRDefault="00BC787E"/>
    <w:tbl>
      <w:tblPr>
        <w:tblW w:w="9480" w:type="dxa"/>
        <w:tblLook w:val="04A0" w:firstRow="1" w:lastRow="0" w:firstColumn="1" w:lastColumn="0" w:noHBand="0" w:noVBand="1"/>
      </w:tblPr>
      <w:tblGrid>
        <w:gridCol w:w="1600"/>
        <w:gridCol w:w="820"/>
        <w:gridCol w:w="940"/>
        <w:gridCol w:w="718"/>
        <w:gridCol w:w="820"/>
        <w:gridCol w:w="940"/>
        <w:gridCol w:w="922"/>
        <w:gridCol w:w="780"/>
        <w:gridCol w:w="1120"/>
        <w:gridCol w:w="820"/>
      </w:tblGrid>
      <w:tr w:rsidR="00BC787E" w:rsidRPr="00BC787E" w14:paraId="39F660A9" w14:textId="77777777" w:rsidTr="00BC787E">
        <w:trPr>
          <w:trHeight w:val="600"/>
        </w:trPr>
        <w:tc>
          <w:tcPr>
            <w:tcW w:w="9480"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4A51AA12" w14:textId="2FFB1897" w:rsidR="00BC787E" w:rsidRPr="00BC787E" w:rsidRDefault="00BC787E" w:rsidP="00BC787E">
            <w:pPr>
              <w:spacing w:after="0" w:line="240" w:lineRule="auto"/>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val="en-US" w:eastAsia="en-IN"/>
                <w14:ligatures w14:val="none"/>
              </w:rPr>
              <w:t xml:space="preserve">Table </w:t>
            </w:r>
            <w:r w:rsidR="00355823">
              <w:rPr>
                <w:rFonts w:ascii="Calibri" w:eastAsia="Times New Roman" w:hAnsi="Calibri" w:cs="Calibri"/>
                <w:color w:val="000000"/>
                <w:kern w:val="0"/>
                <w:lang w:val="en-US" w:eastAsia="en-IN"/>
                <w14:ligatures w14:val="none"/>
              </w:rPr>
              <w:t>6</w:t>
            </w:r>
            <w:r w:rsidRPr="00BC787E">
              <w:rPr>
                <w:rFonts w:ascii="Calibri" w:eastAsia="Times New Roman" w:hAnsi="Calibri" w:cs="Calibri"/>
                <w:color w:val="000000"/>
                <w:kern w:val="0"/>
                <w:lang w:val="en-US" w:eastAsia="en-IN"/>
                <w14:ligatures w14:val="none"/>
              </w:rPr>
              <w:t>: Groups of workers in</w:t>
            </w:r>
            <w:r w:rsidR="0061561B">
              <w:rPr>
                <w:rFonts w:ascii="Calibri" w:eastAsia="Times New Roman" w:hAnsi="Calibri" w:cs="Calibri"/>
                <w:color w:val="000000"/>
                <w:kern w:val="0"/>
                <w:lang w:val="en-US" w:eastAsia="en-IN"/>
                <w14:ligatures w14:val="none"/>
              </w:rPr>
              <w:t xml:space="preserve"> informal </w:t>
            </w:r>
            <w:r w:rsidRPr="00BC787E">
              <w:rPr>
                <w:rFonts w:ascii="Calibri" w:eastAsia="Times New Roman" w:hAnsi="Calibri" w:cs="Calibri"/>
                <w:color w:val="000000"/>
                <w:kern w:val="0"/>
                <w:lang w:val="en-US" w:eastAsia="en-IN"/>
                <w14:ligatures w14:val="none"/>
              </w:rPr>
              <w:t>employ</w:t>
            </w:r>
            <w:r w:rsidR="0061561B">
              <w:rPr>
                <w:rFonts w:ascii="Calibri" w:eastAsia="Times New Roman" w:hAnsi="Calibri" w:cs="Calibri"/>
                <w:color w:val="000000"/>
                <w:kern w:val="0"/>
                <w:lang w:val="en-US" w:eastAsia="en-IN"/>
                <w14:ligatures w14:val="none"/>
              </w:rPr>
              <w:t>ment</w:t>
            </w:r>
            <w:r w:rsidRPr="00BC787E">
              <w:rPr>
                <w:rFonts w:ascii="Calibri" w:eastAsia="Times New Roman" w:hAnsi="Calibri" w:cs="Calibri"/>
                <w:color w:val="000000"/>
                <w:kern w:val="0"/>
                <w:lang w:val="en-US" w:eastAsia="en-IN"/>
                <w14:ligatures w14:val="none"/>
              </w:rPr>
              <w:t xml:space="preserve"> </w:t>
            </w:r>
            <w:r w:rsidR="00D652D2">
              <w:rPr>
                <w:rFonts w:ascii="Calibri" w:eastAsia="Times New Roman" w:hAnsi="Calibri" w:cs="Calibri"/>
                <w:color w:val="000000"/>
                <w:kern w:val="0"/>
                <w:lang w:val="en-US" w:eastAsia="en-IN"/>
                <w14:ligatures w14:val="none"/>
              </w:rPr>
              <w:t>by</w:t>
            </w:r>
            <w:r w:rsidRPr="00BC787E">
              <w:rPr>
                <w:rFonts w:ascii="Calibri" w:eastAsia="Times New Roman" w:hAnsi="Calibri" w:cs="Calibri"/>
                <w:color w:val="000000"/>
                <w:kern w:val="0"/>
                <w:lang w:val="en-US" w:eastAsia="en-IN"/>
                <w14:ligatures w14:val="none"/>
              </w:rPr>
              <w:t xml:space="preserve"> sex in India, Urban India and </w:t>
            </w:r>
            <w:r w:rsidR="00D652D2">
              <w:rPr>
                <w:rFonts w:ascii="Calibri" w:eastAsia="Times New Roman" w:hAnsi="Calibri" w:cs="Calibri"/>
                <w:color w:val="000000"/>
                <w:kern w:val="0"/>
                <w:lang w:val="en-US" w:eastAsia="en-IN"/>
                <w14:ligatures w14:val="none"/>
              </w:rPr>
              <w:t>Urban-</w:t>
            </w:r>
            <w:r w:rsidRPr="00BC787E">
              <w:rPr>
                <w:rFonts w:ascii="Calibri" w:eastAsia="Times New Roman" w:hAnsi="Calibri" w:cs="Calibri"/>
                <w:color w:val="000000"/>
                <w:kern w:val="0"/>
                <w:lang w:val="en-US" w:eastAsia="en-IN"/>
                <w14:ligatures w14:val="none"/>
              </w:rPr>
              <w:t>Delhi, 2022-23 (per cent)</w:t>
            </w:r>
          </w:p>
        </w:tc>
      </w:tr>
      <w:tr w:rsidR="00BC787E" w:rsidRPr="00BC787E" w14:paraId="7C6C5198" w14:textId="77777777" w:rsidTr="00BC787E">
        <w:trPr>
          <w:trHeight w:val="315"/>
        </w:trPr>
        <w:tc>
          <w:tcPr>
            <w:tcW w:w="1600" w:type="dxa"/>
            <w:vMerge w:val="restart"/>
            <w:tcBorders>
              <w:top w:val="nil"/>
              <w:left w:val="single" w:sz="8" w:space="0" w:color="auto"/>
              <w:bottom w:val="single" w:sz="8" w:space="0" w:color="000000"/>
              <w:right w:val="single" w:sz="8" w:space="0" w:color="auto"/>
            </w:tcBorders>
            <w:shd w:val="clear" w:color="auto" w:fill="auto"/>
            <w:vAlign w:val="center"/>
            <w:hideMark/>
          </w:tcPr>
          <w:p w14:paraId="3BE7115B" w14:textId="77777777" w:rsidR="00BC787E" w:rsidRPr="00BC787E" w:rsidRDefault="00BC787E" w:rsidP="00BC787E">
            <w:pPr>
              <w:spacing w:after="0" w:line="240" w:lineRule="auto"/>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val="en-US" w:eastAsia="en-IN"/>
                <w14:ligatures w14:val="none"/>
              </w:rPr>
              <w:t>Group of workers</w:t>
            </w:r>
          </w:p>
        </w:tc>
        <w:tc>
          <w:tcPr>
            <w:tcW w:w="820" w:type="dxa"/>
            <w:tcBorders>
              <w:top w:val="nil"/>
              <w:left w:val="nil"/>
              <w:bottom w:val="single" w:sz="8" w:space="0" w:color="auto"/>
              <w:right w:val="single" w:sz="8" w:space="0" w:color="auto"/>
            </w:tcBorders>
            <w:shd w:val="clear" w:color="auto" w:fill="auto"/>
            <w:vAlign w:val="center"/>
            <w:hideMark/>
          </w:tcPr>
          <w:p w14:paraId="2A91A15C" w14:textId="77777777" w:rsidR="00BC787E" w:rsidRPr="00BC787E" w:rsidRDefault="00BC787E" w:rsidP="00BC787E">
            <w:pPr>
              <w:spacing w:after="0" w:line="240" w:lineRule="auto"/>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val="en-US" w:eastAsia="en-IN"/>
                <w14:ligatures w14:val="none"/>
              </w:rPr>
              <w:t>Total</w:t>
            </w:r>
          </w:p>
        </w:tc>
        <w:tc>
          <w:tcPr>
            <w:tcW w:w="940" w:type="dxa"/>
            <w:tcBorders>
              <w:top w:val="nil"/>
              <w:left w:val="nil"/>
              <w:bottom w:val="single" w:sz="8" w:space="0" w:color="auto"/>
              <w:right w:val="single" w:sz="8" w:space="0" w:color="auto"/>
            </w:tcBorders>
            <w:shd w:val="clear" w:color="auto" w:fill="auto"/>
            <w:vAlign w:val="center"/>
            <w:hideMark/>
          </w:tcPr>
          <w:p w14:paraId="2FE7FCF9" w14:textId="77777777" w:rsidR="00BC787E" w:rsidRPr="00BC787E" w:rsidRDefault="00BC787E" w:rsidP="00BC787E">
            <w:pPr>
              <w:spacing w:after="0" w:line="240" w:lineRule="auto"/>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val="en-US" w:eastAsia="en-IN"/>
                <w14:ligatures w14:val="none"/>
              </w:rPr>
              <w:t>Women</w:t>
            </w:r>
          </w:p>
        </w:tc>
        <w:tc>
          <w:tcPr>
            <w:tcW w:w="700" w:type="dxa"/>
            <w:tcBorders>
              <w:top w:val="nil"/>
              <w:left w:val="nil"/>
              <w:bottom w:val="single" w:sz="8" w:space="0" w:color="auto"/>
              <w:right w:val="single" w:sz="8" w:space="0" w:color="auto"/>
            </w:tcBorders>
            <w:shd w:val="clear" w:color="auto" w:fill="auto"/>
            <w:vAlign w:val="center"/>
            <w:hideMark/>
          </w:tcPr>
          <w:p w14:paraId="71E098EC" w14:textId="77777777" w:rsidR="00BC787E" w:rsidRPr="00BC787E" w:rsidRDefault="00BC787E" w:rsidP="00BC787E">
            <w:pPr>
              <w:spacing w:after="0" w:line="240" w:lineRule="auto"/>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val="en-US" w:eastAsia="en-IN"/>
                <w14:ligatures w14:val="none"/>
              </w:rPr>
              <w:t>Men</w:t>
            </w:r>
          </w:p>
        </w:tc>
        <w:tc>
          <w:tcPr>
            <w:tcW w:w="820" w:type="dxa"/>
            <w:tcBorders>
              <w:top w:val="nil"/>
              <w:left w:val="nil"/>
              <w:bottom w:val="single" w:sz="8" w:space="0" w:color="auto"/>
              <w:right w:val="single" w:sz="8" w:space="0" w:color="auto"/>
            </w:tcBorders>
            <w:shd w:val="clear" w:color="auto" w:fill="auto"/>
            <w:vAlign w:val="center"/>
            <w:hideMark/>
          </w:tcPr>
          <w:p w14:paraId="505785FA" w14:textId="77777777" w:rsidR="00BC787E" w:rsidRPr="00BC787E" w:rsidRDefault="00BC787E" w:rsidP="00BC787E">
            <w:pPr>
              <w:spacing w:after="0" w:line="240" w:lineRule="auto"/>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val="en-US" w:eastAsia="en-IN"/>
                <w14:ligatures w14:val="none"/>
              </w:rPr>
              <w:t>Total</w:t>
            </w:r>
          </w:p>
        </w:tc>
        <w:tc>
          <w:tcPr>
            <w:tcW w:w="940" w:type="dxa"/>
            <w:tcBorders>
              <w:top w:val="nil"/>
              <w:left w:val="nil"/>
              <w:bottom w:val="single" w:sz="8" w:space="0" w:color="auto"/>
              <w:right w:val="single" w:sz="8" w:space="0" w:color="auto"/>
            </w:tcBorders>
            <w:shd w:val="clear" w:color="auto" w:fill="auto"/>
            <w:vAlign w:val="center"/>
            <w:hideMark/>
          </w:tcPr>
          <w:p w14:paraId="48BBA58E" w14:textId="77777777" w:rsidR="00BC787E" w:rsidRPr="00BC787E" w:rsidRDefault="00BC787E" w:rsidP="00BC787E">
            <w:pPr>
              <w:spacing w:after="0" w:line="240" w:lineRule="auto"/>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val="en-US" w:eastAsia="en-IN"/>
                <w14:ligatures w14:val="none"/>
              </w:rPr>
              <w:t>Women</w:t>
            </w:r>
          </w:p>
        </w:tc>
        <w:tc>
          <w:tcPr>
            <w:tcW w:w="940" w:type="dxa"/>
            <w:tcBorders>
              <w:top w:val="nil"/>
              <w:left w:val="nil"/>
              <w:bottom w:val="single" w:sz="8" w:space="0" w:color="auto"/>
              <w:right w:val="single" w:sz="8" w:space="0" w:color="auto"/>
            </w:tcBorders>
            <w:shd w:val="clear" w:color="auto" w:fill="auto"/>
            <w:vAlign w:val="center"/>
            <w:hideMark/>
          </w:tcPr>
          <w:p w14:paraId="61CB1B57" w14:textId="77777777" w:rsidR="00BC787E" w:rsidRPr="00BC787E" w:rsidRDefault="00BC787E" w:rsidP="00BC787E">
            <w:pPr>
              <w:spacing w:after="0" w:line="240" w:lineRule="auto"/>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val="en-US" w:eastAsia="en-IN"/>
                <w14:ligatures w14:val="none"/>
              </w:rPr>
              <w:t>Men</w:t>
            </w:r>
          </w:p>
        </w:tc>
        <w:tc>
          <w:tcPr>
            <w:tcW w:w="780" w:type="dxa"/>
            <w:tcBorders>
              <w:top w:val="nil"/>
              <w:left w:val="nil"/>
              <w:bottom w:val="single" w:sz="8" w:space="0" w:color="auto"/>
              <w:right w:val="single" w:sz="8" w:space="0" w:color="auto"/>
            </w:tcBorders>
            <w:shd w:val="clear" w:color="auto" w:fill="auto"/>
            <w:vAlign w:val="center"/>
            <w:hideMark/>
          </w:tcPr>
          <w:p w14:paraId="47E4C1E1" w14:textId="77777777" w:rsidR="00BC787E" w:rsidRPr="00BC787E" w:rsidRDefault="00BC787E" w:rsidP="00BC787E">
            <w:pPr>
              <w:spacing w:after="0" w:line="240" w:lineRule="auto"/>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val="en-US" w:eastAsia="en-IN"/>
                <w14:ligatures w14:val="none"/>
              </w:rPr>
              <w:t>Total</w:t>
            </w:r>
          </w:p>
        </w:tc>
        <w:tc>
          <w:tcPr>
            <w:tcW w:w="1120" w:type="dxa"/>
            <w:tcBorders>
              <w:top w:val="nil"/>
              <w:left w:val="nil"/>
              <w:bottom w:val="single" w:sz="8" w:space="0" w:color="auto"/>
              <w:right w:val="single" w:sz="8" w:space="0" w:color="auto"/>
            </w:tcBorders>
            <w:shd w:val="clear" w:color="auto" w:fill="auto"/>
            <w:vAlign w:val="center"/>
            <w:hideMark/>
          </w:tcPr>
          <w:p w14:paraId="2DEEB672" w14:textId="77777777" w:rsidR="00BC787E" w:rsidRPr="00BC787E" w:rsidRDefault="00BC787E" w:rsidP="00BC787E">
            <w:pPr>
              <w:spacing w:after="0" w:line="240" w:lineRule="auto"/>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val="en-US" w:eastAsia="en-IN"/>
                <w14:ligatures w14:val="none"/>
              </w:rPr>
              <w:t>Women</w:t>
            </w:r>
          </w:p>
        </w:tc>
        <w:tc>
          <w:tcPr>
            <w:tcW w:w="820" w:type="dxa"/>
            <w:tcBorders>
              <w:top w:val="nil"/>
              <w:left w:val="nil"/>
              <w:bottom w:val="single" w:sz="8" w:space="0" w:color="auto"/>
              <w:right w:val="single" w:sz="8" w:space="0" w:color="auto"/>
            </w:tcBorders>
            <w:shd w:val="clear" w:color="auto" w:fill="auto"/>
            <w:vAlign w:val="center"/>
            <w:hideMark/>
          </w:tcPr>
          <w:p w14:paraId="39DA07DC" w14:textId="77777777" w:rsidR="00BC787E" w:rsidRPr="00BC787E" w:rsidRDefault="00BC787E" w:rsidP="00BC787E">
            <w:pPr>
              <w:spacing w:after="0" w:line="240" w:lineRule="auto"/>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val="en-US" w:eastAsia="en-IN"/>
                <w14:ligatures w14:val="none"/>
              </w:rPr>
              <w:t>Men</w:t>
            </w:r>
          </w:p>
        </w:tc>
      </w:tr>
      <w:tr w:rsidR="00BC787E" w:rsidRPr="00BC787E" w14:paraId="111E68AE" w14:textId="77777777" w:rsidTr="00BC787E">
        <w:trPr>
          <w:trHeight w:val="315"/>
        </w:trPr>
        <w:tc>
          <w:tcPr>
            <w:tcW w:w="1600" w:type="dxa"/>
            <w:vMerge/>
            <w:tcBorders>
              <w:top w:val="nil"/>
              <w:left w:val="single" w:sz="8" w:space="0" w:color="auto"/>
              <w:bottom w:val="single" w:sz="8" w:space="0" w:color="000000"/>
              <w:right w:val="single" w:sz="8" w:space="0" w:color="auto"/>
            </w:tcBorders>
            <w:vAlign w:val="center"/>
            <w:hideMark/>
          </w:tcPr>
          <w:p w14:paraId="628329C8" w14:textId="77777777" w:rsidR="00BC787E" w:rsidRPr="00BC787E" w:rsidRDefault="00BC787E" w:rsidP="00BC787E">
            <w:pPr>
              <w:spacing w:after="0" w:line="240" w:lineRule="auto"/>
              <w:rPr>
                <w:rFonts w:ascii="Calibri" w:eastAsia="Times New Roman" w:hAnsi="Calibri" w:cs="Calibri"/>
                <w:color w:val="000000"/>
                <w:kern w:val="0"/>
                <w:lang w:eastAsia="en-IN"/>
                <w14:ligatures w14:val="none"/>
              </w:rPr>
            </w:pPr>
          </w:p>
        </w:tc>
        <w:tc>
          <w:tcPr>
            <w:tcW w:w="2460" w:type="dxa"/>
            <w:gridSpan w:val="3"/>
            <w:tcBorders>
              <w:top w:val="single" w:sz="8" w:space="0" w:color="auto"/>
              <w:left w:val="nil"/>
              <w:bottom w:val="single" w:sz="8" w:space="0" w:color="auto"/>
              <w:right w:val="single" w:sz="8" w:space="0" w:color="000000"/>
            </w:tcBorders>
            <w:shd w:val="clear" w:color="auto" w:fill="auto"/>
            <w:vAlign w:val="center"/>
            <w:hideMark/>
          </w:tcPr>
          <w:p w14:paraId="5CE6B758" w14:textId="77777777" w:rsidR="00BC787E" w:rsidRPr="00BC787E" w:rsidRDefault="00BC787E" w:rsidP="00BC787E">
            <w:pPr>
              <w:spacing w:after="0" w:line="240" w:lineRule="auto"/>
              <w:jc w:val="center"/>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val="en-US" w:eastAsia="en-IN"/>
                <w14:ligatures w14:val="none"/>
              </w:rPr>
              <w:t>India</w:t>
            </w:r>
          </w:p>
        </w:tc>
        <w:tc>
          <w:tcPr>
            <w:tcW w:w="2700" w:type="dxa"/>
            <w:gridSpan w:val="3"/>
            <w:tcBorders>
              <w:top w:val="single" w:sz="8" w:space="0" w:color="auto"/>
              <w:left w:val="nil"/>
              <w:bottom w:val="single" w:sz="8" w:space="0" w:color="auto"/>
              <w:right w:val="single" w:sz="8" w:space="0" w:color="000000"/>
            </w:tcBorders>
            <w:shd w:val="clear" w:color="auto" w:fill="auto"/>
            <w:vAlign w:val="center"/>
            <w:hideMark/>
          </w:tcPr>
          <w:p w14:paraId="1A149512" w14:textId="77777777" w:rsidR="00BC787E" w:rsidRPr="00BC787E" w:rsidRDefault="00BC787E" w:rsidP="00BC787E">
            <w:pPr>
              <w:spacing w:after="0" w:line="240" w:lineRule="auto"/>
              <w:jc w:val="center"/>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val="en-US" w:eastAsia="en-IN"/>
                <w14:ligatures w14:val="none"/>
              </w:rPr>
              <w:t>India Urban</w:t>
            </w:r>
          </w:p>
        </w:tc>
        <w:tc>
          <w:tcPr>
            <w:tcW w:w="2720" w:type="dxa"/>
            <w:gridSpan w:val="3"/>
            <w:tcBorders>
              <w:top w:val="single" w:sz="8" w:space="0" w:color="auto"/>
              <w:left w:val="nil"/>
              <w:bottom w:val="single" w:sz="8" w:space="0" w:color="auto"/>
              <w:right w:val="single" w:sz="8" w:space="0" w:color="000000"/>
            </w:tcBorders>
            <w:shd w:val="clear" w:color="auto" w:fill="auto"/>
            <w:vAlign w:val="center"/>
            <w:hideMark/>
          </w:tcPr>
          <w:p w14:paraId="22A78ECF" w14:textId="77777777" w:rsidR="00BC787E" w:rsidRPr="00BC787E" w:rsidRDefault="00BC787E" w:rsidP="00BC787E">
            <w:pPr>
              <w:spacing w:after="0" w:line="240" w:lineRule="auto"/>
              <w:jc w:val="center"/>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val="en-US" w:eastAsia="en-IN"/>
                <w14:ligatures w14:val="none"/>
              </w:rPr>
              <w:t>Delhi</w:t>
            </w:r>
          </w:p>
        </w:tc>
      </w:tr>
      <w:tr w:rsidR="00BC787E" w:rsidRPr="00BC787E" w14:paraId="598514A0" w14:textId="77777777" w:rsidTr="00BC787E">
        <w:trPr>
          <w:trHeight w:val="615"/>
        </w:trPr>
        <w:tc>
          <w:tcPr>
            <w:tcW w:w="1600" w:type="dxa"/>
            <w:tcBorders>
              <w:top w:val="nil"/>
              <w:left w:val="single" w:sz="8" w:space="0" w:color="auto"/>
              <w:bottom w:val="single" w:sz="8" w:space="0" w:color="auto"/>
              <w:right w:val="single" w:sz="8" w:space="0" w:color="auto"/>
            </w:tcBorders>
            <w:shd w:val="clear" w:color="auto" w:fill="auto"/>
            <w:vAlign w:val="center"/>
            <w:hideMark/>
          </w:tcPr>
          <w:p w14:paraId="56A287A4" w14:textId="77777777" w:rsidR="00BC787E" w:rsidRPr="00BC787E" w:rsidRDefault="00BC787E" w:rsidP="00BC787E">
            <w:pPr>
              <w:spacing w:after="0" w:line="240" w:lineRule="auto"/>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val="en-US" w:eastAsia="en-IN"/>
                <w14:ligatures w14:val="none"/>
              </w:rPr>
              <w:t>Home-based Workers</w:t>
            </w:r>
          </w:p>
        </w:tc>
        <w:tc>
          <w:tcPr>
            <w:tcW w:w="820" w:type="dxa"/>
            <w:tcBorders>
              <w:top w:val="nil"/>
              <w:left w:val="nil"/>
              <w:bottom w:val="single" w:sz="8" w:space="0" w:color="auto"/>
              <w:right w:val="single" w:sz="8" w:space="0" w:color="auto"/>
            </w:tcBorders>
            <w:shd w:val="clear" w:color="auto" w:fill="auto"/>
            <w:vAlign w:val="center"/>
            <w:hideMark/>
          </w:tcPr>
          <w:p w14:paraId="343A93C4"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val="en-US" w:eastAsia="en-IN"/>
                <w14:ligatures w14:val="none"/>
              </w:rPr>
              <w:t>100.0</w:t>
            </w:r>
          </w:p>
        </w:tc>
        <w:tc>
          <w:tcPr>
            <w:tcW w:w="940" w:type="dxa"/>
            <w:tcBorders>
              <w:top w:val="nil"/>
              <w:left w:val="nil"/>
              <w:bottom w:val="single" w:sz="8" w:space="0" w:color="auto"/>
              <w:right w:val="single" w:sz="8" w:space="0" w:color="auto"/>
            </w:tcBorders>
            <w:shd w:val="clear" w:color="auto" w:fill="auto"/>
            <w:vAlign w:val="center"/>
            <w:hideMark/>
          </w:tcPr>
          <w:p w14:paraId="4643A357"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val="en-US" w:eastAsia="en-IN"/>
                <w14:ligatures w14:val="none"/>
              </w:rPr>
              <w:t>100.0</w:t>
            </w:r>
          </w:p>
        </w:tc>
        <w:tc>
          <w:tcPr>
            <w:tcW w:w="700" w:type="dxa"/>
            <w:tcBorders>
              <w:top w:val="nil"/>
              <w:left w:val="nil"/>
              <w:bottom w:val="single" w:sz="8" w:space="0" w:color="auto"/>
              <w:right w:val="single" w:sz="8" w:space="0" w:color="auto"/>
            </w:tcBorders>
            <w:shd w:val="clear" w:color="auto" w:fill="auto"/>
            <w:vAlign w:val="center"/>
            <w:hideMark/>
          </w:tcPr>
          <w:p w14:paraId="2BDE11FB"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val="en-US" w:eastAsia="en-IN"/>
                <w14:ligatures w14:val="none"/>
              </w:rPr>
              <w:t>100.0</w:t>
            </w:r>
          </w:p>
        </w:tc>
        <w:tc>
          <w:tcPr>
            <w:tcW w:w="820" w:type="dxa"/>
            <w:tcBorders>
              <w:top w:val="nil"/>
              <w:left w:val="nil"/>
              <w:bottom w:val="single" w:sz="8" w:space="0" w:color="auto"/>
              <w:right w:val="single" w:sz="8" w:space="0" w:color="auto"/>
            </w:tcBorders>
            <w:shd w:val="clear" w:color="auto" w:fill="auto"/>
            <w:vAlign w:val="center"/>
            <w:hideMark/>
          </w:tcPr>
          <w:p w14:paraId="016487B4"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val="en-US" w:eastAsia="en-IN"/>
                <w14:ligatures w14:val="none"/>
              </w:rPr>
              <w:t>100.0</w:t>
            </w:r>
          </w:p>
        </w:tc>
        <w:tc>
          <w:tcPr>
            <w:tcW w:w="940" w:type="dxa"/>
            <w:tcBorders>
              <w:top w:val="nil"/>
              <w:left w:val="nil"/>
              <w:bottom w:val="single" w:sz="8" w:space="0" w:color="auto"/>
              <w:right w:val="single" w:sz="8" w:space="0" w:color="auto"/>
            </w:tcBorders>
            <w:shd w:val="clear" w:color="auto" w:fill="auto"/>
            <w:vAlign w:val="center"/>
            <w:hideMark/>
          </w:tcPr>
          <w:p w14:paraId="08B6BCBE"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val="en-US" w:eastAsia="en-IN"/>
                <w14:ligatures w14:val="none"/>
              </w:rPr>
              <w:t>100.0</w:t>
            </w:r>
          </w:p>
        </w:tc>
        <w:tc>
          <w:tcPr>
            <w:tcW w:w="940" w:type="dxa"/>
            <w:tcBorders>
              <w:top w:val="nil"/>
              <w:left w:val="nil"/>
              <w:bottom w:val="single" w:sz="8" w:space="0" w:color="auto"/>
              <w:right w:val="single" w:sz="8" w:space="0" w:color="auto"/>
            </w:tcBorders>
            <w:shd w:val="clear" w:color="auto" w:fill="auto"/>
            <w:vAlign w:val="center"/>
            <w:hideMark/>
          </w:tcPr>
          <w:p w14:paraId="657368EA"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val="en-US" w:eastAsia="en-IN"/>
                <w14:ligatures w14:val="none"/>
              </w:rPr>
              <w:t>100.0</w:t>
            </w:r>
          </w:p>
        </w:tc>
        <w:tc>
          <w:tcPr>
            <w:tcW w:w="780" w:type="dxa"/>
            <w:tcBorders>
              <w:top w:val="nil"/>
              <w:left w:val="nil"/>
              <w:bottom w:val="single" w:sz="8" w:space="0" w:color="auto"/>
              <w:right w:val="single" w:sz="8" w:space="0" w:color="auto"/>
            </w:tcBorders>
            <w:shd w:val="clear" w:color="auto" w:fill="auto"/>
            <w:vAlign w:val="center"/>
            <w:hideMark/>
          </w:tcPr>
          <w:p w14:paraId="178CBE93"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val="en-US" w:eastAsia="en-IN"/>
                <w14:ligatures w14:val="none"/>
              </w:rPr>
              <w:t>100.0</w:t>
            </w:r>
          </w:p>
        </w:tc>
        <w:tc>
          <w:tcPr>
            <w:tcW w:w="1120" w:type="dxa"/>
            <w:tcBorders>
              <w:top w:val="nil"/>
              <w:left w:val="nil"/>
              <w:bottom w:val="single" w:sz="8" w:space="0" w:color="auto"/>
              <w:right w:val="single" w:sz="8" w:space="0" w:color="auto"/>
            </w:tcBorders>
            <w:shd w:val="clear" w:color="auto" w:fill="auto"/>
            <w:vAlign w:val="center"/>
            <w:hideMark/>
          </w:tcPr>
          <w:p w14:paraId="0D77DC3B"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val="en-US" w:eastAsia="en-IN"/>
                <w14:ligatures w14:val="none"/>
              </w:rPr>
              <w:t>100.0</w:t>
            </w:r>
          </w:p>
        </w:tc>
        <w:tc>
          <w:tcPr>
            <w:tcW w:w="820" w:type="dxa"/>
            <w:tcBorders>
              <w:top w:val="nil"/>
              <w:left w:val="nil"/>
              <w:bottom w:val="single" w:sz="8" w:space="0" w:color="auto"/>
              <w:right w:val="single" w:sz="8" w:space="0" w:color="auto"/>
            </w:tcBorders>
            <w:shd w:val="clear" w:color="auto" w:fill="auto"/>
            <w:vAlign w:val="center"/>
            <w:hideMark/>
          </w:tcPr>
          <w:p w14:paraId="4A487A35"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val="en-US" w:eastAsia="en-IN"/>
                <w14:ligatures w14:val="none"/>
              </w:rPr>
              <w:t>100.0</w:t>
            </w:r>
          </w:p>
        </w:tc>
      </w:tr>
      <w:tr w:rsidR="00BC787E" w:rsidRPr="00BC787E" w14:paraId="4F3E7B2C" w14:textId="77777777" w:rsidTr="00BC787E">
        <w:trPr>
          <w:trHeight w:val="615"/>
        </w:trPr>
        <w:tc>
          <w:tcPr>
            <w:tcW w:w="1600" w:type="dxa"/>
            <w:tcBorders>
              <w:top w:val="nil"/>
              <w:left w:val="single" w:sz="8" w:space="0" w:color="auto"/>
              <w:bottom w:val="single" w:sz="8" w:space="0" w:color="auto"/>
              <w:right w:val="single" w:sz="8" w:space="0" w:color="auto"/>
            </w:tcBorders>
            <w:shd w:val="clear" w:color="auto" w:fill="auto"/>
            <w:vAlign w:val="center"/>
            <w:hideMark/>
          </w:tcPr>
          <w:p w14:paraId="61752201" w14:textId="77777777" w:rsidR="00BC787E" w:rsidRPr="00BC787E" w:rsidRDefault="00BC787E" w:rsidP="00BC787E">
            <w:pPr>
              <w:spacing w:after="0" w:line="240" w:lineRule="auto"/>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val="en-US" w:eastAsia="en-IN"/>
                <w14:ligatures w14:val="none"/>
              </w:rPr>
              <w:t>Domestic Workers</w:t>
            </w:r>
          </w:p>
        </w:tc>
        <w:tc>
          <w:tcPr>
            <w:tcW w:w="820" w:type="dxa"/>
            <w:tcBorders>
              <w:top w:val="nil"/>
              <w:left w:val="nil"/>
              <w:bottom w:val="single" w:sz="8" w:space="0" w:color="auto"/>
              <w:right w:val="single" w:sz="8" w:space="0" w:color="auto"/>
            </w:tcBorders>
            <w:shd w:val="clear" w:color="auto" w:fill="auto"/>
            <w:vAlign w:val="center"/>
            <w:hideMark/>
          </w:tcPr>
          <w:p w14:paraId="65A65F12"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val="en-US" w:eastAsia="en-IN"/>
                <w14:ligatures w14:val="none"/>
              </w:rPr>
              <w:t>100.0</w:t>
            </w:r>
          </w:p>
        </w:tc>
        <w:tc>
          <w:tcPr>
            <w:tcW w:w="940" w:type="dxa"/>
            <w:tcBorders>
              <w:top w:val="nil"/>
              <w:left w:val="nil"/>
              <w:bottom w:val="single" w:sz="8" w:space="0" w:color="auto"/>
              <w:right w:val="single" w:sz="8" w:space="0" w:color="auto"/>
            </w:tcBorders>
            <w:shd w:val="clear" w:color="auto" w:fill="auto"/>
            <w:vAlign w:val="center"/>
            <w:hideMark/>
          </w:tcPr>
          <w:p w14:paraId="3A9A2628"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val="en-US" w:eastAsia="en-IN"/>
                <w14:ligatures w14:val="none"/>
              </w:rPr>
              <w:t>100.0</w:t>
            </w:r>
          </w:p>
        </w:tc>
        <w:tc>
          <w:tcPr>
            <w:tcW w:w="700" w:type="dxa"/>
            <w:tcBorders>
              <w:top w:val="nil"/>
              <w:left w:val="nil"/>
              <w:bottom w:val="single" w:sz="8" w:space="0" w:color="auto"/>
              <w:right w:val="single" w:sz="8" w:space="0" w:color="auto"/>
            </w:tcBorders>
            <w:shd w:val="clear" w:color="auto" w:fill="auto"/>
            <w:vAlign w:val="center"/>
            <w:hideMark/>
          </w:tcPr>
          <w:p w14:paraId="46B6A698"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val="en-US" w:eastAsia="en-IN"/>
                <w14:ligatures w14:val="none"/>
              </w:rPr>
              <w:t>100.0</w:t>
            </w:r>
          </w:p>
        </w:tc>
        <w:tc>
          <w:tcPr>
            <w:tcW w:w="820" w:type="dxa"/>
            <w:tcBorders>
              <w:top w:val="nil"/>
              <w:left w:val="nil"/>
              <w:bottom w:val="single" w:sz="8" w:space="0" w:color="auto"/>
              <w:right w:val="single" w:sz="8" w:space="0" w:color="auto"/>
            </w:tcBorders>
            <w:shd w:val="clear" w:color="auto" w:fill="auto"/>
            <w:vAlign w:val="center"/>
            <w:hideMark/>
          </w:tcPr>
          <w:p w14:paraId="6821FBCB"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val="en-US" w:eastAsia="en-IN"/>
                <w14:ligatures w14:val="none"/>
              </w:rPr>
              <w:t>100.0</w:t>
            </w:r>
          </w:p>
        </w:tc>
        <w:tc>
          <w:tcPr>
            <w:tcW w:w="940" w:type="dxa"/>
            <w:tcBorders>
              <w:top w:val="nil"/>
              <w:left w:val="nil"/>
              <w:bottom w:val="single" w:sz="8" w:space="0" w:color="auto"/>
              <w:right w:val="single" w:sz="8" w:space="0" w:color="auto"/>
            </w:tcBorders>
            <w:shd w:val="clear" w:color="auto" w:fill="auto"/>
            <w:vAlign w:val="center"/>
            <w:hideMark/>
          </w:tcPr>
          <w:p w14:paraId="7AC58E22"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val="en-US" w:eastAsia="en-IN"/>
                <w14:ligatures w14:val="none"/>
              </w:rPr>
              <w:t>100.0</w:t>
            </w:r>
          </w:p>
        </w:tc>
        <w:tc>
          <w:tcPr>
            <w:tcW w:w="940" w:type="dxa"/>
            <w:tcBorders>
              <w:top w:val="nil"/>
              <w:left w:val="nil"/>
              <w:bottom w:val="single" w:sz="8" w:space="0" w:color="auto"/>
              <w:right w:val="single" w:sz="8" w:space="0" w:color="auto"/>
            </w:tcBorders>
            <w:shd w:val="clear" w:color="auto" w:fill="auto"/>
            <w:vAlign w:val="center"/>
            <w:hideMark/>
          </w:tcPr>
          <w:p w14:paraId="07EAA411"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val="en-US" w:eastAsia="en-IN"/>
                <w14:ligatures w14:val="none"/>
              </w:rPr>
              <w:t>100.0</w:t>
            </w:r>
          </w:p>
        </w:tc>
        <w:tc>
          <w:tcPr>
            <w:tcW w:w="780" w:type="dxa"/>
            <w:tcBorders>
              <w:top w:val="nil"/>
              <w:left w:val="nil"/>
              <w:bottom w:val="single" w:sz="8" w:space="0" w:color="auto"/>
              <w:right w:val="single" w:sz="8" w:space="0" w:color="auto"/>
            </w:tcBorders>
            <w:shd w:val="clear" w:color="auto" w:fill="auto"/>
            <w:vAlign w:val="center"/>
            <w:hideMark/>
          </w:tcPr>
          <w:p w14:paraId="4FA4E170"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val="en-US" w:eastAsia="en-IN"/>
                <w14:ligatures w14:val="none"/>
              </w:rPr>
              <w:t>100.0</w:t>
            </w:r>
          </w:p>
        </w:tc>
        <w:tc>
          <w:tcPr>
            <w:tcW w:w="1120" w:type="dxa"/>
            <w:tcBorders>
              <w:top w:val="nil"/>
              <w:left w:val="nil"/>
              <w:bottom w:val="single" w:sz="8" w:space="0" w:color="auto"/>
              <w:right w:val="single" w:sz="8" w:space="0" w:color="auto"/>
            </w:tcBorders>
            <w:shd w:val="clear" w:color="auto" w:fill="auto"/>
            <w:vAlign w:val="center"/>
            <w:hideMark/>
          </w:tcPr>
          <w:p w14:paraId="0369678C"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val="en-US" w:eastAsia="en-IN"/>
                <w14:ligatures w14:val="none"/>
              </w:rPr>
              <w:t>100.0</w:t>
            </w:r>
          </w:p>
        </w:tc>
        <w:tc>
          <w:tcPr>
            <w:tcW w:w="820" w:type="dxa"/>
            <w:tcBorders>
              <w:top w:val="nil"/>
              <w:left w:val="nil"/>
              <w:bottom w:val="single" w:sz="8" w:space="0" w:color="auto"/>
              <w:right w:val="single" w:sz="8" w:space="0" w:color="auto"/>
            </w:tcBorders>
            <w:shd w:val="clear" w:color="auto" w:fill="auto"/>
            <w:vAlign w:val="center"/>
            <w:hideMark/>
          </w:tcPr>
          <w:p w14:paraId="7DB621E0"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val="en-US" w:eastAsia="en-IN"/>
                <w14:ligatures w14:val="none"/>
              </w:rPr>
              <w:t>100.0</w:t>
            </w:r>
          </w:p>
        </w:tc>
      </w:tr>
      <w:tr w:rsidR="00BC787E" w:rsidRPr="00BC787E" w14:paraId="20FED27E" w14:textId="77777777" w:rsidTr="00BC787E">
        <w:trPr>
          <w:trHeight w:val="915"/>
        </w:trPr>
        <w:tc>
          <w:tcPr>
            <w:tcW w:w="1600" w:type="dxa"/>
            <w:tcBorders>
              <w:top w:val="nil"/>
              <w:left w:val="single" w:sz="8" w:space="0" w:color="auto"/>
              <w:bottom w:val="single" w:sz="8" w:space="0" w:color="auto"/>
              <w:right w:val="single" w:sz="8" w:space="0" w:color="auto"/>
            </w:tcBorders>
            <w:shd w:val="clear" w:color="auto" w:fill="auto"/>
            <w:vAlign w:val="center"/>
            <w:hideMark/>
          </w:tcPr>
          <w:p w14:paraId="2B0816EF" w14:textId="77777777" w:rsidR="00BC787E" w:rsidRPr="00BC787E" w:rsidRDefault="00BC787E" w:rsidP="00BC787E">
            <w:pPr>
              <w:spacing w:after="0" w:line="240" w:lineRule="auto"/>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val="en-US" w:eastAsia="en-IN"/>
                <w14:ligatures w14:val="none"/>
              </w:rPr>
              <w:t>Street Vendors/Mkt. Traders</w:t>
            </w:r>
          </w:p>
        </w:tc>
        <w:tc>
          <w:tcPr>
            <w:tcW w:w="820" w:type="dxa"/>
            <w:tcBorders>
              <w:top w:val="nil"/>
              <w:left w:val="nil"/>
              <w:bottom w:val="single" w:sz="8" w:space="0" w:color="auto"/>
              <w:right w:val="single" w:sz="8" w:space="0" w:color="auto"/>
            </w:tcBorders>
            <w:shd w:val="clear" w:color="auto" w:fill="auto"/>
            <w:vAlign w:val="center"/>
            <w:hideMark/>
          </w:tcPr>
          <w:p w14:paraId="7064A164"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val="en-US" w:eastAsia="en-IN"/>
                <w14:ligatures w14:val="none"/>
              </w:rPr>
              <w:t>100.0</w:t>
            </w:r>
          </w:p>
        </w:tc>
        <w:tc>
          <w:tcPr>
            <w:tcW w:w="940" w:type="dxa"/>
            <w:tcBorders>
              <w:top w:val="nil"/>
              <w:left w:val="nil"/>
              <w:bottom w:val="single" w:sz="8" w:space="0" w:color="auto"/>
              <w:right w:val="single" w:sz="8" w:space="0" w:color="auto"/>
            </w:tcBorders>
            <w:shd w:val="clear" w:color="auto" w:fill="auto"/>
            <w:vAlign w:val="center"/>
            <w:hideMark/>
          </w:tcPr>
          <w:p w14:paraId="5F907FF9"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val="en-US" w:eastAsia="en-IN"/>
                <w14:ligatures w14:val="none"/>
              </w:rPr>
              <w:t>100.0</w:t>
            </w:r>
          </w:p>
        </w:tc>
        <w:tc>
          <w:tcPr>
            <w:tcW w:w="700" w:type="dxa"/>
            <w:tcBorders>
              <w:top w:val="nil"/>
              <w:left w:val="nil"/>
              <w:bottom w:val="single" w:sz="8" w:space="0" w:color="auto"/>
              <w:right w:val="single" w:sz="8" w:space="0" w:color="auto"/>
            </w:tcBorders>
            <w:shd w:val="clear" w:color="auto" w:fill="auto"/>
            <w:vAlign w:val="center"/>
            <w:hideMark/>
          </w:tcPr>
          <w:p w14:paraId="458A5D08"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val="en-US" w:eastAsia="en-IN"/>
                <w14:ligatures w14:val="none"/>
              </w:rPr>
              <w:t>100.0</w:t>
            </w:r>
          </w:p>
        </w:tc>
        <w:tc>
          <w:tcPr>
            <w:tcW w:w="820" w:type="dxa"/>
            <w:tcBorders>
              <w:top w:val="nil"/>
              <w:left w:val="nil"/>
              <w:bottom w:val="single" w:sz="8" w:space="0" w:color="auto"/>
              <w:right w:val="single" w:sz="8" w:space="0" w:color="auto"/>
            </w:tcBorders>
            <w:shd w:val="clear" w:color="auto" w:fill="auto"/>
            <w:vAlign w:val="center"/>
            <w:hideMark/>
          </w:tcPr>
          <w:p w14:paraId="681FD31F"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val="en-US" w:eastAsia="en-IN"/>
                <w14:ligatures w14:val="none"/>
              </w:rPr>
              <w:t>100.0</w:t>
            </w:r>
          </w:p>
        </w:tc>
        <w:tc>
          <w:tcPr>
            <w:tcW w:w="940" w:type="dxa"/>
            <w:tcBorders>
              <w:top w:val="nil"/>
              <w:left w:val="nil"/>
              <w:bottom w:val="single" w:sz="8" w:space="0" w:color="auto"/>
              <w:right w:val="single" w:sz="8" w:space="0" w:color="auto"/>
            </w:tcBorders>
            <w:shd w:val="clear" w:color="auto" w:fill="auto"/>
            <w:vAlign w:val="center"/>
            <w:hideMark/>
          </w:tcPr>
          <w:p w14:paraId="27F33696"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val="en-US" w:eastAsia="en-IN"/>
                <w14:ligatures w14:val="none"/>
              </w:rPr>
              <w:t>100.0</w:t>
            </w:r>
          </w:p>
        </w:tc>
        <w:tc>
          <w:tcPr>
            <w:tcW w:w="940" w:type="dxa"/>
            <w:tcBorders>
              <w:top w:val="nil"/>
              <w:left w:val="nil"/>
              <w:bottom w:val="single" w:sz="8" w:space="0" w:color="auto"/>
              <w:right w:val="single" w:sz="8" w:space="0" w:color="auto"/>
            </w:tcBorders>
            <w:shd w:val="clear" w:color="auto" w:fill="auto"/>
            <w:vAlign w:val="center"/>
            <w:hideMark/>
          </w:tcPr>
          <w:p w14:paraId="3881E8AB"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val="en-US" w:eastAsia="en-IN"/>
                <w14:ligatures w14:val="none"/>
              </w:rPr>
              <w:t>100.0</w:t>
            </w:r>
          </w:p>
        </w:tc>
        <w:tc>
          <w:tcPr>
            <w:tcW w:w="780" w:type="dxa"/>
            <w:tcBorders>
              <w:top w:val="nil"/>
              <w:left w:val="nil"/>
              <w:bottom w:val="single" w:sz="8" w:space="0" w:color="auto"/>
              <w:right w:val="single" w:sz="8" w:space="0" w:color="auto"/>
            </w:tcBorders>
            <w:shd w:val="clear" w:color="auto" w:fill="auto"/>
            <w:vAlign w:val="center"/>
            <w:hideMark/>
          </w:tcPr>
          <w:p w14:paraId="6AC7A93B"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val="en-US" w:eastAsia="en-IN"/>
                <w14:ligatures w14:val="none"/>
              </w:rPr>
              <w:t>100.0</w:t>
            </w:r>
          </w:p>
        </w:tc>
        <w:tc>
          <w:tcPr>
            <w:tcW w:w="1120" w:type="dxa"/>
            <w:tcBorders>
              <w:top w:val="nil"/>
              <w:left w:val="nil"/>
              <w:bottom w:val="single" w:sz="8" w:space="0" w:color="auto"/>
              <w:right w:val="single" w:sz="8" w:space="0" w:color="auto"/>
            </w:tcBorders>
            <w:shd w:val="clear" w:color="auto" w:fill="auto"/>
            <w:vAlign w:val="center"/>
            <w:hideMark/>
          </w:tcPr>
          <w:p w14:paraId="08B436B8"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val="en-US" w:eastAsia="en-IN"/>
                <w14:ligatures w14:val="none"/>
              </w:rPr>
              <w:t>100.0</w:t>
            </w:r>
          </w:p>
        </w:tc>
        <w:tc>
          <w:tcPr>
            <w:tcW w:w="820" w:type="dxa"/>
            <w:tcBorders>
              <w:top w:val="nil"/>
              <w:left w:val="nil"/>
              <w:bottom w:val="single" w:sz="8" w:space="0" w:color="auto"/>
              <w:right w:val="single" w:sz="8" w:space="0" w:color="auto"/>
            </w:tcBorders>
            <w:shd w:val="clear" w:color="auto" w:fill="auto"/>
            <w:vAlign w:val="center"/>
            <w:hideMark/>
          </w:tcPr>
          <w:p w14:paraId="04A3F51B"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val="en-US" w:eastAsia="en-IN"/>
                <w14:ligatures w14:val="none"/>
              </w:rPr>
              <w:t>100.0</w:t>
            </w:r>
          </w:p>
        </w:tc>
      </w:tr>
      <w:tr w:rsidR="00BC787E" w:rsidRPr="00BC787E" w14:paraId="2FA348DF" w14:textId="77777777" w:rsidTr="00BC787E">
        <w:trPr>
          <w:trHeight w:val="315"/>
        </w:trPr>
        <w:tc>
          <w:tcPr>
            <w:tcW w:w="1600" w:type="dxa"/>
            <w:tcBorders>
              <w:top w:val="nil"/>
              <w:left w:val="single" w:sz="8" w:space="0" w:color="auto"/>
              <w:bottom w:val="single" w:sz="8" w:space="0" w:color="auto"/>
              <w:right w:val="single" w:sz="8" w:space="0" w:color="auto"/>
            </w:tcBorders>
            <w:shd w:val="clear" w:color="auto" w:fill="auto"/>
            <w:vAlign w:val="center"/>
            <w:hideMark/>
          </w:tcPr>
          <w:p w14:paraId="6ADE02C3" w14:textId="06F11E6E" w:rsidR="00BC787E" w:rsidRPr="00BC787E" w:rsidRDefault="00BC787E" w:rsidP="00BC787E">
            <w:pPr>
              <w:spacing w:after="0" w:line="240" w:lineRule="auto"/>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val="en-US" w:eastAsia="en-IN"/>
                <w14:ligatures w14:val="none"/>
              </w:rPr>
              <w:t>Waste pickers</w:t>
            </w:r>
          </w:p>
        </w:tc>
        <w:tc>
          <w:tcPr>
            <w:tcW w:w="820" w:type="dxa"/>
            <w:tcBorders>
              <w:top w:val="nil"/>
              <w:left w:val="nil"/>
              <w:bottom w:val="single" w:sz="8" w:space="0" w:color="auto"/>
              <w:right w:val="single" w:sz="8" w:space="0" w:color="auto"/>
            </w:tcBorders>
            <w:shd w:val="clear" w:color="auto" w:fill="auto"/>
            <w:vAlign w:val="center"/>
            <w:hideMark/>
          </w:tcPr>
          <w:p w14:paraId="621CEE9F"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val="en-US" w:eastAsia="en-IN"/>
                <w14:ligatures w14:val="none"/>
              </w:rPr>
              <w:t>100.0</w:t>
            </w:r>
          </w:p>
        </w:tc>
        <w:tc>
          <w:tcPr>
            <w:tcW w:w="940" w:type="dxa"/>
            <w:tcBorders>
              <w:top w:val="nil"/>
              <w:left w:val="nil"/>
              <w:bottom w:val="single" w:sz="8" w:space="0" w:color="auto"/>
              <w:right w:val="single" w:sz="8" w:space="0" w:color="auto"/>
            </w:tcBorders>
            <w:shd w:val="clear" w:color="auto" w:fill="auto"/>
            <w:vAlign w:val="center"/>
            <w:hideMark/>
          </w:tcPr>
          <w:p w14:paraId="0AFB264D"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val="en-US" w:eastAsia="en-IN"/>
                <w14:ligatures w14:val="none"/>
              </w:rPr>
              <w:t>100.0</w:t>
            </w:r>
          </w:p>
        </w:tc>
        <w:tc>
          <w:tcPr>
            <w:tcW w:w="700" w:type="dxa"/>
            <w:tcBorders>
              <w:top w:val="nil"/>
              <w:left w:val="nil"/>
              <w:bottom w:val="single" w:sz="8" w:space="0" w:color="auto"/>
              <w:right w:val="single" w:sz="8" w:space="0" w:color="auto"/>
            </w:tcBorders>
            <w:shd w:val="clear" w:color="auto" w:fill="auto"/>
            <w:vAlign w:val="center"/>
            <w:hideMark/>
          </w:tcPr>
          <w:p w14:paraId="5FF917F6"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val="en-US" w:eastAsia="en-IN"/>
                <w14:ligatures w14:val="none"/>
              </w:rPr>
              <w:t>100.0</w:t>
            </w:r>
          </w:p>
        </w:tc>
        <w:tc>
          <w:tcPr>
            <w:tcW w:w="820" w:type="dxa"/>
            <w:tcBorders>
              <w:top w:val="nil"/>
              <w:left w:val="nil"/>
              <w:bottom w:val="single" w:sz="8" w:space="0" w:color="auto"/>
              <w:right w:val="single" w:sz="8" w:space="0" w:color="auto"/>
            </w:tcBorders>
            <w:shd w:val="clear" w:color="auto" w:fill="auto"/>
            <w:vAlign w:val="center"/>
            <w:hideMark/>
          </w:tcPr>
          <w:p w14:paraId="721916D9"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val="en-US" w:eastAsia="en-IN"/>
                <w14:ligatures w14:val="none"/>
              </w:rPr>
              <w:t>100.0</w:t>
            </w:r>
          </w:p>
        </w:tc>
        <w:tc>
          <w:tcPr>
            <w:tcW w:w="940" w:type="dxa"/>
            <w:tcBorders>
              <w:top w:val="nil"/>
              <w:left w:val="nil"/>
              <w:bottom w:val="single" w:sz="8" w:space="0" w:color="auto"/>
              <w:right w:val="single" w:sz="8" w:space="0" w:color="auto"/>
            </w:tcBorders>
            <w:shd w:val="clear" w:color="auto" w:fill="auto"/>
            <w:vAlign w:val="center"/>
            <w:hideMark/>
          </w:tcPr>
          <w:p w14:paraId="478E84E8"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val="en-US" w:eastAsia="en-IN"/>
                <w14:ligatures w14:val="none"/>
              </w:rPr>
              <w:t>100.0</w:t>
            </w:r>
          </w:p>
        </w:tc>
        <w:tc>
          <w:tcPr>
            <w:tcW w:w="940" w:type="dxa"/>
            <w:tcBorders>
              <w:top w:val="nil"/>
              <w:left w:val="nil"/>
              <w:bottom w:val="single" w:sz="8" w:space="0" w:color="auto"/>
              <w:right w:val="single" w:sz="8" w:space="0" w:color="auto"/>
            </w:tcBorders>
            <w:shd w:val="clear" w:color="auto" w:fill="auto"/>
            <w:vAlign w:val="center"/>
            <w:hideMark/>
          </w:tcPr>
          <w:p w14:paraId="418D9EB5"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val="en-US" w:eastAsia="en-IN"/>
                <w14:ligatures w14:val="none"/>
              </w:rPr>
              <w:t>100.0</w:t>
            </w:r>
          </w:p>
        </w:tc>
        <w:tc>
          <w:tcPr>
            <w:tcW w:w="780" w:type="dxa"/>
            <w:tcBorders>
              <w:top w:val="nil"/>
              <w:left w:val="nil"/>
              <w:bottom w:val="single" w:sz="8" w:space="0" w:color="auto"/>
              <w:right w:val="single" w:sz="8" w:space="0" w:color="auto"/>
            </w:tcBorders>
            <w:shd w:val="clear" w:color="auto" w:fill="auto"/>
            <w:vAlign w:val="center"/>
            <w:hideMark/>
          </w:tcPr>
          <w:p w14:paraId="710E6B34"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val="en-US" w:eastAsia="en-IN"/>
                <w14:ligatures w14:val="none"/>
              </w:rPr>
              <w:t>100.0</w:t>
            </w:r>
          </w:p>
        </w:tc>
        <w:tc>
          <w:tcPr>
            <w:tcW w:w="1120" w:type="dxa"/>
            <w:tcBorders>
              <w:top w:val="nil"/>
              <w:left w:val="nil"/>
              <w:bottom w:val="single" w:sz="8" w:space="0" w:color="auto"/>
              <w:right w:val="single" w:sz="8" w:space="0" w:color="auto"/>
            </w:tcBorders>
            <w:shd w:val="clear" w:color="auto" w:fill="auto"/>
            <w:vAlign w:val="center"/>
            <w:hideMark/>
          </w:tcPr>
          <w:p w14:paraId="5133A7D8"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val="en-US" w:eastAsia="en-IN"/>
                <w14:ligatures w14:val="none"/>
              </w:rPr>
              <w:t>100.0</w:t>
            </w:r>
          </w:p>
        </w:tc>
        <w:tc>
          <w:tcPr>
            <w:tcW w:w="820" w:type="dxa"/>
            <w:tcBorders>
              <w:top w:val="nil"/>
              <w:left w:val="nil"/>
              <w:bottom w:val="single" w:sz="8" w:space="0" w:color="auto"/>
              <w:right w:val="single" w:sz="8" w:space="0" w:color="auto"/>
            </w:tcBorders>
            <w:shd w:val="clear" w:color="auto" w:fill="auto"/>
            <w:vAlign w:val="center"/>
            <w:hideMark/>
          </w:tcPr>
          <w:p w14:paraId="45BAF058"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val="en-US" w:eastAsia="en-IN"/>
                <w14:ligatures w14:val="none"/>
              </w:rPr>
              <w:t>100.0</w:t>
            </w:r>
          </w:p>
        </w:tc>
      </w:tr>
      <w:tr w:rsidR="00BC787E" w:rsidRPr="00BC787E" w14:paraId="799B14AC" w14:textId="77777777" w:rsidTr="00BC787E">
        <w:trPr>
          <w:trHeight w:val="315"/>
        </w:trPr>
        <w:tc>
          <w:tcPr>
            <w:tcW w:w="1600" w:type="dxa"/>
            <w:tcBorders>
              <w:top w:val="nil"/>
              <w:left w:val="single" w:sz="8" w:space="0" w:color="auto"/>
              <w:bottom w:val="single" w:sz="8" w:space="0" w:color="auto"/>
              <w:right w:val="single" w:sz="8" w:space="0" w:color="auto"/>
            </w:tcBorders>
            <w:shd w:val="clear" w:color="auto" w:fill="auto"/>
            <w:vAlign w:val="center"/>
            <w:hideMark/>
          </w:tcPr>
          <w:p w14:paraId="262F51E1" w14:textId="77777777" w:rsidR="00BC787E" w:rsidRPr="00BC787E" w:rsidRDefault="00BC787E" w:rsidP="00BC787E">
            <w:pPr>
              <w:spacing w:after="0" w:line="240" w:lineRule="auto"/>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val="en-US" w:eastAsia="en-IN"/>
                <w14:ligatures w14:val="none"/>
              </w:rPr>
              <w:t>Inf. Const*</w:t>
            </w:r>
          </w:p>
        </w:tc>
        <w:tc>
          <w:tcPr>
            <w:tcW w:w="820" w:type="dxa"/>
            <w:tcBorders>
              <w:top w:val="nil"/>
              <w:left w:val="nil"/>
              <w:bottom w:val="single" w:sz="8" w:space="0" w:color="auto"/>
              <w:right w:val="single" w:sz="8" w:space="0" w:color="auto"/>
            </w:tcBorders>
            <w:shd w:val="clear" w:color="auto" w:fill="auto"/>
            <w:vAlign w:val="center"/>
            <w:hideMark/>
          </w:tcPr>
          <w:p w14:paraId="0064E76E"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eastAsia="en-IN"/>
                <w14:ligatures w14:val="none"/>
              </w:rPr>
              <w:t>97.6</w:t>
            </w:r>
          </w:p>
        </w:tc>
        <w:tc>
          <w:tcPr>
            <w:tcW w:w="940" w:type="dxa"/>
            <w:tcBorders>
              <w:top w:val="nil"/>
              <w:left w:val="nil"/>
              <w:bottom w:val="single" w:sz="8" w:space="0" w:color="auto"/>
              <w:right w:val="single" w:sz="8" w:space="0" w:color="auto"/>
            </w:tcBorders>
            <w:shd w:val="clear" w:color="auto" w:fill="auto"/>
            <w:vAlign w:val="center"/>
            <w:hideMark/>
          </w:tcPr>
          <w:p w14:paraId="3A0F0D66"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eastAsia="en-IN"/>
                <w14:ligatures w14:val="none"/>
              </w:rPr>
              <w:t>98.6</w:t>
            </w:r>
          </w:p>
        </w:tc>
        <w:tc>
          <w:tcPr>
            <w:tcW w:w="700" w:type="dxa"/>
            <w:tcBorders>
              <w:top w:val="nil"/>
              <w:left w:val="nil"/>
              <w:bottom w:val="single" w:sz="8" w:space="0" w:color="auto"/>
              <w:right w:val="single" w:sz="8" w:space="0" w:color="auto"/>
            </w:tcBorders>
            <w:shd w:val="clear" w:color="auto" w:fill="auto"/>
            <w:vAlign w:val="center"/>
            <w:hideMark/>
          </w:tcPr>
          <w:p w14:paraId="6E81E2DC"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eastAsia="en-IN"/>
                <w14:ligatures w14:val="none"/>
              </w:rPr>
              <w:t>97.5</w:t>
            </w:r>
          </w:p>
        </w:tc>
        <w:tc>
          <w:tcPr>
            <w:tcW w:w="820" w:type="dxa"/>
            <w:tcBorders>
              <w:top w:val="nil"/>
              <w:left w:val="nil"/>
              <w:bottom w:val="single" w:sz="8" w:space="0" w:color="auto"/>
              <w:right w:val="single" w:sz="8" w:space="0" w:color="auto"/>
            </w:tcBorders>
            <w:shd w:val="clear" w:color="auto" w:fill="auto"/>
            <w:vAlign w:val="center"/>
            <w:hideMark/>
          </w:tcPr>
          <w:p w14:paraId="07E9143A"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eastAsia="en-IN"/>
                <w14:ligatures w14:val="none"/>
              </w:rPr>
              <w:t>93.6</w:t>
            </w:r>
          </w:p>
        </w:tc>
        <w:tc>
          <w:tcPr>
            <w:tcW w:w="940" w:type="dxa"/>
            <w:tcBorders>
              <w:top w:val="nil"/>
              <w:left w:val="nil"/>
              <w:bottom w:val="single" w:sz="8" w:space="0" w:color="auto"/>
              <w:right w:val="single" w:sz="8" w:space="0" w:color="auto"/>
            </w:tcBorders>
            <w:shd w:val="clear" w:color="auto" w:fill="auto"/>
            <w:vAlign w:val="center"/>
            <w:hideMark/>
          </w:tcPr>
          <w:p w14:paraId="13B9A3C1"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eastAsia="en-IN"/>
                <w14:ligatures w14:val="none"/>
              </w:rPr>
              <w:t>95.0</w:t>
            </w:r>
          </w:p>
        </w:tc>
        <w:tc>
          <w:tcPr>
            <w:tcW w:w="940" w:type="dxa"/>
            <w:tcBorders>
              <w:top w:val="nil"/>
              <w:left w:val="nil"/>
              <w:bottom w:val="single" w:sz="8" w:space="0" w:color="auto"/>
              <w:right w:val="single" w:sz="8" w:space="0" w:color="auto"/>
            </w:tcBorders>
            <w:shd w:val="clear" w:color="auto" w:fill="auto"/>
            <w:vAlign w:val="center"/>
            <w:hideMark/>
          </w:tcPr>
          <w:p w14:paraId="53CBDCCF"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eastAsia="en-IN"/>
                <w14:ligatures w14:val="none"/>
              </w:rPr>
              <w:t>93.5</w:t>
            </w:r>
          </w:p>
        </w:tc>
        <w:tc>
          <w:tcPr>
            <w:tcW w:w="780" w:type="dxa"/>
            <w:tcBorders>
              <w:top w:val="nil"/>
              <w:left w:val="nil"/>
              <w:bottom w:val="single" w:sz="8" w:space="0" w:color="auto"/>
              <w:right w:val="single" w:sz="8" w:space="0" w:color="auto"/>
            </w:tcBorders>
            <w:shd w:val="clear" w:color="auto" w:fill="auto"/>
            <w:vAlign w:val="center"/>
            <w:hideMark/>
          </w:tcPr>
          <w:p w14:paraId="4EE2C5CB"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eastAsia="en-IN"/>
                <w14:ligatures w14:val="none"/>
              </w:rPr>
              <w:t>97.7</w:t>
            </w:r>
          </w:p>
        </w:tc>
        <w:tc>
          <w:tcPr>
            <w:tcW w:w="1120" w:type="dxa"/>
            <w:tcBorders>
              <w:top w:val="nil"/>
              <w:left w:val="nil"/>
              <w:bottom w:val="single" w:sz="8" w:space="0" w:color="auto"/>
              <w:right w:val="single" w:sz="8" w:space="0" w:color="auto"/>
            </w:tcBorders>
            <w:shd w:val="clear" w:color="auto" w:fill="auto"/>
            <w:vAlign w:val="center"/>
            <w:hideMark/>
          </w:tcPr>
          <w:p w14:paraId="6CCAD95B"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eastAsia="en-IN"/>
                <w14:ligatures w14:val="none"/>
              </w:rPr>
              <w:t>100.0</w:t>
            </w:r>
          </w:p>
        </w:tc>
        <w:tc>
          <w:tcPr>
            <w:tcW w:w="820" w:type="dxa"/>
            <w:tcBorders>
              <w:top w:val="nil"/>
              <w:left w:val="nil"/>
              <w:bottom w:val="single" w:sz="8" w:space="0" w:color="auto"/>
              <w:right w:val="single" w:sz="8" w:space="0" w:color="auto"/>
            </w:tcBorders>
            <w:shd w:val="clear" w:color="auto" w:fill="auto"/>
            <w:vAlign w:val="center"/>
            <w:hideMark/>
          </w:tcPr>
          <w:p w14:paraId="3D016561"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eastAsia="en-IN"/>
                <w14:ligatures w14:val="none"/>
              </w:rPr>
              <w:t>97.7</w:t>
            </w:r>
          </w:p>
        </w:tc>
      </w:tr>
      <w:tr w:rsidR="00BC787E" w:rsidRPr="00BC787E" w14:paraId="7BC1D9E2" w14:textId="77777777" w:rsidTr="00BC787E">
        <w:trPr>
          <w:trHeight w:val="315"/>
        </w:trPr>
        <w:tc>
          <w:tcPr>
            <w:tcW w:w="1600" w:type="dxa"/>
            <w:tcBorders>
              <w:top w:val="nil"/>
              <w:left w:val="single" w:sz="8" w:space="0" w:color="auto"/>
              <w:bottom w:val="single" w:sz="8" w:space="0" w:color="auto"/>
              <w:right w:val="single" w:sz="8" w:space="0" w:color="auto"/>
            </w:tcBorders>
            <w:shd w:val="clear" w:color="auto" w:fill="auto"/>
            <w:vAlign w:val="center"/>
            <w:hideMark/>
          </w:tcPr>
          <w:p w14:paraId="4D7513E7" w14:textId="5A487FEB" w:rsidR="00BC787E" w:rsidRPr="00BC787E" w:rsidRDefault="00BC787E" w:rsidP="00BC787E">
            <w:pPr>
              <w:spacing w:after="0" w:line="240" w:lineRule="auto"/>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val="en-US" w:eastAsia="en-IN"/>
                <w14:ligatures w14:val="none"/>
              </w:rPr>
              <w:t>Inf.</w:t>
            </w:r>
            <w:r w:rsidR="007837BF">
              <w:rPr>
                <w:rFonts w:ascii="Calibri" w:eastAsia="Times New Roman" w:hAnsi="Calibri" w:cs="Calibri"/>
                <w:color w:val="000000"/>
                <w:kern w:val="0"/>
                <w:lang w:val="en-US" w:eastAsia="en-IN"/>
                <w14:ligatures w14:val="none"/>
              </w:rPr>
              <w:t xml:space="preserve"> </w:t>
            </w:r>
            <w:r w:rsidRPr="00BC787E">
              <w:rPr>
                <w:rFonts w:ascii="Calibri" w:eastAsia="Times New Roman" w:hAnsi="Calibri" w:cs="Calibri"/>
                <w:color w:val="000000"/>
                <w:kern w:val="0"/>
                <w:lang w:val="en-US" w:eastAsia="en-IN"/>
                <w14:ligatures w14:val="none"/>
              </w:rPr>
              <w:t>Transport*</w:t>
            </w:r>
          </w:p>
        </w:tc>
        <w:tc>
          <w:tcPr>
            <w:tcW w:w="820" w:type="dxa"/>
            <w:tcBorders>
              <w:top w:val="nil"/>
              <w:left w:val="nil"/>
              <w:bottom w:val="single" w:sz="8" w:space="0" w:color="auto"/>
              <w:right w:val="single" w:sz="8" w:space="0" w:color="auto"/>
            </w:tcBorders>
            <w:shd w:val="clear" w:color="auto" w:fill="auto"/>
            <w:vAlign w:val="center"/>
            <w:hideMark/>
          </w:tcPr>
          <w:p w14:paraId="1F8963DB"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eastAsia="en-IN"/>
                <w14:ligatures w14:val="none"/>
              </w:rPr>
              <w:t>85.8</w:t>
            </w:r>
          </w:p>
        </w:tc>
        <w:tc>
          <w:tcPr>
            <w:tcW w:w="940" w:type="dxa"/>
            <w:tcBorders>
              <w:top w:val="nil"/>
              <w:left w:val="nil"/>
              <w:bottom w:val="single" w:sz="8" w:space="0" w:color="auto"/>
              <w:right w:val="single" w:sz="8" w:space="0" w:color="auto"/>
            </w:tcBorders>
            <w:shd w:val="clear" w:color="auto" w:fill="auto"/>
            <w:vAlign w:val="center"/>
            <w:hideMark/>
          </w:tcPr>
          <w:p w14:paraId="74C8815A"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eastAsia="en-IN"/>
                <w14:ligatures w14:val="none"/>
              </w:rPr>
              <w:t>22.5</w:t>
            </w:r>
          </w:p>
        </w:tc>
        <w:tc>
          <w:tcPr>
            <w:tcW w:w="700" w:type="dxa"/>
            <w:tcBorders>
              <w:top w:val="nil"/>
              <w:left w:val="nil"/>
              <w:bottom w:val="single" w:sz="8" w:space="0" w:color="auto"/>
              <w:right w:val="single" w:sz="8" w:space="0" w:color="auto"/>
            </w:tcBorders>
            <w:shd w:val="clear" w:color="auto" w:fill="auto"/>
            <w:vAlign w:val="center"/>
            <w:hideMark/>
          </w:tcPr>
          <w:p w14:paraId="4B174DC2"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eastAsia="en-IN"/>
                <w14:ligatures w14:val="none"/>
              </w:rPr>
              <w:t>86.7</w:t>
            </w:r>
          </w:p>
        </w:tc>
        <w:tc>
          <w:tcPr>
            <w:tcW w:w="820" w:type="dxa"/>
            <w:tcBorders>
              <w:top w:val="nil"/>
              <w:left w:val="nil"/>
              <w:bottom w:val="single" w:sz="8" w:space="0" w:color="auto"/>
              <w:right w:val="single" w:sz="8" w:space="0" w:color="auto"/>
            </w:tcBorders>
            <w:shd w:val="clear" w:color="auto" w:fill="auto"/>
            <w:vAlign w:val="center"/>
            <w:hideMark/>
          </w:tcPr>
          <w:p w14:paraId="580EF340"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eastAsia="en-IN"/>
                <w14:ligatures w14:val="none"/>
              </w:rPr>
              <w:t>79.9</w:t>
            </w:r>
          </w:p>
        </w:tc>
        <w:tc>
          <w:tcPr>
            <w:tcW w:w="940" w:type="dxa"/>
            <w:tcBorders>
              <w:top w:val="nil"/>
              <w:left w:val="nil"/>
              <w:bottom w:val="single" w:sz="8" w:space="0" w:color="auto"/>
              <w:right w:val="single" w:sz="8" w:space="0" w:color="auto"/>
            </w:tcBorders>
            <w:shd w:val="clear" w:color="auto" w:fill="auto"/>
            <w:vAlign w:val="center"/>
            <w:hideMark/>
          </w:tcPr>
          <w:p w14:paraId="5096CE0B"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eastAsia="en-IN"/>
                <w14:ligatures w14:val="none"/>
              </w:rPr>
              <w:t>12.7</w:t>
            </w:r>
          </w:p>
        </w:tc>
        <w:tc>
          <w:tcPr>
            <w:tcW w:w="940" w:type="dxa"/>
            <w:tcBorders>
              <w:top w:val="nil"/>
              <w:left w:val="nil"/>
              <w:bottom w:val="single" w:sz="8" w:space="0" w:color="auto"/>
              <w:right w:val="single" w:sz="8" w:space="0" w:color="auto"/>
            </w:tcBorders>
            <w:shd w:val="clear" w:color="auto" w:fill="auto"/>
            <w:vAlign w:val="center"/>
            <w:hideMark/>
          </w:tcPr>
          <w:p w14:paraId="446B5623"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eastAsia="en-IN"/>
                <w14:ligatures w14:val="none"/>
              </w:rPr>
              <w:t>81.4</w:t>
            </w:r>
          </w:p>
        </w:tc>
        <w:tc>
          <w:tcPr>
            <w:tcW w:w="780" w:type="dxa"/>
            <w:tcBorders>
              <w:top w:val="nil"/>
              <w:left w:val="nil"/>
              <w:bottom w:val="single" w:sz="8" w:space="0" w:color="auto"/>
              <w:right w:val="single" w:sz="8" w:space="0" w:color="auto"/>
            </w:tcBorders>
            <w:shd w:val="clear" w:color="auto" w:fill="auto"/>
            <w:vAlign w:val="center"/>
            <w:hideMark/>
          </w:tcPr>
          <w:p w14:paraId="64D443E5"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eastAsia="en-IN"/>
                <w14:ligatures w14:val="none"/>
              </w:rPr>
              <w:t>65.9</w:t>
            </w:r>
          </w:p>
        </w:tc>
        <w:tc>
          <w:tcPr>
            <w:tcW w:w="1120" w:type="dxa"/>
            <w:tcBorders>
              <w:top w:val="nil"/>
              <w:left w:val="nil"/>
              <w:bottom w:val="single" w:sz="8" w:space="0" w:color="auto"/>
              <w:right w:val="single" w:sz="8" w:space="0" w:color="auto"/>
            </w:tcBorders>
            <w:shd w:val="clear" w:color="auto" w:fill="auto"/>
            <w:vAlign w:val="center"/>
            <w:hideMark/>
          </w:tcPr>
          <w:p w14:paraId="3E3D9776"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eastAsia="en-IN"/>
                <w14:ligatures w14:val="none"/>
              </w:rPr>
              <w:t>0.0</w:t>
            </w:r>
          </w:p>
        </w:tc>
        <w:tc>
          <w:tcPr>
            <w:tcW w:w="820" w:type="dxa"/>
            <w:tcBorders>
              <w:top w:val="nil"/>
              <w:left w:val="nil"/>
              <w:bottom w:val="single" w:sz="8" w:space="0" w:color="auto"/>
              <w:right w:val="single" w:sz="8" w:space="0" w:color="auto"/>
            </w:tcBorders>
            <w:shd w:val="clear" w:color="auto" w:fill="auto"/>
            <w:vAlign w:val="center"/>
            <w:hideMark/>
          </w:tcPr>
          <w:p w14:paraId="5BE85997"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eastAsia="en-IN"/>
                <w14:ligatures w14:val="none"/>
              </w:rPr>
              <w:t>67.8</w:t>
            </w:r>
          </w:p>
        </w:tc>
      </w:tr>
      <w:tr w:rsidR="00BC787E" w:rsidRPr="00BC787E" w14:paraId="16355A34" w14:textId="77777777" w:rsidTr="00BC787E">
        <w:trPr>
          <w:trHeight w:val="315"/>
        </w:trPr>
        <w:tc>
          <w:tcPr>
            <w:tcW w:w="1600" w:type="dxa"/>
            <w:tcBorders>
              <w:top w:val="nil"/>
              <w:left w:val="single" w:sz="8" w:space="0" w:color="auto"/>
              <w:bottom w:val="single" w:sz="8" w:space="0" w:color="auto"/>
              <w:right w:val="single" w:sz="8" w:space="0" w:color="auto"/>
            </w:tcBorders>
            <w:shd w:val="clear" w:color="auto" w:fill="auto"/>
            <w:vAlign w:val="center"/>
            <w:hideMark/>
          </w:tcPr>
          <w:p w14:paraId="56D09FBF" w14:textId="77777777" w:rsidR="00BC787E" w:rsidRPr="00BC787E" w:rsidRDefault="00BC787E" w:rsidP="00BC787E">
            <w:pPr>
              <w:spacing w:after="0" w:line="240" w:lineRule="auto"/>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val="en-US" w:eastAsia="en-IN"/>
                <w14:ligatures w14:val="none"/>
              </w:rPr>
              <w:t>All Groups</w:t>
            </w:r>
          </w:p>
        </w:tc>
        <w:tc>
          <w:tcPr>
            <w:tcW w:w="820" w:type="dxa"/>
            <w:tcBorders>
              <w:top w:val="nil"/>
              <w:left w:val="nil"/>
              <w:bottom w:val="single" w:sz="8" w:space="0" w:color="auto"/>
              <w:right w:val="single" w:sz="8" w:space="0" w:color="auto"/>
            </w:tcBorders>
            <w:shd w:val="clear" w:color="auto" w:fill="auto"/>
            <w:vAlign w:val="center"/>
            <w:hideMark/>
          </w:tcPr>
          <w:p w14:paraId="1C8D4AEA"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eastAsia="en-IN"/>
                <w14:ligatures w14:val="none"/>
              </w:rPr>
              <w:t>97.3</w:t>
            </w:r>
          </w:p>
        </w:tc>
        <w:tc>
          <w:tcPr>
            <w:tcW w:w="940" w:type="dxa"/>
            <w:tcBorders>
              <w:top w:val="nil"/>
              <w:left w:val="nil"/>
              <w:bottom w:val="single" w:sz="8" w:space="0" w:color="auto"/>
              <w:right w:val="single" w:sz="8" w:space="0" w:color="auto"/>
            </w:tcBorders>
            <w:shd w:val="clear" w:color="auto" w:fill="auto"/>
            <w:vAlign w:val="center"/>
            <w:hideMark/>
          </w:tcPr>
          <w:p w14:paraId="737FB564"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eastAsia="en-IN"/>
                <w14:ligatures w14:val="none"/>
              </w:rPr>
              <w:t>99.4</w:t>
            </w:r>
          </w:p>
        </w:tc>
        <w:tc>
          <w:tcPr>
            <w:tcW w:w="700" w:type="dxa"/>
            <w:tcBorders>
              <w:top w:val="nil"/>
              <w:left w:val="nil"/>
              <w:bottom w:val="single" w:sz="8" w:space="0" w:color="auto"/>
              <w:right w:val="single" w:sz="8" w:space="0" w:color="auto"/>
            </w:tcBorders>
            <w:shd w:val="clear" w:color="auto" w:fill="auto"/>
            <w:vAlign w:val="center"/>
            <w:hideMark/>
          </w:tcPr>
          <w:p w14:paraId="055EBAFD"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eastAsia="en-IN"/>
                <w14:ligatures w14:val="none"/>
              </w:rPr>
              <w:t>96.2</w:t>
            </w:r>
          </w:p>
        </w:tc>
        <w:tc>
          <w:tcPr>
            <w:tcW w:w="820" w:type="dxa"/>
            <w:tcBorders>
              <w:top w:val="nil"/>
              <w:left w:val="nil"/>
              <w:bottom w:val="single" w:sz="8" w:space="0" w:color="auto"/>
              <w:right w:val="single" w:sz="8" w:space="0" w:color="auto"/>
            </w:tcBorders>
            <w:shd w:val="clear" w:color="auto" w:fill="auto"/>
            <w:vAlign w:val="center"/>
            <w:hideMark/>
          </w:tcPr>
          <w:p w14:paraId="1E38208D"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eastAsia="en-IN"/>
                <w14:ligatures w14:val="none"/>
              </w:rPr>
              <w:t>94.7</w:t>
            </w:r>
          </w:p>
        </w:tc>
        <w:tc>
          <w:tcPr>
            <w:tcW w:w="940" w:type="dxa"/>
            <w:tcBorders>
              <w:top w:val="nil"/>
              <w:left w:val="nil"/>
              <w:bottom w:val="single" w:sz="8" w:space="0" w:color="auto"/>
              <w:right w:val="single" w:sz="8" w:space="0" w:color="auto"/>
            </w:tcBorders>
            <w:shd w:val="clear" w:color="auto" w:fill="auto"/>
            <w:vAlign w:val="center"/>
            <w:hideMark/>
          </w:tcPr>
          <w:p w14:paraId="6A45943E"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eastAsia="en-IN"/>
                <w14:ligatures w14:val="none"/>
              </w:rPr>
              <w:t>98.7</w:t>
            </w:r>
          </w:p>
        </w:tc>
        <w:tc>
          <w:tcPr>
            <w:tcW w:w="940" w:type="dxa"/>
            <w:tcBorders>
              <w:top w:val="nil"/>
              <w:left w:val="nil"/>
              <w:bottom w:val="single" w:sz="8" w:space="0" w:color="auto"/>
              <w:right w:val="single" w:sz="8" w:space="0" w:color="auto"/>
            </w:tcBorders>
            <w:shd w:val="clear" w:color="auto" w:fill="auto"/>
            <w:vAlign w:val="center"/>
            <w:hideMark/>
          </w:tcPr>
          <w:p w14:paraId="0A54F242"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eastAsia="en-IN"/>
                <w14:ligatures w14:val="none"/>
              </w:rPr>
              <w:t>92.8</w:t>
            </w:r>
          </w:p>
        </w:tc>
        <w:tc>
          <w:tcPr>
            <w:tcW w:w="780" w:type="dxa"/>
            <w:tcBorders>
              <w:top w:val="nil"/>
              <w:left w:val="nil"/>
              <w:bottom w:val="single" w:sz="8" w:space="0" w:color="auto"/>
              <w:right w:val="single" w:sz="8" w:space="0" w:color="auto"/>
            </w:tcBorders>
            <w:shd w:val="clear" w:color="auto" w:fill="auto"/>
            <w:vAlign w:val="center"/>
            <w:hideMark/>
          </w:tcPr>
          <w:p w14:paraId="77DE7862"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eastAsia="en-IN"/>
                <w14:ligatures w14:val="none"/>
              </w:rPr>
              <w:t>91.7</w:t>
            </w:r>
          </w:p>
        </w:tc>
        <w:tc>
          <w:tcPr>
            <w:tcW w:w="1120" w:type="dxa"/>
            <w:tcBorders>
              <w:top w:val="nil"/>
              <w:left w:val="nil"/>
              <w:bottom w:val="single" w:sz="8" w:space="0" w:color="auto"/>
              <w:right w:val="single" w:sz="8" w:space="0" w:color="auto"/>
            </w:tcBorders>
            <w:shd w:val="clear" w:color="auto" w:fill="auto"/>
            <w:vAlign w:val="center"/>
            <w:hideMark/>
          </w:tcPr>
          <w:p w14:paraId="2CBD4076"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eastAsia="en-IN"/>
                <w14:ligatures w14:val="none"/>
              </w:rPr>
              <w:t>97.8</w:t>
            </w:r>
          </w:p>
        </w:tc>
        <w:tc>
          <w:tcPr>
            <w:tcW w:w="820" w:type="dxa"/>
            <w:tcBorders>
              <w:top w:val="nil"/>
              <w:left w:val="nil"/>
              <w:bottom w:val="single" w:sz="8" w:space="0" w:color="auto"/>
              <w:right w:val="single" w:sz="8" w:space="0" w:color="auto"/>
            </w:tcBorders>
            <w:shd w:val="clear" w:color="auto" w:fill="auto"/>
            <w:vAlign w:val="center"/>
            <w:hideMark/>
          </w:tcPr>
          <w:p w14:paraId="735EC841" w14:textId="77777777" w:rsidR="00BC787E" w:rsidRPr="00BC787E" w:rsidRDefault="00BC787E" w:rsidP="00BC787E">
            <w:pPr>
              <w:spacing w:after="0" w:line="240" w:lineRule="auto"/>
              <w:jc w:val="right"/>
              <w:rPr>
                <w:rFonts w:ascii="Calibri" w:eastAsia="Times New Roman" w:hAnsi="Calibri" w:cs="Calibri"/>
                <w:color w:val="000000"/>
                <w:kern w:val="0"/>
                <w:lang w:eastAsia="en-IN"/>
                <w14:ligatures w14:val="none"/>
              </w:rPr>
            </w:pPr>
            <w:r w:rsidRPr="00BC787E">
              <w:rPr>
                <w:rFonts w:ascii="Calibri" w:eastAsia="Times New Roman" w:hAnsi="Calibri" w:cs="Calibri"/>
                <w:color w:val="000000"/>
                <w:kern w:val="0"/>
                <w:lang w:eastAsia="en-IN"/>
                <w14:ligatures w14:val="none"/>
              </w:rPr>
              <w:t>89.2</w:t>
            </w:r>
          </w:p>
        </w:tc>
      </w:tr>
      <w:tr w:rsidR="00BC787E" w:rsidRPr="00BC787E" w14:paraId="7939ADEA" w14:textId="77777777" w:rsidTr="00BC787E">
        <w:trPr>
          <w:trHeight w:val="300"/>
        </w:trPr>
        <w:tc>
          <w:tcPr>
            <w:tcW w:w="9480" w:type="dxa"/>
            <w:gridSpan w:val="10"/>
            <w:tcBorders>
              <w:top w:val="single" w:sz="8" w:space="0" w:color="auto"/>
              <w:left w:val="nil"/>
              <w:bottom w:val="nil"/>
              <w:right w:val="nil"/>
            </w:tcBorders>
            <w:shd w:val="clear" w:color="auto" w:fill="auto"/>
            <w:noWrap/>
            <w:vAlign w:val="bottom"/>
            <w:hideMark/>
          </w:tcPr>
          <w:p w14:paraId="17D248A5" w14:textId="7468672B" w:rsidR="00BC787E" w:rsidRPr="00BC787E" w:rsidRDefault="00BC787E" w:rsidP="00BC787E">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BC787E">
              <w:rPr>
                <w:rFonts w:ascii="Times New Roman" w:eastAsia="Times New Roman" w:hAnsi="Times New Roman" w:cs="Times New Roman"/>
                <w:color w:val="000000"/>
                <w:kern w:val="0"/>
                <w:sz w:val="20"/>
                <w:szCs w:val="20"/>
                <w:lang w:val="en-US" w:eastAsia="en-IN"/>
                <w14:ligatures w14:val="none"/>
              </w:rPr>
              <w:t>* The denominator for these three groups of workers reflects all workers in the respective industry category</w:t>
            </w:r>
          </w:p>
        </w:tc>
      </w:tr>
    </w:tbl>
    <w:p w14:paraId="134705F4" w14:textId="77777777" w:rsidR="00BC787E" w:rsidRDefault="00BC787E"/>
    <w:p w14:paraId="6EA13FBA" w14:textId="77777777" w:rsidR="00DC04FD" w:rsidRDefault="00DC04FD"/>
    <w:tbl>
      <w:tblPr>
        <w:tblW w:w="10085" w:type="dxa"/>
        <w:jc w:val="center"/>
        <w:tblLook w:val="04A0" w:firstRow="1" w:lastRow="0" w:firstColumn="1" w:lastColumn="0" w:noHBand="0" w:noVBand="1"/>
      </w:tblPr>
      <w:tblGrid>
        <w:gridCol w:w="2268"/>
        <w:gridCol w:w="851"/>
        <w:gridCol w:w="929"/>
        <w:gridCol w:w="914"/>
        <w:gridCol w:w="935"/>
        <w:gridCol w:w="929"/>
        <w:gridCol w:w="742"/>
        <w:gridCol w:w="741"/>
        <w:gridCol w:w="1035"/>
        <w:gridCol w:w="741"/>
      </w:tblGrid>
      <w:tr w:rsidR="00057AE4" w:rsidRPr="00057AE4" w14:paraId="2744C805" w14:textId="77777777" w:rsidTr="00B25046">
        <w:trPr>
          <w:trHeight w:val="315"/>
          <w:jc w:val="center"/>
        </w:trPr>
        <w:tc>
          <w:tcPr>
            <w:tcW w:w="10085" w:type="dxa"/>
            <w:gridSpan w:val="10"/>
            <w:tcBorders>
              <w:top w:val="nil"/>
              <w:left w:val="nil"/>
              <w:bottom w:val="nil"/>
              <w:right w:val="nil"/>
            </w:tcBorders>
            <w:shd w:val="clear" w:color="auto" w:fill="auto"/>
            <w:noWrap/>
            <w:vAlign w:val="bottom"/>
            <w:hideMark/>
          </w:tcPr>
          <w:p w14:paraId="5C78F466" w14:textId="24AEF6D8" w:rsidR="00057AE4" w:rsidRPr="00057AE4" w:rsidRDefault="00057AE4" w:rsidP="00057AE4">
            <w:pPr>
              <w:spacing w:after="0" w:line="240" w:lineRule="auto"/>
              <w:jc w:val="center"/>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 xml:space="preserve">Table </w:t>
            </w:r>
            <w:r w:rsidR="00B80671">
              <w:rPr>
                <w:rFonts w:ascii="Calibri" w:eastAsia="Times New Roman" w:hAnsi="Calibri" w:cs="Calibri"/>
                <w:color w:val="000000"/>
                <w:kern w:val="0"/>
                <w:lang w:eastAsia="en-IN"/>
                <w14:ligatures w14:val="none"/>
              </w:rPr>
              <w:t>7</w:t>
            </w:r>
            <w:r w:rsidRPr="00057AE4">
              <w:rPr>
                <w:rFonts w:ascii="Calibri" w:eastAsia="Times New Roman" w:hAnsi="Calibri" w:cs="Calibri"/>
                <w:color w:val="000000"/>
                <w:kern w:val="0"/>
                <w:lang w:eastAsia="en-IN"/>
                <w14:ligatures w14:val="none"/>
              </w:rPr>
              <w:t>: Groups of workers by status in employment and sex in India, urban India and Delhi</w:t>
            </w:r>
            <w:r>
              <w:rPr>
                <w:rFonts w:ascii="Calibri" w:eastAsia="Times New Roman" w:hAnsi="Calibri" w:cs="Calibri"/>
                <w:color w:val="000000"/>
                <w:kern w:val="0"/>
                <w:lang w:eastAsia="en-IN"/>
                <w14:ligatures w14:val="none"/>
              </w:rPr>
              <w:t xml:space="preserve"> urban in </w:t>
            </w:r>
            <w:r w:rsidRPr="00057AE4">
              <w:rPr>
                <w:rFonts w:ascii="Calibri" w:eastAsia="Times New Roman" w:hAnsi="Calibri" w:cs="Calibri"/>
                <w:color w:val="000000"/>
                <w:kern w:val="0"/>
                <w:lang w:eastAsia="en-IN"/>
                <w14:ligatures w14:val="none"/>
              </w:rPr>
              <w:t xml:space="preserve">  2022-23 (per cent)</w:t>
            </w:r>
          </w:p>
        </w:tc>
      </w:tr>
      <w:tr w:rsidR="00057AE4" w:rsidRPr="00057AE4" w14:paraId="4CBC2E9B" w14:textId="77777777" w:rsidTr="00B25046">
        <w:trPr>
          <w:trHeight w:val="315"/>
          <w:jc w:val="center"/>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A2EED" w14:textId="77777777" w:rsidR="00057AE4" w:rsidRPr="00057AE4" w:rsidRDefault="00057AE4" w:rsidP="00057AE4">
            <w:pPr>
              <w:spacing w:after="0" w:line="240" w:lineRule="auto"/>
              <w:jc w:val="center"/>
              <w:rPr>
                <w:rFonts w:ascii="Calibri" w:eastAsia="Times New Roman" w:hAnsi="Calibri" w:cs="Calibri"/>
                <w:b/>
                <w:bCs/>
                <w:color w:val="000000"/>
                <w:kern w:val="0"/>
                <w:lang w:eastAsia="en-IN"/>
                <w14:ligatures w14:val="none"/>
              </w:rPr>
            </w:pPr>
            <w:r w:rsidRPr="00057AE4">
              <w:rPr>
                <w:rFonts w:ascii="Calibri" w:eastAsia="Times New Roman" w:hAnsi="Calibri" w:cs="Calibri"/>
                <w:b/>
                <w:bCs/>
                <w:color w:val="000000"/>
                <w:kern w:val="0"/>
                <w:lang w:eastAsia="en-IN"/>
                <w14:ligatures w14:val="none"/>
              </w:rPr>
              <w:t>Employment Status</w:t>
            </w:r>
          </w:p>
        </w:tc>
        <w:tc>
          <w:tcPr>
            <w:tcW w:w="2694"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45A6FC09" w14:textId="77777777" w:rsidR="00057AE4" w:rsidRPr="00057AE4" w:rsidRDefault="00057AE4" w:rsidP="00057AE4">
            <w:pPr>
              <w:spacing w:after="0" w:line="240" w:lineRule="auto"/>
              <w:jc w:val="center"/>
              <w:rPr>
                <w:rFonts w:ascii="Calibri" w:eastAsia="Times New Roman" w:hAnsi="Calibri" w:cs="Calibri"/>
                <w:b/>
                <w:bCs/>
                <w:color w:val="000000"/>
                <w:kern w:val="0"/>
                <w:lang w:eastAsia="en-IN"/>
                <w14:ligatures w14:val="none"/>
              </w:rPr>
            </w:pPr>
            <w:r w:rsidRPr="00057AE4">
              <w:rPr>
                <w:rFonts w:ascii="Calibri" w:eastAsia="Times New Roman" w:hAnsi="Calibri" w:cs="Calibri"/>
                <w:b/>
                <w:bCs/>
                <w:color w:val="000000"/>
                <w:kern w:val="0"/>
                <w:lang w:eastAsia="en-IN"/>
                <w14:ligatures w14:val="none"/>
              </w:rPr>
              <w:t>India</w:t>
            </w:r>
          </w:p>
        </w:tc>
        <w:tc>
          <w:tcPr>
            <w:tcW w:w="2606"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321FB91E" w14:textId="77777777" w:rsidR="00057AE4" w:rsidRPr="00057AE4" w:rsidRDefault="00057AE4" w:rsidP="00057AE4">
            <w:pPr>
              <w:spacing w:after="0" w:line="240" w:lineRule="auto"/>
              <w:jc w:val="center"/>
              <w:rPr>
                <w:rFonts w:ascii="Calibri" w:eastAsia="Times New Roman" w:hAnsi="Calibri" w:cs="Calibri"/>
                <w:b/>
                <w:bCs/>
                <w:color w:val="000000"/>
                <w:kern w:val="0"/>
                <w:lang w:eastAsia="en-IN"/>
                <w14:ligatures w14:val="none"/>
              </w:rPr>
            </w:pPr>
            <w:r w:rsidRPr="00057AE4">
              <w:rPr>
                <w:rFonts w:ascii="Calibri" w:eastAsia="Times New Roman" w:hAnsi="Calibri" w:cs="Calibri"/>
                <w:b/>
                <w:bCs/>
                <w:color w:val="000000"/>
                <w:kern w:val="0"/>
                <w:lang w:eastAsia="en-IN"/>
                <w14:ligatures w14:val="none"/>
              </w:rPr>
              <w:t>India Urban</w:t>
            </w:r>
          </w:p>
        </w:tc>
        <w:tc>
          <w:tcPr>
            <w:tcW w:w="2517"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060D7132" w14:textId="77777777" w:rsidR="00057AE4" w:rsidRPr="00057AE4" w:rsidRDefault="00057AE4" w:rsidP="00057AE4">
            <w:pPr>
              <w:spacing w:after="0" w:line="240" w:lineRule="auto"/>
              <w:jc w:val="center"/>
              <w:rPr>
                <w:rFonts w:ascii="Calibri" w:eastAsia="Times New Roman" w:hAnsi="Calibri" w:cs="Calibri"/>
                <w:b/>
                <w:bCs/>
                <w:color w:val="000000"/>
                <w:kern w:val="0"/>
                <w:lang w:eastAsia="en-IN"/>
                <w14:ligatures w14:val="none"/>
              </w:rPr>
            </w:pPr>
            <w:r w:rsidRPr="00057AE4">
              <w:rPr>
                <w:rFonts w:ascii="Calibri" w:eastAsia="Times New Roman" w:hAnsi="Calibri" w:cs="Calibri"/>
                <w:b/>
                <w:bCs/>
                <w:color w:val="000000"/>
                <w:kern w:val="0"/>
                <w:lang w:eastAsia="en-IN"/>
                <w14:ligatures w14:val="none"/>
              </w:rPr>
              <w:t>Delhi</w:t>
            </w:r>
          </w:p>
        </w:tc>
      </w:tr>
      <w:tr w:rsidR="00057AE4" w:rsidRPr="00057AE4" w14:paraId="5729CE84" w14:textId="77777777" w:rsidTr="00B25046">
        <w:trPr>
          <w:trHeight w:val="300"/>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6A54C6EC" w14:textId="77777777" w:rsidR="00057AE4" w:rsidRPr="00057AE4" w:rsidRDefault="00057AE4" w:rsidP="00057AE4">
            <w:pPr>
              <w:spacing w:after="0" w:line="240" w:lineRule="auto"/>
              <w:rPr>
                <w:rFonts w:ascii="Calibri" w:eastAsia="Times New Roman" w:hAnsi="Calibri" w:cs="Calibri"/>
                <w:b/>
                <w:bCs/>
                <w:color w:val="000000"/>
                <w:kern w:val="0"/>
                <w:lang w:eastAsia="en-IN"/>
                <w14:ligatures w14:val="none"/>
              </w:rPr>
            </w:pPr>
          </w:p>
        </w:tc>
        <w:tc>
          <w:tcPr>
            <w:tcW w:w="851" w:type="dxa"/>
            <w:tcBorders>
              <w:top w:val="nil"/>
              <w:left w:val="nil"/>
              <w:bottom w:val="nil"/>
              <w:right w:val="single" w:sz="8" w:space="0" w:color="auto"/>
            </w:tcBorders>
            <w:shd w:val="clear" w:color="auto" w:fill="auto"/>
            <w:noWrap/>
            <w:vAlign w:val="center"/>
            <w:hideMark/>
          </w:tcPr>
          <w:p w14:paraId="51604B09" w14:textId="77777777" w:rsidR="00057AE4" w:rsidRPr="00057AE4" w:rsidRDefault="00057AE4" w:rsidP="00057AE4">
            <w:pPr>
              <w:spacing w:after="0" w:line="240" w:lineRule="auto"/>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Total</w:t>
            </w:r>
          </w:p>
        </w:tc>
        <w:tc>
          <w:tcPr>
            <w:tcW w:w="929" w:type="dxa"/>
            <w:tcBorders>
              <w:top w:val="nil"/>
              <w:left w:val="nil"/>
              <w:bottom w:val="nil"/>
              <w:right w:val="single" w:sz="8" w:space="0" w:color="auto"/>
            </w:tcBorders>
            <w:shd w:val="clear" w:color="auto" w:fill="auto"/>
            <w:noWrap/>
            <w:vAlign w:val="center"/>
            <w:hideMark/>
          </w:tcPr>
          <w:p w14:paraId="762B8969" w14:textId="77777777" w:rsidR="00057AE4" w:rsidRPr="00057AE4" w:rsidRDefault="00057AE4" w:rsidP="00057AE4">
            <w:pPr>
              <w:spacing w:after="0" w:line="240" w:lineRule="auto"/>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Women</w:t>
            </w:r>
          </w:p>
        </w:tc>
        <w:tc>
          <w:tcPr>
            <w:tcW w:w="914" w:type="dxa"/>
            <w:tcBorders>
              <w:top w:val="nil"/>
              <w:left w:val="nil"/>
              <w:bottom w:val="nil"/>
              <w:right w:val="single" w:sz="8" w:space="0" w:color="auto"/>
            </w:tcBorders>
            <w:shd w:val="clear" w:color="auto" w:fill="auto"/>
            <w:noWrap/>
            <w:vAlign w:val="center"/>
            <w:hideMark/>
          </w:tcPr>
          <w:p w14:paraId="7F43659F" w14:textId="77777777" w:rsidR="00057AE4" w:rsidRPr="00057AE4" w:rsidRDefault="00057AE4" w:rsidP="00057AE4">
            <w:pPr>
              <w:spacing w:after="0" w:line="240" w:lineRule="auto"/>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Men</w:t>
            </w:r>
          </w:p>
        </w:tc>
        <w:tc>
          <w:tcPr>
            <w:tcW w:w="935" w:type="dxa"/>
            <w:tcBorders>
              <w:top w:val="nil"/>
              <w:left w:val="nil"/>
              <w:bottom w:val="nil"/>
              <w:right w:val="single" w:sz="8" w:space="0" w:color="auto"/>
            </w:tcBorders>
            <w:shd w:val="clear" w:color="auto" w:fill="auto"/>
            <w:noWrap/>
            <w:vAlign w:val="center"/>
            <w:hideMark/>
          </w:tcPr>
          <w:p w14:paraId="579E74EE" w14:textId="77777777" w:rsidR="00057AE4" w:rsidRPr="00057AE4" w:rsidRDefault="00057AE4" w:rsidP="00057AE4">
            <w:pPr>
              <w:spacing w:after="0" w:line="240" w:lineRule="auto"/>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Total</w:t>
            </w:r>
          </w:p>
        </w:tc>
        <w:tc>
          <w:tcPr>
            <w:tcW w:w="929" w:type="dxa"/>
            <w:tcBorders>
              <w:top w:val="nil"/>
              <w:left w:val="nil"/>
              <w:bottom w:val="nil"/>
              <w:right w:val="single" w:sz="8" w:space="0" w:color="auto"/>
            </w:tcBorders>
            <w:shd w:val="clear" w:color="auto" w:fill="auto"/>
            <w:noWrap/>
            <w:vAlign w:val="center"/>
            <w:hideMark/>
          </w:tcPr>
          <w:p w14:paraId="74F8A526" w14:textId="77777777" w:rsidR="00057AE4" w:rsidRPr="00057AE4" w:rsidRDefault="00057AE4" w:rsidP="00057AE4">
            <w:pPr>
              <w:spacing w:after="0" w:line="240" w:lineRule="auto"/>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Women</w:t>
            </w:r>
          </w:p>
        </w:tc>
        <w:tc>
          <w:tcPr>
            <w:tcW w:w="742" w:type="dxa"/>
            <w:tcBorders>
              <w:top w:val="nil"/>
              <w:left w:val="nil"/>
              <w:bottom w:val="nil"/>
              <w:right w:val="single" w:sz="8" w:space="0" w:color="auto"/>
            </w:tcBorders>
            <w:shd w:val="clear" w:color="auto" w:fill="auto"/>
            <w:noWrap/>
            <w:vAlign w:val="center"/>
            <w:hideMark/>
          </w:tcPr>
          <w:p w14:paraId="01E4A915" w14:textId="77777777" w:rsidR="00057AE4" w:rsidRPr="00057AE4" w:rsidRDefault="00057AE4" w:rsidP="00057AE4">
            <w:pPr>
              <w:spacing w:after="0" w:line="240" w:lineRule="auto"/>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Men</w:t>
            </w:r>
          </w:p>
        </w:tc>
        <w:tc>
          <w:tcPr>
            <w:tcW w:w="741" w:type="dxa"/>
            <w:tcBorders>
              <w:top w:val="nil"/>
              <w:left w:val="nil"/>
              <w:bottom w:val="nil"/>
              <w:right w:val="single" w:sz="8" w:space="0" w:color="auto"/>
            </w:tcBorders>
            <w:shd w:val="clear" w:color="auto" w:fill="auto"/>
            <w:noWrap/>
            <w:vAlign w:val="center"/>
            <w:hideMark/>
          </w:tcPr>
          <w:p w14:paraId="3C372AEC" w14:textId="77777777" w:rsidR="00057AE4" w:rsidRPr="00057AE4" w:rsidRDefault="00057AE4" w:rsidP="00057AE4">
            <w:pPr>
              <w:spacing w:after="0" w:line="240" w:lineRule="auto"/>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Total</w:t>
            </w:r>
          </w:p>
        </w:tc>
        <w:tc>
          <w:tcPr>
            <w:tcW w:w="1035" w:type="dxa"/>
            <w:tcBorders>
              <w:top w:val="nil"/>
              <w:left w:val="nil"/>
              <w:bottom w:val="nil"/>
              <w:right w:val="single" w:sz="8" w:space="0" w:color="auto"/>
            </w:tcBorders>
            <w:shd w:val="clear" w:color="auto" w:fill="auto"/>
            <w:noWrap/>
            <w:vAlign w:val="center"/>
            <w:hideMark/>
          </w:tcPr>
          <w:p w14:paraId="2B768497" w14:textId="77777777" w:rsidR="00057AE4" w:rsidRPr="00057AE4" w:rsidRDefault="00057AE4" w:rsidP="00057AE4">
            <w:pPr>
              <w:spacing w:after="0" w:line="240" w:lineRule="auto"/>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Women</w:t>
            </w:r>
          </w:p>
        </w:tc>
        <w:tc>
          <w:tcPr>
            <w:tcW w:w="741" w:type="dxa"/>
            <w:tcBorders>
              <w:top w:val="nil"/>
              <w:left w:val="nil"/>
              <w:bottom w:val="nil"/>
              <w:right w:val="single" w:sz="8" w:space="0" w:color="auto"/>
            </w:tcBorders>
            <w:shd w:val="clear" w:color="auto" w:fill="auto"/>
            <w:noWrap/>
            <w:vAlign w:val="center"/>
            <w:hideMark/>
          </w:tcPr>
          <w:p w14:paraId="7CC97210" w14:textId="77777777" w:rsidR="00057AE4" w:rsidRPr="00057AE4" w:rsidRDefault="00057AE4" w:rsidP="00057AE4">
            <w:pPr>
              <w:spacing w:after="0" w:line="240" w:lineRule="auto"/>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Men</w:t>
            </w:r>
          </w:p>
        </w:tc>
      </w:tr>
      <w:tr w:rsidR="00057AE4" w:rsidRPr="00057AE4" w14:paraId="4DBA6E12" w14:textId="77777777" w:rsidTr="00B25046">
        <w:trPr>
          <w:trHeight w:val="300"/>
          <w:jc w:val="center"/>
        </w:trPr>
        <w:tc>
          <w:tcPr>
            <w:tcW w:w="10085"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47DC8" w14:textId="77777777" w:rsidR="00057AE4" w:rsidRPr="00057AE4" w:rsidRDefault="00057AE4" w:rsidP="00057AE4">
            <w:pPr>
              <w:spacing w:after="0" w:line="240" w:lineRule="auto"/>
              <w:jc w:val="center"/>
              <w:rPr>
                <w:rFonts w:ascii="Calibri" w:eastAsia="Times New Roman" w:hAnsi="Calibri" w:cs="Calibri"/>
                <w:b/>
                <w:bCs/>
                <w:color w:val="000000"/>
                <w:kern w:val="0"/>
                <w:lang w:eastAsia="en-IN"/>
                <w14:ligatures w14:val="none"/>
              </w:rPr>
            </w:pPr>
            <w:r w:rsidRPr="00057AE4">
              <w:rPr>
                <w:rFonts w:ascii="Calibri" w:eastAsia="Times New Roman" w:hAnsi="Calibri" w:cs="Calibri"/>
                <w:b/>
                <w:bCs/>
                <w:color w:val="000000"/>
                <w:kern w:val="0"/>
                <w:lang w:eastAsia="en-IN"/>
                <w14:ligatures w14:val="none"/>
              </w:rPr>
              <w:t>Home-Based Workers</w:t>
            </w:r>
          </w:p>
        </w:tc>
      </w:tr>
      <w:tr w:rsidR="00057AE4" w:rsidRPr="00057AE4" w14:paraId="581271CC" w14:textId="77777777" w:rsidTr="00B25046">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041D91AB" w14:textId="77777777" w:rsidR="00057AE4" w:rsidRPr="00057AE4" w:rsidRDefault="00057AE4" w:rsidP="00057AE4">
            <w:pPr>
              <w:spacing w:after="0" w:line="240" w:lineRule="auto"/>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Own account worker</w:t>
            </w:r>
          </w:p>
        </w:tc>
        <w:tc>
          <w:tcPr>
            <w:tcW w:w="851" w:type="dxa"/>
            <w:tcBorders>
              <w:top w:val="nil"/>
              <w:left w:val="nil"/>
              <w:bottom w:val="single" w:sz="4" w:space="0" w:color="auto"/>
              <w:right w:val="single" w:sz="4" w:space="0" w:color="auto"/>
            </w:tcBorders>
            <w:shd w:val="clear" w:color="auto" w:fill="auto"/>
            <w:noWrap/>
            <w:vAlign w:val="bottom"/>
            <w:hideMark/>
          </w:tcPr>
          <w:p w14:paraId="7D69FA86"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76.2</w:t>
            </w:r>
          </w:p>
        </w:tc>
        <w:tc>
          <w:tcPr>
            <w:tcW w:w="929" w:type="dxa"/>
            <w:tcBorders>
              <w:top w:val="nil"/>
              <w:left w:val="nil"/>
              <w:bottom w:val="single" w:sz="4" w:space="0" w:color="auto"/>
              <w:right w:val="single" w:sz="4" w:space="0" w:color="auto"/>
            </w:tcBorders>
            <w:shd w:val="clear" w:color="auto" w:fill="auto"/>
            <w:noWrap/>
            <w:vAlign w:val="bottom"/>
            <w:hideMark/>
          </w:tcPr>
          <w:p w14:paraId="65BCE9BA"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74.4</w:t>
            </w:r>
          </w:p>
        </w:tc>
        <w:tc>
          <w:tcPr>
            <w:tcW w:w="914" w:type="dxa"/>
            <w:tcBorders>
              <w:top w:val="nil"/>
              <w:left w:val="nil"/>
              <w:bottom w:val="single" w:sz="4" w:space="0" w:color="auto"/>
              <w:right w:val="single" w:sz="4" w:space="0" w:color="auto"/>
            </w:tcBorders>
            <w:shd w:val="clear" w:color="auto" w:fill="auto"/>
            <w:noWrap/>
            <w:vAlign w:val="bottom"/>
            <w:hideMark/>
          </w:tcPr>
          <w:p w14:paraId="1B5F78F0"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78.8</w:t>
            </w:r>
          </w:p>
        </w:tc>
        <w:tc>
          <w:tcPr>
            <w:tcW w:w="935" w:type="dxa"/>
            <w:tcBorders>
              <w:top w:val="nil"/>
              <w:left w:val="nil"/>
              <w:bottom w:val="single" w:sz="4" w:space="0" w:color="auto"/>
              <w:right w:val="single" w:sz="4" w:space="0" w:color="auto"/>
            </w:tcBorders>
            <w:shd w:val="clear" w:color="auto" w:fill="auto"/>
            <w:noWrap/>
            <w:vAlign w:val="bottom"/>
            <w:hideMark/>
          </w:tcPr>
          <w:p w14:paraId="38AF4609"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75.7</w:t>
            </w:r>
          </w:p>
        </w:tc>
        <w:tc>
          <w:tcPr>
            <w:tcW w:w="929" w:type="dxa"/>
            <w:tcBorders>
              <w:top w:val="nil"/>
              <w:left w:val="nil"/>
              <w:bottom w:val="single" w:sz="4" w:space="0" w:color="auto"/>
              <w:right w:val="single" w:sz="4" w:space="0" w:color="auto"/>
            </w:tcBorders>
            <w:shd w:val="clear" w:color="auto" w:fill="auto"/>
            <w:noWrap/>
            <w:vAlign w:val="bottom"/>
            <w:hideMark/>
          </w:tcPr>
          <w:p w14:paraId="371E9F9C"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74.9</w:t>
            </w:r>
          </w:p>
        </w:tc>
        <w:tc>
          <w:tcPr>
            <w:tcW w:w="742" w:type="dxa"/>
            <w:tcBorders>
              <w:top w:val="nil"/>
              <w:left w:val="nil"/>
              <w:bottom w:val="single" w:sz="4" w:space="0" w:color="auto"/>
              <w:right w:val="single" w:sz="4" w:space="0" w:color="auto"/>
            </w:tcBorders>
            <w:shd w:val="clear" w:color="auto" w:fill="auto"/>
            <w:noWrap/>
            <w:vAlign w:val="bottom"/>
            <w:hideMark/>
          </w:tcPr>
          <w:p w14:paraId="2CDE036F"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76.6</w:t>
            </w:r>
          </w:p>
        </w:tc>
        <w:tc>
          <w:tcPr>
            <w:tcW w:w="741" w:type="dxa"/>
            <w:tcBorders>
              <w:top w:val="nil"/>
              <w:left w:val="nil"/>
              <w:bottom w:val="single" w:sz="4" w:space="0" w:color="auto"/>
              <w:right w:val="single" w:sz="4" w:space="0" w:color="auto"/>
            </w:tcBorders>
            <w:shd w:val="clear" w:color="auto" w:fill="auto"/>
            <w:noWrap/>
            <w:vAlign w:val="bottom"/>
            <w:hideMark/>
          </w:tcPr>
          <w:p w14:paraId="5C36720B"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79.5</w:t>
            </w:r>
          </w:p>
        </w:tc>
        <w:tc>
          <w:tcPr>
            <w:tcW w:w="1035" w:type="dxa"/>
            <w:tcBorders>
              <w:top w:val="nil"/>
              <w:left w:val="nil"/>
              <w:bottom w:val="single" w:sz="4" w:space="0" w:color="auto"/>
              <w:right w:val="single" w:sz="4" w:space="0" w:color="auto"/>
            </w:tcBorders>
            <w:shd w:val="clear" w:color="auto" w:fill="auto"/>
            <w:noWrap/>
            <w:vAlign w:val="bottom"/>
            <w:hideMark/>
          </w:tcPr>
          <w:p w14:paraId="2FC1FD18"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77.6</w:t>
            </w:r>
          </w:p>
        </w:tc>
        <w:tc>
          <w:tcPr>
            <w:tcW w:w="741" w:type="dxa"/>
            <w:tcBorders>
              <w:top w:val="nil"/>
              <w:left w:val="nil"/>
              <w:bottom w:val="single" w:sz="4" w:space="0" w:color="auto"/>
              <w:right w:val="single" w:sz="4" w:space="0" w:color="auto"/>
            </w:tcBorders>
            <w:shd w:val="clear" w:color="auto" w:fill="auto"/>
            <w:noWrap/>
            <w:vAlign w:val="bottom"/>
            <w:hideMark/>
          </w:tcPr>
          <w:p w14:paraId="4017472D"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81.4</w:t>
            </w:r>
          </w:p>
        </w:tc>
      </w:tr>
      <w:tr w:rsidR="00057AE4" w:rsidRPr="00057AE4" w14:paraId="53FD1A23" w14:textId="77777777" w:rsidTr="00B25046">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56A480E4" w14:textId="77777777" w:rsidR="00057AE4" w:rsidRPr="00057AE4" w:rsidRDefault="00057AE4" w:rsidP="00057AE4">
            <w:pPr>
              <w:spacing w:after="0" w:line="240" w:lineRule="auto"/>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Employer</w:t>
            </w:r>
          </w:p>
        </w:tc>
        <w:tc>
          <w:tcPr>
            <w:tcW w:w="851" w:type="dxa"/>
            <w:tcBorders>
              <w:top w:val="nil"/>
              <w:left w:val="nil"/>
              <w:bottom w:val="single" w:sz="4" w:space="0" w:color="auto"/>
              <w:right w:val="single" w:sz="4" w:space="0" w:color="auto"/>
            </w:tcBorders>
            <w:shd w:val="clear" w:color="auto" w:fill="auto"/>
            <w:noWrap/>
            <w:vAlign w:val="bottom"/>
            <w:hideMark/>
          </w:tcPr>
          <w:p w14:paraId="7FF1863D"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2.5</w:t>
            </w:r>
          </w:p>
        </w:tc>
        <w:tc>
          <w:tcPr>
            <w:tcW w:w="929" w:type="dxa"/>
            <w:tcBorders>
              <w:top w:val="nil"/>
              <w:left w:val="nil"/>
              <w:bottom w:val="single" w:sz="4" w:space="0" w:color="auto"/>
              <w:right w:val="single" w:sz="4" w:space="0" w:color="auto"/>
            </w:tcBorders>
            <w:shd w:val="clear" w:color="auto" w:fill="auto"/>
            <w:noWrap/>
            <w:vAlign w:val="bottom"/>
            <w:hideMark/>
          </w:tcPr>
          <w:p w14:paraId="6FB7C313"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0.6</w:t>
            </w:r>
          </w:p>
        </w:tc>
        <w:tc>
          <w:tcPr>
            <w:tcW w:w="914" w:type="dxa"/>
            <w:tcBorders>
              <w:top w:val="nil"/>
              <w:left w:val="nil"/>
              <w:bottom w:val="single" w:sz="4" w:space="0" w:color="auto"/>
              <w:right w:val="single" w:sz="4" w:space="0" w:color="auto"/>
            </w:tcBorders>
            <w:shd w:val="clear" w:color="auto" w:fill="auto"/>
            <w:noWrap/>
            <w:vAlign w:val="bottom"/>
            <w:hideMark/>
          </w:tcPr>
          <w:p w14:paraId="77C3A5E9"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5.3</w:t>
            </w:r>
          </w:p>
        </w:tc>
        <w:tc>
          <w:tcPr>
            <w:tcW w:w="935" w:type="dxa"/>
            <w:tcBorders>
              <w:top w:val="nil"/>
              <w:left w:val="nil"/>
              <w:bottom w:val="single" w:sz="4" w:space="0" w:color="auto"/>
              <w:right w:val="single" w:sz="4" w:space="0" w:color="auto"/>
            </w:tcBorders>
            <w:shd w:val="clear" w:color="auto" w:fill="auto"/>
            <w:noWrap/>
            <w:vAlign w:val="bottom"/>
            <w:hideMark/>
          </w:tcPr>
          <w:p w14:paraId="27C0DF25"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4.5</w:t>
            </w:r>
          </w:p>
        </w:tc>
        <w:tc>
          <w:tcPr>
            <w:tcW w:w="929" w:type="dxa"/>
            <w:tcBorders>
              <w:top w:val="nil"/>
              <w:left w:val="nil"/>
              <w:bottom w:val="single" w:sz="4" w:space="0" w:color="auto"/>
              <w:right w:val="single" w:sz="4" w:space="0" w:color="auto"/>
            </w:tcBorders>
            <w:shd w:val="clear" w:color="auto" w:fill="auto"/>
            <w:noWrap/>
            <w:vAlign w:val="bottom"/>
            <w:hideMark/>
          </w:tcPr>
          <w:p w14:paraId="2D3D5FE4"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1.6</w:t>
            </w:r>
          </w:p>
        </w:tc>
        <w:tc>
          <w:tcPr>
            <w:tcW w:w="742" w:type="dxa"/>
            <w:tcBorders>
              <w:top w:val="nil"/>
              <w:left w:val="nil"/>
              <w:bottom w:val="single" w:sz="4" w:space="0" w:color="auto"/>
              <w:right w:val="single" w:sz="4" w:space="0" w:color="auto"/>
            </w:tcBorders>
            <w:shd w:val="clear" w:color="auto" w:fill="auto"/>
            <w:noWrap/>
            <w:vAlign w:val="bottom"/>
            <w:hideMark/>
          </w:tcPr>
          <w:p w14:paraId="26947251"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7.8</w:t>
            </w:r>
          </w:p>
        </w:tc>
        <w:tc>
          <w:tcPr>
            <w:tcW w:w="741" w:type="dxa"/>
            <w:tcBorders>
              <w:top w:val="nil"/>
              <w:left w:val="nil"/>
              <w:bottom w:val="single" w:sz="4" w:space="0" w:color="auto"/>
              <w:right w:val="single" w:sz="4" w:space="0" w:color="auto"/>
            </w:tcBorders>
            <w:shd w:val="clear" w:color="auto" w:fill="auto"/>
            <w:noWrap/>
            <w:vAlign w:val="bottom"/>
            <w:hideMark/>
          </w:tcPr>
          <w:p w14:paraId="27F241A7"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0.5</w:t>
            </w:r>
          </w:p>
        </w:tc>
        <w:tc>
          <w:tcPr>
            <w:tcW w:w="1035" w:type="dxa"/>
            <w:tcBorders>
              <w:top w:val="nil"/>
              <w:left w:val="nil"/>
              <w:bottom w:val="single" w:sz="4" w:space="0" w:color="auto"/>
              <w:right w:val="single" w:sz="4" w:space="0" w:color="auto"/>
            </w:tcBorders>
            <w:shd w:val="clear" w:color="auto" w:fill="auto"/>
            <w:noWrap/>
            <w:vAlign w:val="bottom"/>
            <w:hideMark/>
          </w:tcPr>
          <w:p w14:paraId="13CD6E4D"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0.4</w:t>
            </w:r>
          </w:p>
        </w:tc>
        <w:tc>
          <w:tcPr>
            <w:tcW w:w="741" w:type="dxa"/>
            <w:tcBorders>
              <w:top w:val="nil"/>
              <w:left w:val="nil"/>
              <w:bottom w:val="single" w:sz="4" w:space="0" w:color="auto"/>
              <w:right w:val="single" w:sz="4" w:space="0" w:color="auto"/>
            </w:tcBorders>
            <w:shd w:val="clear" w:color="auto" w:fill="auto"/>
            <w:noWrap/>
            <w:vAlign w:val="bottom"/>
            <w:hideMark/>
          </w:tcPr>
          <w:p w14:paraId="4B0D3027"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0.6</w:t>
            </w:r>
          </w:p>
        </w:tc>
      </w:tr>
      <w:tr w:rsidR="00057AE4" w:rsidRPr="00057AE4" w14:paraId="4E3D3CF9" w14:textId="77777777" w:rsidTr="00B25046">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2FE0A5FB" w14:textId="77777777" w:rsidR="00057AE4" w:rsidRPr="00057AE4" w:rsidRDefault="00057AE4" w:rsidP="00057AE4">
            <w:pPr>
              <w:spacing w:after="0" w:line="240" w:lineRule="auto"/>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Unpaid family worker</w:t>
            </w:r>
          </w:p>
        </w:tc>
        <w:tc>
          <w:tcPr>
            <w:tcW w:w="851" w:type="dxa"/>
            <w:tcBorders>
              <w:top w:val="nil"/>
              <w:left w:val="nil"/>
              <w:bottom w:val="single" w:sz="4" w:space="0" w:color="auto"/>
              <w:right w:val="single" w:sz="4" w:space="0" w:color="auto"/>
            </w:tcBorders>
            <w:shd w:val="clear" w:color="auto" w:fill="auto"/>
            <w:noWrap/>
            <w:vAlign w:val="bottom"/>
            <w:hideMark/>
          </w:tcPr>
          <w:p w14:paraId="584C4BEC"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19.6</w:t>
            </w:r>
          </w:p>
        </w:tc>
        <w:tc>
          <w:tcPr>
            <w:tcW w:w="929" w:type="dxa"/>
            <w:tcBorders>
              <w:top w:val="nil"/>
              <w:left w:val="nil"/>
              <w:bottom w:val="single" w:sz="4" w:space="0" w:color="auto"/>
              <w:right w:val="single" w:sz="4" w:space="0" w:color="auto"/>
            </w:tcBorders>
            <w:shd w:val="clear" w:color="auto" w:fill="auto"/>
            <w:noWrap/>
            <w:vAlign w:val="bottom"/>
            <w:hideMark/>
          </w:tcPr>
          <w:p w14:paraId="0209905A"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23.3</w:t>
            </w:r>
          </w:p>
        </w:tc>
        <w:tc>
          <w:tcPr>
            <w:tcW w:w="914" w:type="dxa"/>
            <w:tcBorders>
              <w:top w:val="nil"/>
              <w:left w:val="nil"/>
              <w:bottom w:val="single" w:sz="4" w:space="0" w:color="auto"/>
              <w:right w:val="single" w:sz="4" w:space="0" w:color="auto"/>
            </w:tcBorders>
            <w:shd w:val="clear" w:color="auto" w:fill="auto"/>
            <w:noWrap/>
            <w:vAlign w:val="bottom"/>
            <w:hideMark/>
          </w:tcPr>
          <w:p w14:paraId="43F38A96"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14.0</w:t>
            </w:r>
          </w:p>
        </w:tc>
        <w:tc>
          <w:tcPr>
            <w:tcW w:w="935" w:type="dxa"/>
            <w:tcBorders>
              <w:top w:val="nil"/>
              <w:left w:val="nil"/>
              <w:bottom w:val="single" w:sz="4" w:space="0" w:color="auto"/>
              <w:right w:val="single" w:sz="4" w:space="0" w:color="auto"/>
            </w:tcBorders>
            <w:shd w:val="clear" w:color="auto" w:fill="auto"/>
            <w:noWrap/>
            <w:vAlign w:val="bottom"/>
            <w:hideMark/>
          </w:tcPr>
          <w:p w14:paraId="711877AE"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18.4</w:t>
            </w:r>
          </w:p>
        </w:tc>
        <w:tc>
          <w:tcPr>
            <w:tcW w:w="929" w:type="dxa"/>
            <w:tcBorders>
              <w:top w:val="nil"/>
              <w:left w:val="nil"/>
              <w:bottom w:val="single" w:sz="4" w:space="0" w:color="auto"/>
              <w:right w:val="single" w:sz="4" w:space="0" w:color="auto"/>
            </w:tcBorders>
            <w:shd w:val="clear" w:color="auto" w:fill="auto"/>
            <w:noWrap/>
            <w:vAlign w:val="bottom"/>
            <w:hideMark/>
          </w:tcPr>
          <w:p w14:paraId="52B4413A"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22.2</w:t>
            </w:r>
          </w:p>
        </w:tc>
        <w:tc>
          <w:tcPr>
            <w:tcW w:w="742" w:type="dxa"/>
            <w:tcBorders>
              <w:top w:val="nil"/>
              <w:left w:val="nil"/>
              <w:bottom w:val="single" w:sz="4" w:space="0" w:color="auto"/>
              <w:right w:val="single" w:sz="4" w:space="0" w:color="auto"/>
            </w:tcBorders>
            <w:shd w:val="clear" w:color="auto" w:fill="auto"/>
            <w:noWrap/>
            <w:vAlign w:val="bottom"/>
            <w:hideMark/>
          </w:tcPr>
          <w:p w14:paraId="68372104"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14.1</w:t>
            </w:r>
          </w:p>
        </w:tc>
        <w:tc>
          <w:tcPr>
            <w:tcW w:w="741" w:type="dxa"/>
            <w:tcBorders>
              <w:top w:val="nil"/>
              <w:left w:val="nil"/>
              <w:bottom w:val="single" w:sz="4" w:space="0" w:color="auto"/>
              <w:right w:val="single" w:sz="4" w:space="0" w:color="auto"/>
            </w:tcBorders>
            <w:shd w:val="clear" w:color="auto" w:fill="auto"/>
            <w:noWrap/>
            <w:vAlign w:val="bottom"/>
            <w:hideMark/>
          </w:tcPr>
          <w:p w14:paraId="25FA7337"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19.9</w:t>
            </w:r>
          </w:p>
        </w:tc>
        <w:tc>
          <w:tcPr>
            <w:tcW w:w="1035" w:type="dxa"/>
            <w:tcBorders>
              <w:top w:val="nil"/>
              <w:left w:val="nil"/>
              <w:bottom w:val="single" w:sz="4" w:space="0" w:color="auto"/>
              <w:right w:val="single" w:sz="4" w:space="0" w:color="auto"/>
            </w:tcBorders>
            <w:shd w:val="clear" w:color="auto" w:fill="auto"/>
            <w:noWrap/>
            <w:vAlign w:val="bottom"/>
            <w:hideMark/>
          </w:tcPr>
          <w:p w14:paraId="1422D9E1"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22.0</w:t>
            </w:r>
          </w:p>
        </w:tc>
        <w:tc>
          <w:tcPr>
            <w:tcW w:w="741" w:type="dxa"/>
            <w:tcBorders>
              <w:top w:val="nil"/>
              <w:left w:val="nil"/>
              <w:bottom w:val="single" w:sz="4" w:space="0" w:color="auto"/>
              <w:right w:val="single" w:sz="4" w:space="0" w:color="auto"/>
            </w:tcBorders>
            <w:shd w:val="clear" w:color="auto" w:fill="auto"/>
            <w:noWrap/>
            <w:vAlign w:val="bottom"/>
            <w:hideMark/>
          </w:tcPr>
          <w:p w14:paraId="180D3880"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18.0</w:t>
            </w:r>
          </w:p>
        </w:tc>
      </w:tr>
      <w:tr w:rsidR="00057AE4" w:rsidRPr="00057AE4" w14:paraId="7B15AE8A" w14:textId="77777777" w:rsidTr="00B25046">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1E58F852" w14:textId="77777777" w:rsidR="00057AE4" w:rsidRPr="00057AE4" w:rsidRDefault="00057AE4" w:rsidP="00057AE4">
            <w:pPr>
              <w:spacing w:after="0" w:line="240" w:lineRule="auto"/>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Regular worker</w:t>
            </w:r>
          </w:p>
        </w:tc>
        <w:tc>
          <w:tcPr>
            <w:tcW w:w="851" w:type="dxa"/>
            <w:tcBorders>
              <w:top w:val="nil"/>
              <w:left w:val="nil"/>
              <w:bottom w:val="single" w:sz="4" w:space="0" w:color="auto"/>
              <w:right w:val="single" w:sz="4" w:space="0" w:color="auto"/>
            </w:tcBorders>
            <w:shd w:val="clear" w:color="auto" w:fill="auto"/>
            <w:noWrap/>
            <w:vAlign w:val="bottom"/>
            <w:hideMark/>
          </w:tcPr>
          <w:p w14:paraId="563B2FCA"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0.1</w:t>
            </w:r>
          </w:p>
        </w:tc>
        <w:tc>
          <w:tcPr>
            <w:tcW w:w="929" w:type="dxa"/>
            <w:tcBorders>
              <w:top w:val="nil"/>
              <w:left w:val="nil"/>
              <w:bottom w:val="single" w:sz="4" w:space="0" w:color="auto"/>
              <w:right w:val="single" w:sz="4" w:space="0" w:color="auto"/>
            </w:tcBorders>
            <w:shd w:val="clear" w:color="auto" w:fill="auto"/>
            <w:noWrap/>
            <w:vAlign w:val="bottom"/>
            <w:hideMark/>
          </w:tcPr>
          <w:p w14:paraId="37A53598"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0.1</w:t>
            </w:r>
          </w:p>
        </w:tc>
        <w:tc>
          <w:tcPr>
            <w:tcW w:w="914" w:type="dxa"/>
            <w:tcBorders>
              <w:top w:val="nil"/>
              <w:left w:val="nil"/>
              <w:bottom w:val="single" w:sz="4" w:space="0" w:color="auto"/>
              <w:right w:val="single" w:sz="4" w:space="0" w:color="auto"/>
            </w:tcBorders>
            <w:shd w:val="clear" w:color="auto" w:fill="auto"/>
            <w:noWrap/>
            <w:vAlign w:val="bottom"/>
            <w:hideMark/>
          </w:tcPr>
          <w:p w14:paraId="5805E08F"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0.2</w:t>
            </w:r>
          </w:p>
        </w:tc>
        <w:tc>
          <w:tcPr>
            <w:tcW w:w="935" w:type="dxa"/>
            <w:tcBorders>
              <w:top w:val="nil"/>
              <w:left w:val="nil"/>
              <w:bottom w:val="single" w:sz="4" w:space="0" w:color="auto"/>
              <w:right w:val="single" w:sz="4" w:space="0" w:color="auto"/>
            </w:tcBorders>
            <w:shd w:val="clear" w:color="auto" w:fill="auto"/>
            <w:noWrap/>
            <w:vAlign w:val="bottom"/>
            <w:hideMark/>
          </w:tcPr>
          <w:p w14:paraId="7484ADB4"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0.2</w:t>
            </w:r>
          </w:p>
        </w:tc>
        <w:tc>
          <w:tcPr>
            <w:tcW w:w="929" w:type="dxa"/>
            <w:tcBorders>
              <w:top w:val="nil"/>
              <w:left w:val="nil"/>
              <w:bottom w:val="single" w:sz="4" w:space="0" w:color="auto"/>
              <w:right w:val="single" w:sz="4" w:space="0" w:color="auto"/>
            </w:tcBorders>
            <w:shd w:val="clear" w:color="auto" w:fill="auto"/>
            <w:noWrap/>
            <w:vAlign w:val="bottom"/>
            <w:hideMark/>
          </w:tcPr>
          <w:p w14:paraId="2108D7D7"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0.1</w:t>
            </w:r>
          </w:p>
        </w:tc>
        <w:tc>
          <w:tcPr>
            <w:tcW w:w="742" w:type="dxa"/>
            <w:tcBorders>
              <w:top w:val="nil"/>
              <w:left w:val="nil"/>
              <w:bottom w:val="single" w:sz="4" w:space="0" w:color="auto"/>
              <w:right w:val="single" w:sz="4" w:space="0" w:color="auto"/>
            </w:tcBorders>
            <w:shd w:val="clear" w:color="auto" w:fill="auto"/>
            <w:noWrap/>
            <w:vAlign w:val="bottom"/>
            <w:hideMark/>
          </w:tcPr>
          <w:p w14:paraId="6B4D19E9"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0.3</w:t>
            </w:r>
          </w:p>
        </w:tc>
        <w:tc>
          <w:tcPr>
            <w:tcW w:w="741" w:type="dxa"/>
            <w:tcBorders>
              <w:top w:val="nil"/>
              <w:left w:val="nil"/>
              <w:bottom w:val="single" w:sz="4" w:space="0" w:color="auto"/>
              <w:right w:val="single" w:sz="4" w:space="0" w:color="auto"/>
            </w:tcBorders>
            <w:shd w:val="clear" w:color="auto" w:fill="auto"/>
            <w:noWrap/>
            <w:vAlign w:val="bottom"/>
            <w:hideMark/>
          </w:tcPr>
          <w:p w14:paraId="07E7F270"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0.0</w:t>
            </w:r>
          </w:p>
        </w:tc>
        <w:tc>
          <w:tcPr>
            <w:tcW w:w="1035" w:type="dxa"/>
            <w:tcBorders>
              <w:top w:val="nil"/>
              <w:left w:val="nil"/>
              <w:bottom w:val="single" w:sz="4" w:space="0" w:color="auto"/>
              <w:right w:val="single" w:sz="4" w:space="0" w:color="auto"/>
            </w:tcBorders>
            <w:shd w:val="clear" w:color="auto" w:fill="auto"/>
            <w:noWrap/>
            <w:vAlign w:val="bottom"/>
            <w:hideMark/>
          </w:tcPr>
          <w:p w14:paraId="684C70A7"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0.0</w:t>
            </w:r>
          </w:p>
        </w:tc>
        <w:tc>
          <w:tcPr>
            <w:tcW w:w="741" w:type="dxa"/>
            <w:tcBorders>
              <w:top w:val="nil"/>
              <w:left w:val="nil"/>
              <w:bottom w:val="single" w:sz="4" w:space="0" w:color="auto"/>
              <w:right w:val="single" w:sz="4" w:space="0" w:color="auto"/>
            </w:tcBorders>
            <w:shd w:val="clear" w:color="auto" w:fill="auto"/>
            <w:noWrap/>
            <w:vAlign w:val="bottom"/>
            <w:hideMark/>
          </w:tcPr>
          <w:p w14:paraId="578A98D3"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0.0</w:t>
            </w:r>
          </w:p>
        </w:tc>
      </w:tr>
      <w:tr w:rsidR="00057AE4" w:rsidRPr="00057AE4" w14:paraId="0C2FD10E" w14:textId="77777777" w:rsidTr="00B25046">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09D5E6D0" w14:textId="77777777" w:rsidR="00057AE4" w:rsidRPr="00057AE4" w:rsidRDefault="00057AE4" w:rsidP="00057AE4">
            <w:pPr>
              <w:spacing w:after="0" w:line="240" w:lineRule="auto"/>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Casual Worker</w:t>
            </w:r>
          </w:p>
        </w:tc>
        <w:tc>
          <w:tcPr>
            <w:tcW w:w="851" w:type="dxa"/>
            <w:tcBorders>
              <w:top w:val="nil"/>
              <w:left w:val="nil"/>
              <w:bottom w:val="single" w:sz="4" w:space="0" w:color="auto"/>
              <w:right w:val="single" w:sz="4" w:space="0" w:color="auto"/>
            </w:tcBorders>
            <w:shd w:val="clear" w:color="auto" w:fill="auto"/>
            <w:noWrap/>
            <w:vAlign w:val="bottom"/>
            <w:hideMark/>
          </w:tcPr>
          <w:p w14:paraId="6E0464A5"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1.7</w:t>
            </w:r>
          </w:p>
        </w:tc>
        <w:tc>
          <w:tcPr>
            <w:tcW w:w="929" w:type="dxa"/>
            <w:tcBorders>
              <w:top w:val="nil"/>
              <w:left w:val="nil"/>
              <w:bottom w:val="single" w:sz="4" w:space="0" w:color="auto"/>
              <w:right w:val="single" w:sz="4" w:space="0" w:color="auto"/>
            </w:tcBorders>
            <w:shd w:val="clear" w:color="auto" w:fill="auto"/>
            <w:noWrap/>
            <w:vAlign w:val="bottom"/>
            <w:hideMark/>
          </w:tcPr>
          <w:p w14:paraId="3995F8CA"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1.6</w:t>
            </w:r>
          </w:p>
        </w:tc>
        <w:tc>
          <w:tcPr>
            <w:tcW w:w="914" w:type="dxa"/>
            <w:tcBorders>
              <w:top w:val="nil"/>
              <w:left w:val="nil"/>
              <w:bottom w:val="single" w:sz="4" w:space="0" w:color="auto"/>
              <w:right w:val="single" w:sz="4" w:space="0" w:color="auto"/>
            </w:tcBorders>
            <w:shd w:val="clear" w:color="auto" w:fill="auto"/>
            <w:noWrap/>
            <w:vAlign w:val="bottom"/>
            <w:hideMark/>
          </w:tcPr>
          <w:p w14:paraId="4976381F"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1.8</w:t>
            </w:r>
          </w:p>
        </w:tc>
        <w:tc>
          <w:tcPr>
            <w:tcW w:w="935" w:type="dxa"/>
            <w:tcBorders>
              <w:top w:val="nil"/>
              <w:left w:val="nil"/>
              <w:bottom w:val="single" w:sz="4" w:space="0" w:color="auto"/>
              <w:right w:val="single" w:sz="4" w:space="0" w:color="auto"/>
            </w:tcBorders>
            <w:shd w:val="clear" w:color="auto" w:fill="auto"/>
            <w:noWrap/>
            <w:vAlign w:val="bottom"/>
            <w:hideMark/>
          </w:tcPr>
          <w:p w14:paraId="5753D5D3"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1.2</w:t>
            </w:r>
          </w:p>
        </w:tc>
        <w:tc>
          <w:tcPr>
            <w:tcW w:w="929" w:type="dxa"/>
            <w:tcBorders>
              <w:top w:val="nil"/>
              <w:left w:val="nil"/>
              <w:bottom w:val="single" w:sz="4" w:space="0" w:color="auto"/>
              <w:right w:val="single" w:sz="4" w:space="0" w:color="auto"/>
            </w:tcBorders>
            <w:shd w:val="clear" w:color="auto" w:fill="auto"/>
            <w:noWrap/>
            <w:vAlign w:val="bottom"/>
            <w:hideMark/>
          </w:tcPr>
          <w:p w14:paraId="463EF451"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1.3</w:t>
            </w:r>
          </w:p>
        </w:tc>
        <w:tc>
          <w:tcPr>
            <w:tcW w:w="742" w:type="dxa"/>
            <w:tcBorders>
              <w:top w:val="nil"/>
              <w:left w:val="nil"/>
              <w:bottom w:val="single" w:sz="4" w:space="0" w:color="auto"/>
              <w:right w:val="single" w:sz="4" w:space="0" w:color="auto"/>
            </w:tcBorders>
            <w:shd w:val="clear" w:color="auto" w:fill="auto"/>
            <w:noWrap/>
            <w:vAlign w:val="bottom"/>
            <w:hideMark/>
          </w:tcPr>
          <w:p w14:paraId="782F9A25"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1.1</w:t>
            </w:r>
          </w:p>
        </w:tc>
        <w:tc>
          <w:tcPr>
            <w:tcW w:w="741" w:type="dxa"/>
            <w:tcBorders>
              <w:top w:val="nil"/>
              <w:left w:val="nil"/>
              <w:bottom w:val="single" w:sz="4" w:space="0" w:color="auto"/>
              <w:right w:val="single" w:sz="4" w:space="0" w:color="auto"/>
            </w:tcBorders>
            <w:shd w:val="clear" w:color="auto" w:fill="auto"/>
            <w:noWrap/>
            <w:vAlign w:val="bottom"/>
            <w:hideMark/>
          </w:tcPr>
          <w:p w14:paraId="55396BA9"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0.0</w:t>
            </w:r>
          </w:p>
        </w:tc>
        <w:tc>
          <w:tcPr>
            <w:tcW w:w="1035" w:type="dxa"/>
            <w:tcBorders>
              <w:top w:val="nil"/>
              <w:left w:val="nil"/>
              <w:bottom w:val="single" w:sz="4" w:space="0" w:color="auto"/>
              <w:right w:val="single" w:sz="4" w:space="0" w:color="auto"/>
            </w:tcBorders>
            <w:shd w:val="clear" w:color="auto" w:fill="auto"/>
            <w:noWrap/>
            <w:vAlign w:val="bottom"/>
            <w:hideMark/>
          </w:tcPr>
          <w:p w14:paraId="16E413BB"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0.0</w:t>
            </w:r>
          </w:p>
        </w:tc>
        <w:tc>
          <w:tcPr>
            <w:tcW w:w="741" w:type="dxa"/>
            <w:tcBorders>
              <w:top w:val="nil"/>
              <w:left w:val="nil"/>
              <w:bottom w:val="single" w:sz="4" w:space="0" w:color="auto"/>
              <w:right w:val="single" w:sz="4" w:space="0" w:color="auto"/>
            </w:tcBorders>
            <w:shd w:val="clear" w:color="auto" w:fill="auto"/>
            <w:noWrap/>
            <w:vAlign w:val="bottom"/>
            <w:hideMark/>
          </w:tcPr>
          <w:p w14:paraId="46D59E89"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0.0</w:t>
            </w:r>
          </w:p>
        </w:tc>
      </w:tr>
      <w:tr w:rsidR="00057AE4" w:rsidRPr="00057AE4" w14:paraId="6DC29094" w14:textId="77777777" w:rsidTr="00B25046">
        <w:trPr>
          <w:trHeight w:val="300"/>
          <w:jc w:val="center"/>
        </w:trPr>
        <w:tc>
          <w:tcPr>
            <w:tcW w:w="10085"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3AD0D" w14:textId="77777777" w:rsidR="00057AE4" w:rsidRPr="00057AE4" w:rsidRDefault="00057AE4" w:rsidP="00057AE4">
            <w:pPr>
              <w:spacing w:after="0" w:line="240" w:lineRule="auto"/>
              <w:jc w:val="center"/>
              <w:rPr>
                <w:rFonts w:ascii="Calibri" w:eastAsia="Times New Roman" w:hAnsi="Calibri" w:cs="Calibri"/>
                <w:b/>
                <w:bCs/>
                <w:color w:val="000000"/>
                <w:kern w:val="0"/>
                <w:lang w:eastAsia="en-IN"/>
                <w14:ligatures w14:val="none"/>
              </w:rPr>
            </w:pPr>
            <w:r w:rsidRPr="00057AE4">
              <w:rPr>
                <w:rFonts w:ascii="Calibri" w:eastAsia="Times New Roman" w:hAnsi="Calibri" w:cs="Calibri"/>
                <w:b/>
                <w:bCs/>
                <w:color w:val="000000"/>
                <w:kern w:val="0"/>
                <w:lang w:eastAsia="en-IN"/>
                <w14:ligatures w14:val="none"/>
              </w:rPr>
              <w:t>Domestic Workers</w:t>
            </w:r>
          </w:p>
        </w:tc>
      </w:tr>
      <w:tr w:rsidR="00057AE4" w:rsidRPr="00057AE4" w14:paraId="6E2D731F" w14:textId="77777777" w:rsidTr="00B25046">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C317B32" w14:textId="77777777" w:rsidR="00057AE4" w:rsidRPr="00057AE4" w:rsidRDefault="00057AE4" w:rsidP="00057AE4">
            <w:pPr>
              <w:spacing w:after="0" w:line="240" w:lineRule="auto"/>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Regular worker</w:t>
            </w:r>
          </w:p>
        </w:tc>
        <w:tc>
          <w:tcPr>
            <w:tcW w:w="851" w:type="dxa"/>
            <w:tcBorders>
              <w:top w:val="nil"/>
              <w:left w:val="nil"/>
              <w:bottom w:val="single" w:sz="4" w:space="0" w:color="auto"/>
              <w:right w:val="single" w:sz="4" w:space="0" w:color="auto"/>
            </w:tcBorders>
            <w:shd w:val="clear" w:color="auto" w:fill="auto"/>
            <w:noWrap/>
            <w:vAlign w:val="bottom"/>
            <w:hideMark/>
          </w:tcPr>
          <w:p w14:paraId="715009B3"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95.5</w:t>
            </w:r>
          </w:p>
        </w:tc>
        <w:tc>
          <w:tcPr>
            <w:tcW w:w="929" w:type="dxa"/>
            <w:tcBorders>
              <w:top w:val="nil"/>
              <w:left w:val="nil"/>
              <w:bottom w:val="single" w:sz="4" w:space="0" w:color="auto"/>
              <w:right w:val="single" w:sz="4" w:space="0" w:color="auto"/>
            </w:tcBorders>
            <w:shd w:val="clear" w:color="auto" w:fill="auto"/>
            <w:noWrap/>
            <w:vAlign w:val="bottom"/>
            <w:hideMark/>
          </w:tcPr>
          <w:p w14:paraId="2690FE62"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96.4</w:t>
            </w:r>
          </w:p>
        </w:tc>
        <w:tc>
          <w:tcPr>
            <w:tcW w:w="914" w:type="dxa"/>
            <w:tcBorders>
              <w:top w:val="nil"/>
              <w:left w:val="nil"/>
              <w:bottom w:val="single" w:sz="4" w:space="0" w:color="auto"/>
              <w:right w:val="single" w:sz="4" w:space="0" w:color="auto"/>
            </w:tcBorders>
            <w:shd w:val="clear" w:color="auto" w:fill="auto"/>
            <w:noWrap/>
            <w:vAlign w:val="bottom"/>
            <w:hideMark/>
          </w:tcPr>
          <w:p w14:paraId="237BADE0"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93.2</w:t>
            </w:r>
          </w:p>
        </w:tc>
        <w:tc>
          <w:tcPr>
            <w:tcW w:w="935" w:type="dxa"/>
            <w:tcBorders>
              <w:top w:val="nil"/>
              <w:left w:val="nil"/>
              <w:bottom w:val="single" w:sz="4" w:space="0" w:color="auto"/>
              <w:right w:val="single" w:sz="4" w:space="0" w:color="auto"/>
            </w:tcBorders>
            <w:shd w:val="clear" w:color="auto" w:fill="auto"/>
            <w:noWrap/>
            <w:vAlign w:val="bottom"/>
            <w:hideMark/>
          </w:tcPr>
          <w:p w14:paraId="5ACA2DA9"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96.6</w:t>
            </w:r>
          </w:p>
        </w:tc>
        <w:tc>
          <w:tcPr>
            <w:tcW w:w="929" w:type="dxa"/>
            <w:tcBorders>
              <w:top w:val="nil"/>
              <w:left w:val="nil"/>
              <w:bottom w:val="single" w:sz="4" w:space="0" w:color="auto"/>
              <w:right w:val="single" w:sz="4" w:space="0" w:color="auto"/>
            </w:tcBorders>
            <w:shd w:val="clear" w:color="auto" w:fill="auto"/>
            <w:noWrap/>
            <w:vAlign w:val="bottom"/>
            <w:hideMark/>
          </w:tcPr>
          <w:p w14:paraId="19468A95"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97.3</w:t>
            </w:r>
          </w:p>
        </w:tc>
        <w:tc>
          <w:tcPr>
            <w:tcW w:w="742" w:type="dxa"/>
            <w:tcBorders>
              <w:top w:val="nil"/>
              <w:left w:val="nil"/>
              <w:bottom w:val="single" w:sz="4" w:space="0" w:color="auto"/>
              <w:right w:val="single" w:sz="4" w:space="0" w:color="auto"/>
            </w:tcBorders>
            <w:shd w:val="clear" w:color="auto" w:fill="auto"/>
            <w:noWrap/>
            <w:vAlign w:val="bottom"/>
            <w:hideMark/>
          </w:tcPr>
          <w:p w14:paraId="423F35F8"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94.7</w:t>
            </w:r>
          </w:p>
        </w:tc>
        <w:tc>
          <w:tcPr>
            <w:tcW w:w="741" w:type="dxa"/>
            <w:tcBorders>
              <w:top w:val="nil"/>
              <w:left w:val="nil"/>
              <w:bottom w:val="single" w:sz="4" w:space="0" w:color="auto"/>
              <w:right w:val="single" w:sz="4" w:space="0" w:color="auto"/>
            </w:tcBorders>
            <w:shd w:val="clear" w:color="auto" w:fill="auto"/>
            <w:noWrap/>
            <w:vAlign w:val="bottom"/>
            <w:hideMark/>
          </w:tcPr>
          <w:p w14:paraId="0E063BA5"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100.0</w:t>
            </w:r>
          </w:p>
        </w:tc>
        <w:tc>
          <w:tcPr>
            <w:tcW w:w="1035" w:type="dxa"/>
            <w:tcBorders>
              <w:top w:val="nil"/>
              <w:left w:val="nil"/>
              <w:bottom w:val="single" w:sz="4" w:space="0" w:color="auto"/>
              <w:right w:val="single" w:sz="4" w:space="0" w:color="auto"/>
            </w:tcBorders>
            <w:shd w:val="clear" w:color="auto" w:fill="auto"/>
            <w:noWrap/>
            <w:vAlign w:val="bottom"/>
            <w:hideMark/>
          </w:tcPr>
          <w:p w14:paraId="202AE689"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100.0</w:t>
            </w:r>
          </w:p>
        </w:tc>
        <w:tc>
          <w:tcPr>
            <w:tcW w:w="741" w:type="dxa"/>
            <w:tcBorders>
              <w:top w:val="nil"/>
              <w:left w:val="nil"/>
              <w:bottom w:val="single" w:sz="4" w:space="0" w:color="auto"/>
              <w:right w:val="single" w:sz="4" w:space="0" w:color="auto"/>
            </w:tcBorders>
            <w:shd w:val="clear" w:color="auto" w:fill="auto"/>
            <w:noWrap/>
            <w:vAlign w:val="bottom"/>
            <w:hideMark/>
          </w:tcPr>
          <w:p w14:paraId="28DAD516"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100.0</w:t>
            </w:r>
          </w:p>
        </w:tc>
      </w:tr>
      <w:tr w:rsidR="00057AE4" w:rsidRPr="00057AE4" w14:paraId="6518AB04" w14:textId="77777777" w:rsidTr="00B25046">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0A66D10" w14:textId="77777777" w:rsidR="00057AE4" w:rsidRPr="00057AE4" w:rsidRDefault="00057AE4" w:rsidP="00057AE4">
            <w:pPr>
              <w:spacing w:after="0" w:line="240" w:lineRule="auto"/>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Casual worker</w:t>
            </w:r>
          </w:p>
        </w:tc>
        <w:tc>
          <w:tcPr>
            <w:tcW w:w="851" w:type="dxa"/>
            <w:tcBorders>
              <w:top w:val="nil"/>
              <w:left w:val="nil"/>
              <w:bottom w:val="single" w:sz="4" w:space="0" w:color="auto"/>
              <w:right w:val="single" w:sz="4" w:space="0" w:color="auto"/>
            </w:tcBorders>
            <w:shd w:val="clear" w:color="auto" w:fill="auto"/>
            <w:noWrap/>
            <w:vAlign w:val="bottom"/>
            <w:hideMark/>
          </w:tcPr>
          <w:p w14:paraId="6BB2E1F1"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4.5</w:t>
            </w:r>
          </w:p>
        </w:tc>
        <w:tc>
          <w:tcPr>
            <w:tcW w:w="929" w:type="dxa"/>
            <w:tcBorders>
              <w:top w:val="nil"/>
              <w:left w:val="nil"/>
              <w:bottom w:val="single" w:sz="4" w:space="0" w:color="auto"/>
              <w:right w:val="single" w:sz="4" w:space="0" w:color="auto"/>
            </w:tcBorders>
            <w:shd w:val="clear" w:color="auto" w:fill="auto"/>
            <w:noWrap/>
            <w:vAlign w:val="bottom"/>
            <w:hideMark/>
          </w:tcPr>
          <w:p w14:paraId="4892C04E"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3.6</w:t>
            </w:r>
          </w:p>
        </w:tc>
        <w:tc>
          <w:tcPr>
            <w:tcW w:w="914" w:type="dxa"/>
            <w:tcBorders>
              <w:top w:val="nil"/>
              <w:left w:val="nil"/>
              <w:bottom w:val="single" w:sz="4" w:space="0" w:color="auto"/>
              <w:right w:val="single" w:sz="4" w:space="0" w:color="auto"/>
            </w:tcBorders>
            <w:shd w:val="clear" w:color="auto" w:fill="auto"/>
            <w:noWrap/>
            <w:vAlign w:val="bottom"/>
            <w:hideMark/>
          </w:tcPr>
          <w:p w14:paraId="40E83D96"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6.8</w:t>
            </w:r>
          </w:p>
        </w:tc>
        <w:tc>
          <w:tcPr>
            <w:tcW w:w="935" w:type="dxa"/>
            <w:tcBorders>
              <w:top w:val="nil"/>
              <w:left w:val="nil"/>
              <w:bottom w:val="single" w:sz="4" w:space="0" w:color="auto"/>
              <w:right w:val="single" w:sz="4" w:space="0" w:color="auto"/>
            </w:tcBorders>
            <w:shd w:val="clear" w:color="auto" w:fill="auto"/>
            <w:noWrap/>
            <w:vAlign w:val="bottom"/>
            <w:hideMark/>
          </w:tcPr>
          <w:p w14:paraId="288F87BF"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3.4</w:t>
            </w:r>
          </w:p>
        </w:tc>
        <w:tc>
          <w:tcPr>
            <w:tcW w:w="929" w:type="dxa"/>
            <w:tcBorders>
              <w:top w:val="nil"/>
              <w:left w:val="nil"/>
              <w:bottom w:val="single" w:sz="4" w:space="0" w:color="auto"/>
              <w:right w:val="single" w:sz="4" w:space="0" w:color="auto"/>
            </w:tcBorders>
            <w:shd w:val="clear" w:color="auto" w:fill="auto"/>
            <w:noWrap/>
            <w:vAlign w:val="bottom"/>
            <w:hideMark/>
          </w:tcPr>
          <w:p w14:paraId="25578594"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2.7</w:t>
            </w:r>
          </w:p>
        </w:tc>
        <w:tc>
          <w:tcPr>
            <w:tcW w:w="742" w:type="dxa"/>
            <w:tcBorders>
              <w:top w:val="nil"/>
              <w:left w:val="nil"/>
              <w:bottom w:val="single" w:sz="4" w:space="0" w:color="auto"/>
              <w:right w:val="single" w:sz="4" w:space="0" w:color="auto"/>
            </w:tcBorders>
            <w:shd w:val="clear" w:color="auto" w:fill="auto"/>
            <w:noWrap/>
            <w:vAlign w:val="bottom"/>
            <w:hideMark/>
          </w:tcPr>
          <w:p w14:paraId="29AC346A"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5.3</w:t>
            </w:r>
          </w:p>
        </w:tc>
        <w:tc>
          <w:tcPr>
            <w:tcW w:w="741" w:type="dxa"/>
            <w:tcBorders>
              <w:top w:val="nil"/>
              <w:left w:val="nil"/>
              <w:bottom w:val="single" w:sz="4" w:space="0" w:color="auto"/>
              <w:right w:val="single" w:sz="4" w:space="0" w:color="auto"/>
            </w:tcBorders>
            <w:shd w:val="clear" w:color="auto" w:fill="auto"/>
            <w:noWrap/>
            <w:vAlign w:val="bottom"/>
            <w:hideMark/>
          </w:tcPr>
          <w:p w14:paraId="4E63A272"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0.0</w:t>
            </w:r>
          </w:p>
        </w:tc>
        <w:tc>
          <w:tcPr>
            <w:tcW w:w="1035" w:type="dxa"/>
            <w:tcBorders>
              <w:top w:val="nil"/>
              <w:left w:val="nil"/>
              <w:bottom w:val="single" w:sz="4" w:space="0" w:color="auto"/>
              <w:right w:val="single" w:sz="4" w:space="0" w:color="auto"/>
            </w:tcBorders>
            <w:shd w:val="clear" w:color="auto" w:fill="auto"/>
            <w:noWrap/>
            <w:vAlign w:val="bottom"/>
            <w:hideMark/>
          </w:tcPr>
          <w:p w14:paraId="5F5BC462"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0.0</w:t>
            </w:r>
          </w:p>
        </w:tc>
        <w:tc>
          <w:tcPr>
            <w:tcW w:w="741" w:type="dxa"/>
            <w:tcBorders>
              <w:top w:val="nil"/>
              <w:left w:val="nil"/>
              <w:bottom w:val="single" w:sz="4" w:space="0" w:color="auto"/>
              <w:right w:val="single" w:sz="4" w:space="0" w:color="auto"/>
            </w:tcBorders>
            <w:shd w:val="clear" w:color="auto" w:fill="auto"/>
            <w:noWrap/>
            <w:vAlign w:val="bottom"/>
            <w:hideMark/>
          </w:tcPr>
          <w:p w14:paraId="5E89BCB1"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0.0</w:t>
            </w:r>
          </w:p>
        </w:tc>
      </w:tr>
      <w:tr w:rsidR="00057AE4" w:rsidRPr="00057AE4" w14:paraId="1A0614C8" w14:textId="77777777" w:rsidTr="00B25046">
        <w:trPr>
          <w:trHeight w:val="300"/>
          <w:jc w:val="center"/>
        </w:trPr>
        <w:tc>
          <w:tcPr>
            <w:tcW w:w="10085"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594B0" w14:textId="77777777" w:rsidR="00057AE4" w:rsidRPr="00057AE4" w:rsidRDefault="00057AE4" w:rsidP="00057AE4">
            <w:pPr>
              <w:spacing w:after="0" w:line="240" w:lineRule="auto"/>
              <w:jc w:val="center"/>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 xml:space="preserve">Street Vendors and Market Traders </w:t>
            </w:r>
          </w:p>
        </w:tc>
      </w:tr>
      <w:tr w:rsidR="00057AE4" w:rsidRPr="00057AE4" w14:paraId="6F85981F" w14:textId="77777777" w:rsidTr="00B25046">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76580569" w14:textId="77777777" w:rsidR="00057AE4" w:rsidRPr="00057AE4" w:rsidRDefault="00057AE4" w:rsidP="00057AE4">
            <w:pPr>
              <w:spacing w:after="0" w:line="240" w:lineRule="auto"/>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Own account worker</w:t>
            </w:r>
          </w:p>
        </w:tc>
        <w:tc>
          <w:tcPr>
            <w:tcW w:w="851" w:type="dxa"/>
            <w:tcBorders>
              <w:top w:val="nil"/>
              <w:left w:val="nil"/>
              <w:bottom w:val="single" w:sz="4" w:space="0" w:color="auto"/>
              <w:right w:val="single" w:sz="4" w:space="0" w:color="auto"/>
            </w:tcBorders>
            <w:shd w:val="clear" w:color="auto" w:fill="auto"/>
            <w:noWrap/>
            <w:vAlign w:val="bottom"/>
            <w:hideMark/>
          </w:tcPr>
          <w:p w14:paraId="29D4754C"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44.3</w:t>
            </w:r>
          </w:p>
        </w:tc>
        <w:tc>
          <w:tcPr>
            <w:tcW w:w="929" w:type="dxa"/>
            <w:tcBorders>
              <w:top w:val="nil"/>
              <w:left w:val="nil"/>
              <w:bottom w:val="single" w:sz="4" w:space="0" w:color="auto"/>
              <w:right w:val="single" w:sz="4" w:space="0" w:color="auto"/>
            </w:tcBorders>
            <w:shd w:val="clear" w:color="auto" w:fill="auto"/>
            <w:noWrap/>
            <w:vAlign w:val="bottom"/>
            <w:hideMark/>
          </w:tcPr>
          <w:p w14:paraId="56A4AAAB"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13.4</w:t>
            </w:r>
          </w:p>
        </w:tc>
        <w:tc>
          <w:tcPr>
            <w:tcW w:w="914" w:type="dxa"/>
            <w:tcBorders>
              <w:top w:val="nil"/>
              <w:left w:val="nil"/>
              <w:bottom w:val="single" w:sz="4" w:space="0" w:color="auto"/>
              <w:right w:val="single" w:sz="4" w:space="0" w:color="auto"/>
            </w:tcBorders>
            <w:shd w:val="clear" w:color="auto" w:fill="auto"/>
            <w:noWrap/>
            <w:vAlign w:val="bottom"/>
            <w:hideMark/>
          </w:tcPr>
          <w:p w14:paraId="06343598"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66.5</w:t>
            </w:r>
          </w:p>
        </w:tc>
        <w:tc>
          <w:tcPr>
            <w:tcW w:w="935" w:type="dxa"/>
            <w:tcBorders>
              <w:top w:val="nil"/>
              <w:left w:val="nil"/>
              <w:bottom w:val="single" w:sz="4" w:space="0" w:color="auto"/>
              <w:right w:val="single" w:sz="4" w:space="0" w:color="auto"/>
            </w:tcBorders>
            <w:shd w:val="clear" w:color="auto" w:fill="auto"/>
            <w:noWrap/>
            <w:vAlign w:val="bottom"/>
            <w:hideMark/>
          </w:tcPr>
          <w:p w14:paraId="1BF8C909"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37.0</w:t>
            </w:r>
          </w:p>
        </w:tc>
        <w:tc>
          <w:tcPr>
            <w:tcW w:w="929" w:type="dxa"/>
            <w:tcBorders>
              <w:top w:val="nil"/>
              <w:left w:val="nil"/>
              <w:bottom w:val="single" w:sz="4" w:space="0" w:color="auto"/>
              <w:right w:val="single" w:sz="4" w:space="0" w:color="auto"/>
            </w:tcBorders>
            <w:shd w:val="clear" w:color="auto" w:fill="auto"/>
            <w:noWrap/>
            <w:vAlign w:val="bottom"/>
            <w:hideMark/>
          </w:tcPr>
          <w:p w14:paraId="32451651"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10.1</w:t>
            </w:r>
          </w:p>
        </w:tc>
        <w:tc>
          <w:tcPr>
            <w:tcW w:w="742" w:type="dxa"/>
            <w:tcBorders>
              <w:top w:val="nil"/>
              <w:left w:val="nil"/>
              <w:bottom w:val="single" w:sz="4" w:space="0" w:color="auto"/>
              <w:right w:val="single" w:sz="4" w:space="0" w:color="auto"/>
            </w:tcBorders>
            <w:shd w:val="clear" w:color="auto" w:fill="auto"/>
            <w:noWrap/>
            <w:vAlign w:val="bottom"/>
            <w:hideMark/>
          </w:tcPr>
          <w:p w14:paraId="1F75F62C"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61.4</w:t>
            </w:r>
          </w:p>
        </w:tc>
        <w:tc>
          <w:tcPr>
            <w:tcW w:w="741" w:type="dxa"/>
            <w:tcBorders>
              <w:top w:val="nil"/>
              <w:left w:val="nil"/>
              <w:bottom w:val="single" w:sz="4" w:space="0" w:color="auto"/>
              <w:right w:val="single" w:sz="4" w:space="0" w:color="auto"/>
            </w:tcBorders>
            <w:shd w:val="clear" w:color="auto" w:fill="auto"/>
            <w:noWrap/>
            <w:vAlign w:val="bottom"/>
            <w:hideMark/>
          </w:tcPr>
          <w:p w14:paraId="0B71BA2C"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38.7</w:t>
            </w:r>
          </w:p>
        </w:tc>
        <w:tc>
          <w:tcPr>
            <w:tcW w:w="1035" w:type="dxa"/>
            <w:tcBorders>
              <w:top w:val="nil"/>
              <w:left w:val="nil"/>
              <w:bottom w:val="single" w:sz="4" w:space="0" w:color="auto"/>
              <w:right w:val="single" w:sz="4" w:space="0" w:color="auto"/>
            </w:tcBorders>
            <w:shd w:val="clear" w:color="auto" w:fill="auto"/>
            <w:noWrap/>
            <w:vAlign w:val="bottom"/>
            <w:hideMark/>
          </w:tcPr>
          <w:p w14:paraId="24FFE8B4"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9.4</w:t>
            </w:r>
          </w:p>
        </w:tc>
        <w:tc>
          <w:tcPr>
            <w:tcW w:w="741" w:type="dxa"/>
            <w:tcBorders>
              <w:top w:val="nil"/>
              <w:left w:val="nil"/>
              <w:bottom w:val="single" w:sz="4" w:space="0" w:color="auto"/>
              <w:right w:val="single" w:sz="4" w:space="0" w:color="auto"/>
            </w:tcBorders>
            <w:shd w:val="clear" w:color="auto" w:fill="auto"/>
            <w:noWrap/>
            <w:vAlign w:val="bottom"/>
            <w:hideMark/>
          </w:tcPr>
          <w:p w14:paraId="088EF625"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63.3</w:t>
            </w:r>
          </w:p>
        </w:tc>
      </w:tr>
      <w:tr w:rsidR="00057AE4" w:rsidRPr="00057AE4" w14:paraId="0AE3CCF1" w14:textId="77777777" w:rsidTr="00B25046">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7329BD51" w14:textId="77777777" w:rsidR="00057AE4" w:rsidRPr="00057AE4" w:rsidRDefault="00057AE4" w:rsidP="00057AE4">
            <w:pPr>
              <w:spacing w:after="0" w:line="240" w:lineRule="auto"/>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Employer</w:t>
            </w:r>
          </w:p>
        </w:tc>
        <w:tc>
          <w:tcPr>
            <w:tcW w:w="851" w:type="dxa"/>
            <w:tcBorders>
              <w:top w:val="nil"/>
              <w:left w:val="nil"/>
              <w:bottom w:val="single" w:sz="4" w:space="0" w:color="auto"/>
              <w:right w:val="single" w:sz="4" w:space="0" w:color="auto"/>
            </w:tcBorders>
            <w:shd w:val="clear" w:color="auto" w:fill="auto"/>
            <w:noWrap/>
            <w:vAlign w:val="bottom"/>
            <w:hideMark/>
          </w:tcPr>
          <w:p w14:paraId="2350C789"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0.4</w:t>
            </w:r>
          </w:p>
        </w:tc>
        <w:tc>
          <w:tcPr>
            <w:tcW w:w="929" w:type="dxa"/>
            <w:tcBorders>
              <w:top w:val="nil"/>
              <w:left w:val="nil"/>
              <w:bottom w:val="single" w:sz="4" w:space="0" w:color="auto"/>
              <w:right w:val="single" w:sz="4" w:space="0" w:color="auto"/>
            </w:tcBorders>
            <w:shd w:val="clear" w:color="auto" w:fill="auto"/>
            <w:noWrap/>
            <w:vAlign w:val="bottom"/>
            <w:hideMark/>
          </w:tcPr>
          <w:p w14:paraId="6D039707"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0.2</w:t>
            </w:r>
          </w:p>
        </w:tc>
        <w:tc>
          <w:tcPr>
            <w:tcW w:w="914" w:type="dxa"/>
            <w:tcBorders>
              <w:top w:val="nil"/>
              <w:left w:val="nil"/>
              <w:bottom w:val="single" w:sz="4" w:space="0" w:color="auto"/>
              <w:right w:val="single" w:sz="4" w:space="0" w:color="auto"/>
            </w:tcBorders>
            <w:shd w:val="clear" w:color="auto" w:fill="auto"/>
            <w:noWrap/>
            <w:vAlign w:val="bottom"/>
            <w:hideMark/>
          </w:tcPr>
          <w:p w14:paraId="3DC5D397"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0.6</w:t>
            </w:r>
          </w:p>
        </w:tc>
        <w:tc>
          <w:tcPr>
            <w:tcW w:w="935" w:type="dxa"/>
            <w:tcBorders>
              <w:top w:val="nil"/>
              <w:left w:val="nil"/>
              <w:bottom w:val="single" w:sz="4" w:space="0" w:color="auto"/>
              <w:right w:val="single" w:sz="4" w:space="0" w:color="auto"/>
            </w:tcBorders>
            <w:shd w:val="clear" w:color="auto" w:fill="auto"/>
            <w:noWrap/>
            <w:vAlign w:val="bottom"/>
            <w:hideMark/>
          </w:tcPr>
          <w:p w14:paraId="69531EFF"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0.5</w:t>
            </w:r>
          </w:p>
        </w:tc>
        <w:tc>
          <w:tcPr>
            <w:tcW w:w="929" w:type="dxa"/>
            <w:tcBorders>
              <w:top w:val="nil"/>
              <w:left w:val="nil"/>
              <w:bottom w:val="single" w:sz="4" w:space="0" w:color="auto"/>
              <w:right w:val="single" w:sz="4" w:space="0" w:color="auto"/>
            </w:tcBorders>
            <w:shd w:val="clear" w:color="auto" w:fill="auto"/>
            <w:noWrap/>
            <w:vAlign w:val="bottom"/>
            <w:hideMark/>
          </w:tcPr>
          <w:p w14:paraId="34D8FFFE"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0.2</w:t>
            </w:r>
          </w:p>
        </w:tc>
        <w:tc>
          <w:tcPr>
            <w:tcW w:w="742" w:type="dxa"/>
            <w:tcBorders>
              <w:top w:val="nil"/>
              <w:left w:val="nil"/>
              <w:bottom w:val="single" w:sz="4" w:space="0" w:color="auto"/>
              <w:right w:val="single" w:sz="4" w:space="0" w:color="auto"/>
            </w:tcBorders>
            <w:shd w:val="clear" w:color="auto" w:fill="auto"/>
            <w:noWrap/>
            <w:vAlign w:val="bottom"/>
            <w:hideMark/>
          </w:tcPr>
          <w:p w14:paraId="03E18792"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0.7</w:t>
            </w:r>
          </w:p>
        </w:tc>
        <w:tc>
          <w:tcPr>
            <w:tcW w:w="741" w:type="dxa"/>
            <w:tcBorders>
              <w:top w:val="nil"/>
              <w:left w:val="nil"/>
              <w:bottom w:val="single" w:sz="4" w:space="0" w:color="auto"/>
              <w:right w:val="single" w:sz="4" w:space="0" w:color="auto"/>
            </w:tcBorders>
            <w:shd w:val="clear" w:color="auto" w:fill="auto"/>
            <w:noWrap/>
            <w:vAlign w:val="bottom"/>
            <w:hideMark/>
          </w:tcPr>
          <w:p w14:paraId="7E1AACC6"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0.0</w:t>
            </w:r>
          </w:p>
        </w:tc>
        <w:tc>
          <w:tcPr>
            <w:tcW w:w="1035" w:type="dxa"/>
            <w:tcBorders>
              <w:top w:val="nil"/>
              <w:left w:val="nil"/>
              <w:bottom w:val="single" w:sz="4" w:space="0" w:color="auto"/>
              <w:right w:val="single" w:sz="4" w:space="0" w:color="auto"/>
            </w:tcBorders>
            <w:shd w:val="clear" w:color="auto" w:fill="auto"/>
            <w:noWrap/>
            <w:vAlign w:val="bottom"/>
            <w:hideMark/>
          </w:tcPr>
          <w:p w14:paraId="606325BC"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0.0</w:t>
            </w:r>
          </w:p>
        </w:tc>
        <w:tc>
          <w:tcPr>
            <w:tcW w:w="741" w:type="dxa"/>
            <w:tcBorders>
              <w:top w:val="nil"/>
              <w:left w:val="nil"/>
              <w:bottom w:val="single" w:sz="4" w:space="0" w:color="auto"/>
              <w:right w:val="single" w:sz="4" w:space="0" w:color="auto"/>
            </w:tcBorders>
            <w:shd w:val="clear" w:color="auto" w:fill="auto"/>
            <w:noWrap/>
            <w:vAlign w:val="bottom"/>
            <w:hideMark/>
          </w:tcPr>
          <w:p w14:paraId="56AB763C"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0.0</w:t>
            </w:r>
          </w:p>
        </w:tc>
      </w:tr>
      <w:tr w:rsidR="00057AE4" w:rsidRPr="00057AE4" w14:paraId="1B0DA0DC" w14:textId="77777777" w:rsidTr="00B25046">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6039F7AA" w14:textId="77777777" w:rsidR="00057AE4" w:rsidRPr="00057AE4" w:rsidRDefault="00057AE4" w:rsidP="00057AE4">
            <w:pPr>
              <w:spacing w:after="0" w:line="240" w:lineRule="auto"/>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Unpaid family worker</w:t>
            </w:r>
          </w:p>
        </w:tc>
        <w:tc>
          <w:tcPr>
            <w:tcW w:w="851" w:type="dxa"/>
            <w:tcBorders>
              <w:top w:val="nil"/>
              <w:left w:val="nil"/>
              <w:bottom w:val="single" w:sz="4" w:space="0" w:color="auto"/>
              <w:right w:val="single" w:sz="4" w:space="0" w:color="auto"/>
            </w:tcBorders>
            <w:shd w:val="clear" w:color="auto" w:fill="auto"/>
            <w:noWrap/>
            <w:vAlign w:val="bottom"/>
            <w:hideMark/>
          </w:tcPr>
          <w:p w14:paraId="2ADF24DA"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8.0</w:t>
            </w:r>
          </w:p>
        </w:tc>
        <w:tc>
          <w:tcPr>
            <w:tcW w:w="929" w:type="dxa"/>
            <w:tcBorders>
              <w:top w:val="nil"/>
              <w:left w:val="nil"/>
              <w:bottom w:val="single" w:sz="4" w:space="0" w:color="auto"/>
              <w:right w:val="single" w:sz="4" w:space="0" w:color="auto"/>
            </w:tcBorders>
            <w:shd w:val="clear" w:color="auto" w:fill="auto"/>
            <w:noWrap/>
            <w:vAlign w:val="bottom"/>
            <w:hideMark/>
          </w:tcPr>
          <w:p w14:paraId="4D958ED8"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10.4</w:t>
            </w:r>
          </w:p>
        </w:tc>
        <w:tc>
          <w:tcPr>
            <w:tcW w:w="914" w:type="dxa"/>
            <w:tcBorders>
              <w:top w:val="nil"/>
              <w:left w:val="nil"/>
              <w:bottom w:val="single" w:sz="4" w:space="0" w:color="auto"/>
              <w:right w:val="single" w:sz="4" w:space="0" w:color="auto"/>
            </w:tcBorders>
            <w:shd w:val="clear" w:color="auto" w:fill="auto"/>
            <w:noWrap/>
            <w:vAlign w:val="bottom"/>
            <w:hideMark/>
          </w:tcPr>
          <w:p w14:paraId="7D95D187"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6.3</w:t>
            </w:r>
          </w:p>
        </w:tc>
        <w:tc>
          <w:tcPr>
            <w:tcW w:w="935" w:type="dxa"/>
            <w:tcBorders>
              <w:top w:val="nil"/>
              <w:left w:val="nil"/>
              <w:bottom w:val="single" w:sz="4" w:space="0" w:color="auto"/>
              <w:right w:val="single" w:sz="4" w:space="0" w:color="auto"/>
            </w:tcBorders>
            <w:shd w:val="clear" w:color="auto" w:fill="auto"/>
            <w:noWrap/>
            <w:vAlign w:val="bottom"/>
            <w:hideMark/>
          </w:tcPr>
          <w:p w14:paraId="779418CF"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8.6</w:t>
            </w:r>
          </w:p>
        </w:tc>
        <w:tc>
          <w:tcPr>
            <w:tcW w:w="929" w:type="dxa"/>
            <w:tcBorders>
              <w:top w:val="nil"/>
              <w:left w:val="nil"/>
              <w:bottom w:val="single" w:sz="4" w:space="0" w:color="auto"/>
              <w:right w:val="single" w:sz="4" w:space="0" w:color="auto"/>
            </w:tcBorders>
            <w:shd w:val="clear" w:color="auto" w:fill="auto"/>
            <w:noWrap/>
            <w:vAlign w:val="bottom"/>
            <w:hideMark/>
          </w:tcPr>
          <w:p w14:paraId="0788A547"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9.2</w:t>
            </w:r>
          </w:p>
        </w:tc>
        <w:tc>
          <w:tcPr>
            <w:tcW w:w="742" w:type="dxa"/>
            <w:tcBorders>
              <w:top w:val="nil"/>
              <w:left w:val="nil"/>
              <w:bottom w:val="single" w:sz="4" w:space="0" w:color="auto"/>
              <w:right w:val="single" w:sz="4" w:space="0" w:color="auto"/>
            </w:tcBorders>
            <w:shd w:val="clear" w:color="auto" w:fill="auto"/>
            <w:noWrap/>
            <w:vAlign w:val="bottom"/>
            <w:hideMark/>
          </w:tcPr>
          <w:p w14:paraId="203953CF"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8.0</w:t>
            </w:r>
          </w:p>
        </w:tc>
        <w:tc>
          <w:tcPr>
            <w:tcW w:w="741" w:type="dxa"/>
            <w:tcBorders>
              <w:top w:val="nil"/>
              <w:left w:val="nil"/>
              <w:bottom w:val="single" w:sz="4" w:space="0" w:color="auto"/>
              <w:right w:val="single" w:sz="4" w:space="0" w:color="auto"/>
            </w:tcBorders>
            <w:shd w:val="clear" w:color="auto" w:fill="auto"/>
            <w:noWrap/>
            <w:vAlign w:val="bottom"/>
            <w:hideMark/>
          </w:tcPr>
          <w:p w14:paraId="5250FCD2"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2.6</w:t>
            </w:r>
          </w:p>
        </w:tc>
        <w:tc>
          <w:tcPr>
            <w:tcW w:w="1035" w:type="dxa"/>
            <w:tcBorders>
              <w:top w:val="nil"/>
              <w:left w:val="nil"/>
              <w:bottom w:val="single" w:sz="4" w:space="0" w:color="auto"/>
              <w:right w:val="single" w:sz="4" w:space="0" w:color="auto"/>
            </w:tcBorders>
            <w:shd w:val="clear" w:color="auto" w:fill="auto"/>
            <w:noWrap/>
            <w:vAlign w:val="bottom"/>
            <w:hideMark/>
          </w:tcPr>
          <w:p w14:paraId="07FFEF37"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0.5</w:t>
            </w:r>
          </w:p>
        </w:tc>
        <w:tc>
          <w:tcPr>
            <w:tcW w:w="741" w:type="dxa"/>
            <w:tcBorders>
              <w:top w:val="nil"/>
              <w:left w:val="nil"/>
              <w:bottom w:val="single" w:sz="4" w:space="0" w:color="auto"/>
              <w:right w:val="single" w:sz="4" w:space="0" w:color="auto"/>
            </w:tcBorders>
            <w:shd w:val="clear" w:color="auto" w:fill="auto"/>
            <w:noWrap/>
            <w:vAlign w:val="bottom"/>
            <w:hideMark/>
          </w:tcPr>
          <w:p w14:paraId="0088CC2E"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4.3</w:t>
            </w:r>
          </w:p>
        </w:tc>
      </w:tr>
      <w:tr w:rsidR="00057AE4" w:rsidRPr="00057AE4" w14:paraId="138C1B08" w14:textId="77777777" w:rsidTr="00B25046">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74E0C879" w14:textId="77777777" w:rsidR="00057AE4" w:rsidRPr="00057AE4" w:rsidRDefault="00057AE4" w:rsidP="00057AE4">
            <w:pPr>
              <w:spacing w:after="0" w:line="240" w:lineRule="auto"/>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Regular worker</w:t>
            </w:r>
          </w:p>
        </w:tc>
        <w:tc>
          <w:tcPr>
            <w:tcW w:w="851" w:type="dxa"/>
            <w:tcBorders>
              <w:top w:val="nil"/>
              <w:left w:val="nil"/>
              <w:bottom w:val="single" w:sz="4" w:space="0" w:color="auto"/>
              <w:right w:val="single" w:sz="4" w:space="0" w:color="auto"/>
            </w:tcBorders>
            <w:shd w:val="clear" w:color="auto" w:fill="auto"/>
            <w:noWrap/>
            <w:vAlign w:val="bottom"/>
            <w:hideMark/>
          </w:tcPr>
          <w:p w14:paraId="6E77CA45"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41.3</w:t>
            </w:r>
          </w:p>
        </w:tc>
        <w:tc>
          <w:tcPr>
            <w:tcW w:w="929" w:type="dxa"/>
            <w:tcBorders>
              <w:top w:val="nil"/>
              <w:left w:val="nil"/>
              <w:bottom w:val="single" w:sz="4" w:space="0" w:color="auto"/>
              <w:right w:val="single" w:sz="4" w:space="0" w:color="auto"/>
            </w:tcBorders>
            <w:shd w:val="clear" w:color="auto" w:fill="auto"/>
            <w:noWrap/>
            <w:vAlign w:val="bottom"/>
            <w:hideMark/>
          </w:tcPr>
          <w:p w14:paraId="0497A87D"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71.4</w:t>
            </w:r>
          </w:p>
        </w:tc>
        <w:tc>
          <w:tcPr>
            <w:tcW w:w="914" w:type="dxa"/>
            <w:tcBorders>
              <w:top w:val="nil"/>
              <w:left w:val="nil"/>
              <w:bottom w:val="single" w:sz="4" w:space="0" w:color="auto"/>
              <w:right w:val="single" w:sz="4" w:space="0" w:color="auto"/>
            </w:tcBorders>
            <w:shd w:val="clear" w:color="auto" w:fill="auto"/>
            <w:noWrap/>
            <w:vAlign w:val="bottom"/>
            <w:hideMark/>
          </w:tcPr>
          <w:p w14:paraId="49277AC8"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19.7</w:t>
            </w:r>
          </w:p>
        </w:tc>
        <w:tc>
          <w:tcPr>
            <w:tcW w:w="935" w:type="dxa"/>
            <w:tcBorders>
              <w:top w:val="nil"/>
              <w:left w:val="nil"/>
              <w:bottom w:val="single" w:sz="4" w:space="0" w:color="auto"/>
              <w:right w:val="single" w:sz="4" w:space="0" w:color="auto"/>
            </w:tcBorders>
            <w:shd w:val="clear" w:color="auto" w:fill="auto"/>
            <w:noWrap/>
            <w:vAlign w:val="bottom"/>
            <w:hideMark/>
          </w:tcPr>
          <w:p w14:paraId="0A9E2D6A"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48.4</w:t>
            </w:r>
          </w:p>
        </w:tc>
        <w:tc>
          <w:tcPr>
            <w:tcW w:w="929" w:type="dxa"/>
            <w:tcBorders>
              <w:top w:val="nil"/>
              <w:left w:val="nil"/>
              <w:bottom w:val="single" w:sz="4" w:space="0" w:color="auto"/>
              <w:right w:val="single" w:sz="4" w:space="0" w:color="auto"/>
            </w:tcBorders>
            <w:shd w:val="clear" w:color="auto" w:fill="auto"/>
            <w:noWrap/>
            <w:vAlign w:val="bottom"/>
            <w:hideMark/>
          </w:tcPr>
          <w:p w14:paraId="7140FE6B"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76.9</w:t>
            </w:r>
          </w:p>
        </w:tc>
        <w:tc>
          <w:tcPr>
            <w:tcW w:w="742" w:type="dxa"/>
            <w:tcBorders>
              <w:top w:val="nil"/>
              <w:left w:val="nil"/>
              <w:bottom w:val="single" w:sz="4" w:space="0" w:color="auto"/>
              <w:right w:val="single" w:sz="4" w:space="0" w:color="auto"/>
            </w:tcBorders>
            <w:shd w:val="clear" w:color="auto" w:fill="auto"/>
            <w:noWrap/>
            <w:vAlign w:val="bottom"/>
            <w:hideMark/>
          </w:tcPr>
          <w:p w14:paraId="656D3093"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22.6</w:t>
            </w:r>
          </w:p>
        </w:tc>
        <w:tc>
          <w:tcPr>
            <w:tcW w:w="741" w:type="dxa"/>
            <w:tcBorders>
              <w:top w:val="nil"/>
              <w:left w:val="nil"/>
              <w:bottom w:val="single" w:sz="4" w:space="0" w:color="auto"/>
              <w:right w:val="single" w:sz="4" w:space="0" w:color="auto"/>
            </w:tcBorders>
            <w:shd w:val="clear" w:color="auto" w:fill="auto"/>
            <w:noWrap/>
            <w:vAlign w:val="bottom"/>
            <w:hideMark/>
          </w:tcPr>
          <w:p w14:paraId="28ED7236"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58.8</w:t>
            </w:r>
          </w:p>
        </w:tc>
        <w:tc>
          <w:tcPr>
            <w:tcW w:w="1035" w:type="dxa"/>
            <w:tcBorders>
              <w:top w:val="nil"/>
              <w:left w:val="nil"/>
              <w:bottom w:val="single" w:sz="4" w:space="0" w:color="auto"/>
              <w:right w:val="single" w:sz="4" w:space="0" w:color="auto"/>
            </w:tcBorders>
            <w:shd w:val="clear" w:color="auto" w:fill="auto"/>
            <w:noWrap/>
            <w:vAlign w:val="bottom"/>
            <w:hideMark/>
          </w:tcPr>
          <w:p w14:paraId="3843504B"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90.0</w:t>
            </w:r>
          </w:p>
        </w:tc>
        <w:tc>
          <w:tcPr>
            <w:tcW w:w="741" w:type="dxa"/>
            <w:tcBorders>
              <w:top w:val="nil"/>
              <w:left w:val="nil"/>
              <w:bottom w:val="single" w:sz="4" w:space="0" w:color="auto"/>
              <w:right w:val="single" w:sz="4" w:space="0" w:color="auto"/>
            </w:tcBorders>
            <w:shd w:val="clear" w:color="auto" w:fill="auto"/>
            <w:noWrap/>
            <w:vAlign w:val="bottom"/>
            <w:hideMark/>
          </w:tcPr>
          <w:p w14:paraId="096C1C73"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32.4</w:t>
            </w:r>
          </w:p>
        </w:tc>
      </w:tr>
      <w:tr w:rsidR="00057AE4" w:rsidRPr="00057AE4" w14:paraId="5CB7DDF6" w14:textId="77777777" w:rsidTr="00B25046">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00F5BEAD" w14:textId="77777777" w:rsidR="00057AE4" w:rsidRPr="00057AE4" w:rsidRDefault="00057AE4" w:rsidP="00057AE4">
            <w:pPr>
              <w:spacing w:after="0" w:line="240" w:lineRule="auto"/>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Casual Worker</w:t>
            </w:r>
          </w:p>
        </w:tc>
        <w:tc>
          <w:tcPr>
            <w:tcW w:w="851" w:type="dxa"/>
            <w:tcBorders>
              <w:top w:val="nil"/>
              <w:left w:val="nil"/>
              <w:bottom w:val="single" w:sz="4" w:space="0" w:color="auto"/>
              <w:right w:val="single" w:sz="4" w:space="0" w:color="auto"/>
            </w:tcBorders>
            <w:shd w:val="clear" w:color="auto" w:fill="auto"/>
            <w:noWrap/>
            <w:vAlign w:val="bottom"/>
            <w:hideMark/>
          </w:tcPr>
          <w:p w14:paraId="6EA0B23C"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6.0</w:t>
            </w:r>
          </w:p>
        </w:tc>
        <w:tc>
          <w:tcPr>
            <w:tcW w:w="929" w:type="dxa"/>
            <w:tcBorders>
              <w:top w:val="nil"/>
              <w:left w:val="nil"/>
              <w:bottom w:val="single" w:sz="4" w:space="0" w:color="auto"/>
              <w:right w:val="single" w:sz="4" w:space="0" w:color="auto"/>
            </w:tcBorders>
            <w:shd w:val="clear" w:color="auto" w:fill="auto"/>
            <w:noWrap/>
            <w:vAlign w:val="bottom"/>
            <w:hideMark/>
          </w:tcPr>
          <w:p w14:paraId="25E29B44"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4.7</w:t>
            </w:r>
          </w:p>
        </w:tc>
        <w:tc>
          <w:tcPr>
            <w:tcW w:w="914" w:type="dxa"/>
            <w:tcBorders>
              <w:top w:val="nil"/>
              <w:left w:val="nil"/>
              <w:bottom w:val="single" w:sz="4" w:space="0" w:color="auto"/>
              <w:right w:val="single" w:sz="4" w:space="0" w:color="auto"/>
            </w:tcBorders>
            <w:shd w:val="clear" w:color="auto" w:fill="auto"/>
            <w:noWrap/>
            <w:vAlign w:val="bottom"/>
            <w:hideMark/>
          </w:tcPr>
          <w:p w14:paraId="016B3B46"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6.9</w:t>
            </w:r>
          </w:p>
        </w:tc>
        <w:tc>
          <w:tcPr>
            <w:tcW w:w="935" w:type="dxa"/>
            <w:tcBorders>
              <w:top w:val="nil"/>
              <w:left w:val="nil"/>
              <w:bottom w:val="single" w:sz="4" w:space="0" w:color="auto"/>
              <w:right w:val="single" w:sz="4" w:space="0" w:color="auto"/>
            </w:tcBorders>
            <w:shd w:val="clear" w:color="auto" w:fill="auto"/>
            <w:noWrap/>
            <w:vAlign w:val="bottom"/>
            <w:hideMark/>
          </w:tcPr>
          <w:p w14:paraId="09CDAF6B"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5.6</w:t>
            </w:r>
          </w:p>
        </w:tc>
        <w:tc>
          <w:tcPr>
            <w:tcW w:w="929" w:type="dxa"/>
            <w:tcBorders>
              <w:top w:val="nil"/>
              <w:left w:val="nil"/>
              <w:bottom w:val="single" w:sz="4" w:space="0" w:color="auto"/>
              <w:right w:val="single" w:sz="4" w:space="0" w:color="auto"/>
            </w:tcBorders>
            <w:shd w:val="clear" w:color="auto" w:fill="auto"/>
            <w:noWrap/>
            <w:vAlign w:val="bottom"/>
            <w:hideMark/>
          </w:tcPr>
          <w:p w14:paraId="32CF5E2F"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3.7</w:t>
            </w:r>
          </w:p>
        </w:tc>
        <w:tc>
          <w:tcPr>
            <w:tcW w:w="742" w:type="dxa"/>
            <w:tcBorders>
              <w:top w:val="nil"/>
              <w:left w:val="nil"/>
              <w:bottom w:val="single" w:sz="4" w:space="0" w:color="auto"/>
              <w:right w:val="single" w:sz="4" w:space="0" w:color="auto"/>
            </w:tcBorders>
            <w:shd w:val="clear" w:color="auto" w:fill="auto"/>
            <w:noWrap/>
            <w:vAlign w:val="bottom"/>
            <w:hideMark/>
          </w:tcPr>
          <w:p w14:paraId="585D0CE6"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7.3</w:t>
            </w:r>
          </w:p>
        </w:tc>
        <w:tc>
          <w:tcPr>
            <w:tcW w:w="741" w:type="dxa"/>
            <w:tcBorders>
              <w:top w:val="nil"/>
              <w:left w:val="nil"/>
              <w:bottom w:val="single" w:sz="4" w:space="0" w:color="auto"/>
              <w:right w:val="single" w:sz="4" w:space="0" w:color="auto"/>
            </w:tcBorders>
            <w:shd w:val="clear" w:color="auto" w:fill="auto"/>
            <w:noWrap/>
            <w:vAlign w:val="bottom"/>
            <w:hideMark/>
          </w:tcPr>
          <w:p w14:paraId="04C4B142"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0.0</w:t>
            </w:r>
          </w:p>
        </w:tc>
        <w:tc>
          <w:tcPr>
            <w:tcW w:w="1035" w:type="dxa"/>
            <w:tcBorders>
              <w:top w:val="nil"/>
              <w:left w:val="nil"/>
              <w:bottom w:val="single" w:sz="4" w:space="0" w:color="auto"/>
              <w:right w:val="single" w:sz="4" w:space="0" w:color="auto"/>
            </w:tcBorders>
            <w:shd w:val="clear" w:color="auto" w:fill="auto"/>
            <w:noWrap/>
            <w:vAlign w:val="bottom"/>
            <w:hideMark/>
          </w:tcPr>
          <w:p w14:paraId="08D0D6BE"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0.0</w:t>
            </w:r>
          </w:p>
        </w:tc>
        <w:tc>
          <w:tcPr>
            <w:tcW w:w="741" w:type="dxa"/>
            <w:tcBorders>
              <w:top w:val="nil"/>
              <w:left w:val="nil"/>
              <w:bottom w:val="single" w:sz="4" w:space="0" w:color="auto"/>
              <w:right w:val="single" w:sz="4" w:space="0" w:color="auto"/>
            </w:tcBorders>
            <w:shd w:val="clear" w:color="auto" w:fill="auto"/>
            <w:noWrap/>
            <w:vAlign w:val="bottom"/>
            <w:hideMark/>
          </w:tcPr>
          <w:p w14:paraId="4ECAFF7B"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0.0</w:t>
            </w:r>
          </w:p>
        </w:tc>
      </w:tr>
      <w:tr w:rsidR="00057AE4" w:rsidRPr="00057AE4" w14:paraId="4A4F88E0" w14:textId="77777777" w:rsidTr="00B25046">
        <w:trPr>
          <w:trHeight w:val="300"/>
          <w:jc w:val="center"/>
        </w:trPr>
        <w:tc>
          <w:tcPr>
            <w:tcW w:w="10085"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AFCC3" w14:textId="77777777" w:rsidR="00057AE4" w:rsidRPr="00057AE4" w:rsidRDefault="00057AE4" w:rsidP="00057AE4">
            <w:pPr>
              <w:spacing w:after="0" w:line="240" w:lineRule="auto"/>
              <w:jc w:val="center"/>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Waste Pickers</w:t>
            </w:r>
          </w:p>
        </w:tc>
      </w:tr>
      <w:tr w:rsidR="00057AE4" w:rsidRPr="00057AE4" w14:paraId="44F89D2D" w14:textId="77777777" w:rsidTr="00B25046">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6842D084" w14:textId="77777777" w:rsidR="00057AE4" w:rsidRPr="00057AE4" w:rsidRDefault="00057AE4" w:rsidP="00057AE4">
            <w:pPr>
              <w:spacing w:after="0" w:line="240" w:lineRule="auto"/>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Own account worker</w:t>
            </w:r>
          </w:p>
        </w:tc>
        <w:tc>
          <w:tcPr>
            <w:tcW w:w="851" w:type="dxa"/>
            <w:tcBorders>
              <w:top w:val="nil"/>
              <w:left w:val="nil"/>
              <w:bottom w:val="single" w:sz="4" w:space="0" w:color="auto"/>
              <w:right w:val="single" w:sz="4" w:space="0" w:color="auto"/>
            </w:tcBorders>
            <w:shd w:val="clear" w:color="auto" w:fill="auto"/>
            <w:noWrap/>
            <w:vAlign w:val="bottom"/>
            <w:hideMark/>
          </w:tcPr>
          <w:p w14:paraId="66463B4E"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47.0</w:t>
            </w:r>
          </w:p>
        </w:tc>
        <w:tc>
          <w:tcPr>
            <w:tcW w:w="929" w:type="dxa"/>
            <w:tcBorders>
              <w:top w:val="nil"/>
              <w:left w:val="nil"/>
              <w:bottom w:val="single" w:sz="4" w:space="0" w:color="auto"/>
              <w:right w:val="single" w:sz="4" w:space="0" w:color="auto"/>
            </w:tcBorders>
            <w:shd w:val="clear" w:color="auto" w:fill="auto"/>
            <w:noWrap/>
            <w:vAlign w:val="bottom"/>
            <w:hideMark/>
          </w:tcPr>
          <w:p w14:paraId="2F5E19FF"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34.3</w:t>
            </w:r>
          </w:p>
        </w:tc>
        <w:tc>
          <w:tcPr>
            <w:tcW w:w="914" w:type="dxa"/>
            <w:tcBorders>
              <w:top w:val="nil"/>
              <w:left w:val="nil"/>
              <w:bottom w:val="single" w:sz="4" w:space="0" w:color="auto"/>
              <w:right w:val="single" w:sz="4" w:space="0" w:color="auto"/>
            </w:tcBorders>
            <w:shd w:val="clear" w:color="auto" w:fill="auto"/>
            <w:noWrap/>
            <w:vAlign w:val="bottom"/>
            <w:hideMark/>
          </w:tcPr>
          <w:p w14:paraId="48180C60"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49.7</w:t>
            </w:r>
          </w:p>
        </w:tc>
        <w:tc>
          <w:tcPr>
            <w:tcW w:w="935" w:type="dxa"/>
            <w:tcBorders>
              <w:top w:val="nil"/>
              <w:left w:val="nil"/>
              <w:bottom w:val="single" w:sz="4" w:space="0" w:color="auto"/>
              <w:right w:val="single" w:sz="4" w:space="0" w:color="auto"/>
            </w:tcBorders>
            <w:shd w:val="clear" w:color="auto" w:fill="auto"/>
            <w:noWrap/>
            <w:vAlign w:val="bottom"/>
            <w:hideMark/>
          </w:tcPr>
          <w:p w14:paraId="5D9F9651"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36.7</w:t>
            </w:r>
          </w:p>
        </w:tc>
        <w:tc>
          <w:tcPr>
            <w:tcW w:w="929" w:type="dxa"/>
            <w:tcBorders>
              <w:top w:val="nil"/>
              <w:left w:val="nil"/>
              <w:bottom w:val="single" w:sz="4" w:space="0" w:color="auto"/>
              <w:right w:val="single" w:sz="4" w:space="0" w:color="auto"/>
            </w:tcBorders>
            <w:shd w:val="clear" w:color="auto" w:fill="auto"/>
            <w:noWrap/>
            <w:vAlign w:val="bottom"/>
            <w:hideMark/>
          </w:tcPr>
          <w:p w14:paraId="4E567A4A"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30.8</w:t>
            </w:r>
          </w:p>
        </w:tc>
        <w:tc>
          <w:tcPr>
            <w:tcW w:w="742" w:type="dxa"/>
            <w:tcBorders>
              <w:top w:val="nil"/>
              <w:left w:val="nil"/>
              <w:bottom w:val="single" w:sz="4" w:space="0" w:color="auto"/>
              <w:right w:val="single" w:sz="4" w:space="0" w:color="auto"/>
            </w:tcBorders>
            <w:shd w:val="clear" w:color="auto" w:fill="auto"/>
            <w:noWrap/>
            <w:vAlign w:val="bottom"/>
            <w:hideMark/>
          </w:tcPr>
          <w:p w14:paraId="669E530E"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38.0</w:t>
            </w:r>
          </w:p>
        </w:tc>
        <w:tc>
          <w:tcPr>
            <w:tcW w:w="741" w:type="dxa"/>
            <w:tcBorders>
              <w:top w:val="nil"/>
              <w:left w:val="nil"/>
              <w:bottom w:val="single" w:sz="4" w:space="0" w:color="auto"/>
              <w:right w:val="single" w:sz="4" w:space="0" w:color="auto"/>
            </w:tcBorders>
            <w:shd w:val="clear" w:color="auto" w:fill="auto"/>
            <w:noWrap/>
            <w:vAlign w:val="bottom"/>
            <w:hideMark/>
          </w:tcPr>
          <w:p w14:paraId="62E528AF"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100.0</w:t>
            </w:r>
          </w:p>
        </w:tc>
        <w:tc>
          <w:tcPr>
            <w:tcW w:w="1035" w:type="dxa"/>
            <w:tcBorders>
              <w:top w:val="nil"/>
              <w:left w:val="nil"/>
              <w:bottom w:val="single" w:sz="4" w:space="0" w:color="auto"/>
              <w:right w:val="single" w:sz="4" w:space="0" w:color="auto"/>
            </w:tcBorders>
            <w:shd w:val="clear" w:color="auto" w:fill="auto"/>
            <w:noWrap/>
            <w:vAlign w:val="bottom"/>
            <w:hideMark/>
          </w:tcPr>
          <w:p w14:paraId="0C56B14C"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0.0</w:t>
            </w:r>
          </w:p>
        </w:tc>
        <w:tc>
          <w:tcPr>
            <w:tcW w:w="741" w:type="dxa"/>
            <w:tcBorders>
              <w:top w:val="nil"/>
              <w:left w:val="nil"/>
              <w:bottom w:val="single" w:sz="4" w:space="0" w:color="auto"/>
              <w:right w:val="single" w:sz="4" w:space="0" w:color="auto"/>
            </w:tcBorders>
            <w:shd w:val="clear" w:color="auto" w:fill="auto"/>
            <w:noWrap/>
            <w:vAlign w:val="bottom"/>
            <w:hideMark/>
          </w:tcPr>
          <w:p w14:paraId="74DC5D6A"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100.0</w:t>
            </w:r>
          </w:p>
        </w:tc>
      </w:tr>
      <w:tr w:rsidR="00057AE4" w:rsidRPr="00057AE4" w14:paraId="076F806D" w14:textId="77777777" w:rsidTr="00B25046">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10B28FF5" w14:textId="77777777" w:rsidR="00057AE4" w:rsidRPr="00057AE4" w:rsidRDefault="00057AE4" w:rsidP="00057AE4">
            <w:pPr>
              <w:spacing w:after="0" w:line="240" w:lineRule="auto"/>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Employer</w:t>
            </w:r>
          </w:p>
        </w:tc>
        <w:tc>
          <w:tcPr>
            <w:tcW w:w="851" w:type="dxa"/>
            <w:tcBorders>
              <w:top w:val="nil"/>
              <w:left w:val="nil"/>
              <w:bottom w:val="single" w:sz="4" w:space="0" w:color="auto"/>
              <w:right w:val="single" w:sz="4" w:space="0" w:color="auto"/>
            </w:tcBorders>
            <w:shd w:val="clear" w:color="auto" w:fill="auto"/>
            <w:noWrap/>
            <w:vAlign w:val="bottom"/>
            <w:hideMark/>
          </w:tcPr>
          <w:p w14:paraId="2D495DDB"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0.7</w:t>
            </w:r>
          </w:p>
        </w:tc>
        <w:tc>
          <w:tcPr>
            <w:tcW w:w="929" w:type="dxa"/>
            <w:tcBorders>
              <w:top w:val="nil"/>
              <w:left w:val="nil"/>
              <w:bottom w:val="single" w:sz="4" w:space="0" w:color="auto"/>
              <w:right w:val="single" w:sz="4" w:space="0" w:color="auto"/>
            </w:tcBorders>
            <w:shd w:val="clear" w:color="auto" w:fill="auto"/>
            <w:noWrap/>
            <w:vAlign w:val="bottom"/>
            <w:hideMark/>
          </w:tcPr>
          <w:p w14:paraId="72A268B5"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0.0</w:t>
            </w:r>
          </w:p>
        </w:tc>
        <w:tc>
          <w:tcPr>
            <w:tcW w:w="914" w:type="dxa"/>
            <w:tcBorders>
              <w:top w:val="nil"/>
              <w:left w:val="nil"/>
              <w:bottom w:val="single" w:sz="4" w:space="0" w:color="auto"/>
              <w:right w:val="single" w:sz="4" w:space="0" w:color="auto"/>
            </w:tcBorders>
            <w:shd w:val="clear" w:color="auto" w:fill="auto"/>
            <w:noWrap/>
            <w:vAlign w:val="bottom"/>
            <w:hideMark/>
          </w:tcPr>
          <w:p w14:paraId="5B97D2E6"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0.8</w:t>
            </w:r>
          </w:p>
        </w:tc>
        <w:tc>
          <w:tcPr>
            <w:tcW w:w="935" w:type="dxa"/>
            <w:tcBorders>
              <w:top w:val="nil"/>
              <w:left w:val="nil"/>
              <w:bottom w:val="single" w:sz="4" w:space="0" w:color="auto"/>
              <w:right w:val="single" w:sz="4" w:space="0" w:color="auto"/>
            </w:tcBorders>
            <w:shd w:val="clear" w:color="auto" w:fill="auto"/>
            <w:noWrap/>
            <w:vAlign w:val="bottom"/>
            <w:hideMark/>
          </w:tcPr>
          <w:p w14:paraId="6A82B82A"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1.2</w:t>
            </w:r>
          </w:p>
        </w:tc>
        <w:tc>
          <w:tcPr>
            <w:tcW w:w="929" w:type="dxa"/>
            <w:tcBorders>
              <w:top w:val="nil"/>
              <w:left w:val="nil"/>
              <w:bottom w:val="single" w:sz="4" w:space="0" w:color="auto"/>
              <w:right w:val="single" w:sz="4" w:space="0" w:color="auto"/>
            </w:tcBorders>
            <w:shd w:val="clear" w:color="auto" w:fill="auto"/>
            <w:noWrap/>
            <w:vAlign w:val="bottom"/>
            <w:hideMark/>
          </w:tcPr>
          <w:p w14:paraId="33E011B4"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0.0</w:t>
            </w:r>
          </w:p>
        </w:tc>
        <w:tc>
          <w:tcPr>
            <w:tcW w:w="742" w:type="dxa"/>
            <w:tcBorders>
              <w:top w:val="nil"/>
              <w:left w:val="nil"/>
              <w:bottom w:val="single" w:sz="4" w:space="0" w:color="auto"/>
              <w:right w:val="single" w:sz="4" w:space="0" w:color="auto"/>
            </w:tcBorders>
            <w:shd w:val="clear" w:color="auto" w:fill="auto"/>
            <w:noWrap/>
            <w:vAlign w:val="bottom"/>
            <w:hideMark/>
          </w:tcPr>
          <w:p w14:paraId="3613F631"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1.5</w:t>
            </w:r>
          </w:p>
        </w:tc>
        <w:tc>
          <w:tcPr>
            <w:tcW w:w="741" w:type="dxa"/>
            <w:tcBorders>
              <w:top w:val="nil"/>
              <w:left w:val="nil"/>
              <w:bottom w:val="single" w:sz="4" w:space="0" w:color="auto"/>
              <w:right w:val="single" w:sz="4" w:space="0" w:color="auto"/>
            </w:tcBorders>
            <w:shd w:val="clear" w:color="auto" w:fill="auto"/>
            <w:noWrap/>
            <w:vAlign w:val="bottom"/>
            <w:hideMark/>
          </w:tcPr>
          <w:p w14:paraId="36D87A70"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0.0</w:t>
            </w:r>
          </w:p>
        </w:tc>
        <w:tc>
          <w:tcPr>
            <w:tcW w:w="1035" w:type="dxa"/>
            <w:tcBorders>
              <w:top w:val="nil"/>
              <w:left w:val="nil"/>
              <w:bottom w:val="single" w:sz="4" w:space="0" w:color="auto"/>
              <w:right w:val="single" w:sz="4" w:space="0" w:color="auto"/>
            </w:tcBorders>
            <w:shd w:val="clear" w:color="auto" w:fill="auto"/>
            <w:noWrap/>
            <w:vAlign w:val="bottom"/>
            <w:hideMark/>
          </w:tcPr>
          <w:p w14:paraId="29DDDCDA"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0.0</w:t>
            </w:r>
          </w:p>
        </w:tc>
        <w:tc>
          <w:tcPr>
            <w:tcW w:w="741" w:type="dxa"/>
            <w:tcBorders>
              <w:top w:val="nil"/>
              <w:left w:val="nil"/>
              <w:bottom w:val="single" w:sz="4" w:space="0" w:color="auto"/>
              <w:right w:val="single" w:sz="4" w:space="0" w:color="auto"/>
            </w:tcBorders>
            <w:shd w:val="clear" w:color="auto" w:fill="auto"/>
            <w:noWrap/>
            <w:vAlign w:val="bottom"/>
            <w:hideMark/>
          </w:tcPr>
          <w:p w14:paraId="3F6E5995"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0.0</w:t>
            </w:r>
          </w:p>
        </w:tc>
      </w:tr>
      <w:tr w:rsidR="00057AE4" w:rsidRPr="00057AE4" w14:paraId="60A88AA8" w14:textId="77777777" w:rsidTr="00B25046">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5B9E7A29" w14:textId="77777777" w:rsidR="00057AE4" w:rsidRPr="00057AE4" w:rsidRDefault="00057AE4" w:rsidP="00057AE4">
            <w:pPr>
              <w:spacing w:after="0" w:line="240" w:lineRule="auto"/>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Unpaid family worker</w:t>
            </w:r>
          </w:p>
        </w:tc>
        <w:tc>
          <w:tcPr>
            <w:tcW w:w="851" w:type="dxa"/>
            <w:tcBorders>
              <w:top w:val="nil"/>
              <w:left w:val="nil"/>
              <w:bottom w:val="single" w:sz="4" w:space="0" w:color="auto"/>
              <w:right w:val="single" w:sz="4" w:space="0" w:color="auto"/>
            </w:tcBorders>
            <w:shd w:val="clear" w:color="auto" w:fill="auto"/>
            <w:noWrap/>
            <w:vAlign w:val="bottom"/>
            <w:hideMark/>
          </w:tcPr>
          <w:p w14:paraId="69C1694F"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6.9</w:t>
            </w:r>
          </w:p>
        </w:tc>
        <w:tc>
          <w:tcPr>
            <w:tcW w:w="929" w:type="dxa"/>
            <w:tcBorders>
              <w:top w:val="nil"/>
              <w:left w:val="nil"/>
              <w:bottom w:val="single" w:sz="4" w:space="0" w:color="auto"/>
              <w:right w:val="single" w:sz="4" w:space="0" w:color="auto"/>
            </w:tcBorders>
            <w:shd w:val="clear" w:color="auto" w:fill="auto"/>
            <w:noWrap/>
            <w:vAlign w:val="bottom"/>
            <w:hideMark/>
          </w:tcPr>
          <w:p w14:paraId="3BF1E38D"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12.6</w:t>
            </w:r>
          </w:p>
        </w:tc>
        <w:tc>
          <w:tcPr>
            <w:tcW w:w="914" w:type="dxa"/>
            <w:tcBorders>
              <w:top w:val="nil"/>
              <w:left w:val="nil"/>
              <w:bottom w:val="single" w:sz="4" w:space="0" w:color="auto"/>
              <w:right w:val="single" w:sz="4" w:space="0" w:color="auto"/>
            </w:tcBorders>
            <w:shd w:val="clear" w:color="auto" w:fill="auto"/>
            <w:noWrap/>
            <w:vAlign w:val="bottom"/>
            <w:hideMark/>
          </w:tcPr>
          <w:p w14:paraId="49B3689F"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5.7</w:t>
            </w:r>
          </w:p>
        </w:tc>
        <w:tc>
          <w:tcPr>
            <w:tcW w:w="935" w:type="dxa"/>
            <w:tcBorders>
              <w:top w:val="nil"/>
              <w:left w:val="nil"/>
              <w:bottom w:val="single" w:sz="4" w:space="0" w:color="auto"/>
              <w:right w:val="single" w:sz="4" w:space="0" w:color="auto"/>
            </w:tcBorders>
            <w:shd w:val="clear" w:color="auto" w:fill="auto"/>
            <w:noWrap/>
            <w:vAlign w:val="bottom"/>
            <w:hideMark/>
          </w:tcPr>
          <w:p w14:paraId="02C171C9"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3.9</w:t>
            </w:r>
          </w:p>
        </w:tc>
        <w:tc>
          <w:tcPr>
            <w:tcW w:w="929" w:type="dxa"/>
            <w:tcBorders>
              <w:top w:val="nil"/>
              <w:left w:val="nil"/>
              <w:bottom w:val="single" w:sz="4" w:space="0" w:color="auto"/>
              <w:right w:val="single" w:sz="4" w:space="0" w:color="auto"/>
            </w:tcBorders>
            <w:shd w:val="clear" w:color="auto" w:fill="auto"/>
            <w:noWrap/>
            <w:vAlign w:val="bottom"/>
            <w:hideMark/>
          </w:tcPr>
          <w:p w14:paraId="5236CD36"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12.1</w:t>
            </w:r>
          </w:p>
        </w:tc>
        <w:tc>
          <w:tcPr>
            <w:tcW w:w="742" w:type="dxa"/>
            <w:tcBorders>
              <w:top w:val="nil"/>
              <w:left w:val="nil"/>
              <w:bottom w:val="single" w:sz="4" w:space="0" w:color="auto"/>
              <w:right w:val="single" w:sz="4" w:space="0" w:color="auto"/>
            </w:tcBorders>
            <w:shd w:val="clear" w:color="auto" w:fill="auto"/>
            <w:noWrap/>
            <w:vAlign w:val="bottom"/>
            <w:hideMark/>
          </w:tcPr>
          <w:p w14:paraId="1B6B7C5E"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2.1</w:t>
            </w:r>
          </w:p>
        </w:tc>
        <w:tc>
          <w:tcPr>
            <w:tcW w:w="741" w:type="dxa"/>
            <w:tcBorders>
              <w:top w:val="nil"/>
              <w:left w:val="nil"/>
              <w:bottom w:val="single" w:sz="4" w:space="0" w:color="auto"/>
              <w:right w:val="single" w:sz="4" w:space="0" w:color="auto"/>
            </w:tcBorders>
            <w:shd w:val="clear" w:color="auto" w:fill="auto"/>
            <w:noWrap/>
            <w:vAlign w:val="bottom"/>
            <w:hideMark/>
          </w:tcPr>
          <w:p w14:paraId="058EF446"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0.0</w:t>
            </w:r>
          </w:p>
        </w:tc>
        <w:tc>
          <w:tcPr>
            <w:tcW w:w="1035" w:type="dxa"/>
            <w:tcBorders>
              <w:top w:val="nil"/>
              <w:left w:val="nil"/>
              <w:bottom w:val="single" w:sz="4" w:space="0" w:color="auto"/>
              <w:right w:val="single" w:sz="4" w:space="0" w:color="auto"/>
            </w:tcBorders>
            <w:shd w:val="clear" w:color="auto" w:fill="auto"/>
            <w:noWrap/>
            <w:vAlign w:val="bottom"/>
            <w:hideMark/>
          </w:tcPr>
          <w:p w14:paraId="583DD7E7"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0.0</w:t>
            </w:r>
          </w:p>
        </w:tc>
        <w:tc>
          <w:tcPr>
            <w:tcW w:w="741" w:type="dxa"/>
            <w:tcBorders>
              <w:top w:val="nil"/>
              <w:left w:val="nil"/>
              <w:bottom w:val="single" w:sz="4" w:space="0" w:color="auto"/>
              <w:right w:val="single" w:sz="4" w:space="0" w:color="auto"/>
            </w:tcBorders>
            <w:shd w:val="clear" w:color="auto" w:fill="auto"/>
            <w:noWrap/>
            <w:vAlign w:val="bottom"/>
            <w:hideMark/>
          </w:tcPr>
          <w:p w14:paraId="579094C7"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0.0</w:t>
            </w:r>
          </w:p>
        </w:tc>
      </w:tr>
      <w:tr w:rsidR="00057AE4" w:rsidRPr="00057AE4" w14:paraId="110DD227" w14:textId="77777777" w:rsidTr="00B25046">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3CDC2C3E" w14:textId="77777777" w:rsidR="00057AE4" w:rsidRPr="00057AE4" w:rsidRDefault="00057AE4" w:rsidP="00057AE4">
            <w:pPr>
              <w:spacing w:after="0" w:line="240" w:lineRule="auto"/>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Regular worker</w:t>
            </w:r>
          </w:p>
        </w:tc>
        <w:tc>
          <w:tcPr>
            <w:tcW w:w="851" w:type="dxa"/>
            <w:tcBorders>
              <w:top w:val="nil"/>
              <w:left w:val="nil"/>
              <w:bottom w:val="single" w:sz="4" w:space="0" w:color="auto"/>
              <w:right w:val="single" w:sz="4" w:space="0" w:color="auto"/>
            </w:tcBorders>
            <w:shd w:val="clear" w:color="auto" w:fill="auto"/>
            <w:noWrap/>
            <w:vAlign w:val="bottom"/>
            <w:hideMark/>
          </w:tcPr>
          <w:p w14:paraId="659A1EDD"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33.8</w:t>
            </w:r>
          </w:p>
        </w:tc>
        <w:tc>
          <w:tcPr>
            <w:tcW w:w="929" w:type="dxa"/>
            <w:tcBorders>
              <w:top w:val="nil"/>
              <w:left w:val="nil"/>
              <w:bottom w:val="single" w:sz="4" w:space="0" w:color="auto"/>
              <w:right w:val="single" w:sz="4" w:space="0" w:color="auto"/>
            </w:tcBorders>
            <w:shd w:val="clear" w:color="auto" w:fill="auto"/>
            <w:noWrap/>
            <w:vAlign w:val="bottom"/>
            <w:hideMark/>
          </w:tcPr>
          <w:p w14:paraId="649EE40B"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43.4</w:t>
            </w:r>
          </w:p>
        </w:tc>
        <w:tc>
          <w:tcPr>
            <w:tcW w:w="914" w:type="dxa"/>
            <w:tcBorders>
              <w:top w:val="nil"/>
              <w:left w:val="nil"/>
              <w:bottom w:val="single" w:sz="4" w:space="0" w:color="auto"/>
              <w:right w:val="single" w:sz="4" w:space="0" w:color="auto"/>
            </w:tcBorders>
            <w:shd w:val="clear" w:color="auto" w:fill="auto"/>
            <w:noWrap/>
            <w:vAlign w:val="bottom"/>
            <w:hideMark/>
          </w:tcPr>
          <w:p w14:paraId="3E9F5915"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31.8</w:t>
            </w:r>
          </w:p>
        </w:tc>
        <w:tc>
          <w:tcPr>
            <w:tcW w:w="935" w:type="dxa"/>
            <w:tcBorders>
              <w:top w:val="nil"/>
              <w:left w:val="nil"/>
              <w:bottom w:val="single" w:sz="4" w:space="0" w:color="auto"/>
              <w:right w:val="single" w:sz="4" w:space="0" w:color="auto"/>
            </w:tcBorders>
            <w:shd w:val="clear" w:color="auto" w:fill="auto"/>
            <w:noWrap/>
            <w:vAlign w:val="bottom"/>
            <w:hideMark/>
          </w:tcPr>
          <w:p w14:paraId="0229415E"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44.6</w:t>
            </w:r>
          </w:p>
        </w:tc>
        <w:tc>
          <w:tcPr>
            <w:tcW w:w="929" w:type="dxa"/>
            <w:tcBorders>
              <w:top w:val="nil"/>
              <w:left w:val="nil"/>
              <w:bottom w:val="single" w:sz="4" w:space="0" w:color="auto"/>
              <w:right w:val="single" w:sz="4" w:space="0" w:color="auto"/>
            </w:tcBorders>
            <w:shd w:val="clear" w:color="auto" w:fill="auto"/>
            <w:noWrap/>
            <w:vAlign w:val="bottom"/>
            <w:hideMark/>
          </w:tcPr>
          <w:p w14:paraId="03BD523F"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41.7</w:t>
            </w:r>
          </w:p>
        </w:tc>
        <w:tc>
          <w:tcPr>
            <w:tcW w:w="742" w:type="dxa"/>
            <w:tcBorders>
              <w:top w:val="nil"/>
              <w:left w:val="nil"/>
              <w:bottom w:val="single" w:sz="4" w:space="0" w:color="auto"/>
              <w:right w:val="single" w:sz="4" w:space="0" w:color="auto"/>
            </w:tcBorders>
            <w:shd w:val="clear" w:color="auto" w:fill="auto"/>
            <w:noWrap/>
            <w:vAlign w:val="bottom"/>
            <w:hideMark/>
          </w:tcPr>
          <w:p w14:paraId="1108FCFB"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45.2</w:t>
            </w:r>
          </w:p>
        </w:tc>
        <w:tc>
          <w:tcPr>
            <w:tcW w:w="741" w:type="dxa"/>
            <w:tcBorders>
              <w:top w:val="nil"/>
              <w:left w:val="nil"/>
              <w:bottom w:val="single" w:sz="4" w:space="0" w:color="auto"/>
              <w:right w:val="single" w:sz="4" w:space="0" w:color="auto"/>
            </w:tcBorders>
            <w:shd w:val="clear" w:color="auto" w:fill="auto"/>
            <w:noWrap/>
            <w:vAlign w:val="bottom"/>
            <w:hideMark/>
          </w:tcPr>
          <w:p w14:paraId="20DDD53C"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0.0</w:t>
            </w:r>
          </w:p>
        </w:tc>
        <w:tc>
          <w:tcPr>
            <w:tcW w:w="1035" w:type="dxa"/>
            <w:tcBorders>
              <w:top w:val="nil"/>
              <w:left w:val="nil"/>
              <w:bottom w:val="single" w:sz="4" w:space="0" w:color="auto"/>
              <w:right w:val="single" w:sz="4" w:space="0" w:color="auto"/>
            </w:tcBorders>
            <w:shd w:val="clear" w:color="auto" w:fill="auto"/>
            <w:noWrap/>
            <w:vAlign w:val="bottom"/>
            <w:hideMark/>
          </w:tcPr>
          <w:p w14:paraId="794A21E4"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0.0</w:t>
            </w:r>
          </w:p>
        </w:tc>
        <w:tc>
          <w:tcPr>
            <w:tcW w:w="741" w:type="dxa"/>
            <w:tcBorders>
              <w:top w:val="nil"/>
              <w:left w:val="nil"/>
              <w:bottom w:val="single" w:sz="4" w:space="0" w:color="auto"/>
              <w:right w:val="single" w:sz="4" w:space="0" w:color="auto"/>
            </w:tcBorders>
            <w:shd w:val="clear" w:color="auto" w:fill="auto"/>
            <w:noWrap/>
            <w:vAlign w:val="bottom"/>
            <w:hideMark/>
          </w:tcPr>
          <w:p w14:paraId="2C032E23"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0.0</w:t>
            </w:r>
          </w:p>
        </w:tc>
      </w:tr>
      <w:tr w:rsidR="00057AE4" w:rsidRPr="00057AE4" w14:paraId="37415742" w14:textId="77777777" w:rsidTr="00B25046">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5A43E90D" w14:textId="77777777" w:rsidR="00057AE4" w:rsidRPr="00057AE4" w:rsidRDefault="00057AE4" w:rsidP="00057AE4">
            <w:pPr>
              <w:spacing w:after="0" w:line="240" w:lineRule="auto"/>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Casual Worker</w:t>
            </w:r>
          </w:p>
        </w:tc>
        <w:tc>
          <w:tcPr>
            <w:tcW w:w="851" w:type="dxa"/>
            <w:tcBorders>
              <w:top w:val="nil"/>
              <w:left w:val="nil"/>
              <w:bottom w:val="single" w:sz="4" w:space="0" w:color="auto"/>
              <w:right w:val="single" w:sz="4" w:space="0" w:color="auto"/>
            </w:tcBorders>
            <w:shd w:val="clear" w:color="auto" w:fill="auto"/>
            <w:noWrap/>
            <w:vAlign w:val="bottom"/>
            <w:hideMark/>
          </w:tcPr>
          <w:p w14:paraId="7A506B1D"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11.5</w:t>
            </w:r>
          </w:p>
        </w:tc>
        <w:tc>
          <w:tcPr>
            <w:tcW w:w="929" w:type="dxa"/>
            <w:tcBorders>
              <w:top w:val="nil"/>
              <w:left w:val="nil"/>
              <w:bottom w:val="single" w:sz="4" w:space="0" w:color="auto"/>
              <w:right w:val="single" w:sz="4" w:space="0" w:color="auto"/>
            </w:tcBorders>
            <w:shd w:val="clear" w:color="auto" w:fill="auto"/>
            <w:noWrap/>
            <w:vAlign w:val="bottom"/>
            <w:hideMark/>
          </w:tcPr>
          <w:p w14:paraId="7A2A3E1A"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9.6</w:t>
            </w:r>
          </w:p>
        </w:tc>
        <w:tc>
          <w:tcPr>
            <w:tcW w:w="914" w:type="dxa"/>
            <w:tcBorders>
              <w:top w:val="nil"/>
              <w:left w:val="nil"/>
              <w:bottom w:val="single" w:sz="4" w:space="0" w:color="auto"/>
              <w:right w:val="single" w:sz="4" w:space="0" w:color="auto"/>
            </w:tcBorders>
            <w:shd w:val="clear" w:color="auto" w:fill="auto"/>
            <w:noWrap/>
            <w:vAlign w:val="bottom"/>
            <w:hideMark/>
          </w:tcPr>
          <w:p w14:paraId="419D7457"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11.9</w:t>
            </w:r>
          </w:p>
        </w:tc>
        <w:tc>
          <w:tcPr>
            <w:tcW w:w="935" w:type="dxa"/>
            <w:tcBorders>
              <w:top w:val="nil"/>
              <w:left w:val="nil"/>
              <w:bottom w:val="single" w:sz="4" w:space="0" w:color="auto"/>
              <w:right w:val="single" w:sz="4" w:space="0" w:color="auto"/>
            </w:tcBorders>
            <w:shd w:val="clear" w:color="auto" w:fill="auto"/>
            <w:noWrap/>
            <w:vAlign w:val="bottom"/>
            <w:hideMark/>
          </w:tcPr>
          <w:p w14:paraId="5085020D"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13.6</w:t>
            </w:r>
          </w:p>
        </w:tc>
        <w:tc>
          <w:tcPr>
            <w:tcW w:w="929" w:type="dxa"/>
            <w:tcBorders>
              <w:top w:val="nil"/>
              <w:left w:val="nil"/>
              <w:bottom w:val="single" w:sz="4" w:space="0" w:color="auto"/>
              <w:right w:val="single" w:sz="4" w:space="0" w:color="auto"/>
            </w:tcBorders>
            <w:shd w:val="clear" w:color="auto" w:fill="auto"/>
            <w:noWrap/>
            <w:vAlign w:val="bottom"/>
            <w:hideMark/>
          </w:tcPr>
          <w:p w14:paraId="19AC7B66"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15.4</w:t>
            </w:r>
          </w:p>
        </w:tc>
        <w:tc>
          <w:tcPr>
            <w:tcW w:w="742" w:type="dxa"/>
            <w:tcBorders>
              <w:top w:val="nil"/>
              <w:left w:val="nil"/>
              <w:bottom w:val="single" w:sz="4" w:space="0" w:color="auto"/>
              <w:right w:val="single" w:sz="4" w:space="0" w:color="auto"/>
            </w:tcBorders>
            <w:shd w:val="clear" w:color="auto" w:fill="auto"/>
            <w:noWrap/>
            <w:vAlign w:val="bottom"/>
            <w:hideMark/>
          </w:tcPr>
          <w:p w14:paraId="0906C742"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13.2</w:t>
            </w:r>
          </w:p>
        </w:tc>
        <w:tc>
          <w:tcPr>
            <w:tcW w:w="741" w:type="dxa"/>
            <w:tcBorders>
              <w:top w:val="nil"/>
              <w:left w:val="nil"/>
              <w:bottom w:val="single" w:sz="4" w:space="0" w:color="auto"/>
              <w:right w:val="single" w:sz="4" w:space="0" w:color="auto"/>
            </w:tcBorders>
            <w:shd w:val="clear" w:color="auto" w:fill="auto"/>
            <w:noWrap/>
            <w:vAlign w:val="bottom"/>
            <w:hideMark/>
          </w:tcPr>
          <w:p w14:paraId="6416E23A"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0.0</w:t>
            </w:r>
          </w:p>
        </w:tc>
        <w:tc>
          <w:tcPr>
            <w:tcW w:w="1035" w:type="dxa"/>
            <w:tcBorders>
              <w:top w:val="nil"/>
              <w:left w:val="nil"/>
              <w:bottom w:val="single" w:sz="4" w:space="0" w:color="auto"/>
              <w:right w:val="single" w:sz="4" w:space="0" w:color="auto"/>
            </w:tcBorders>
            <w:shd w:val="clear" w:color="auto" w:fill="auto"/>
            <w:noWrap/>
            <w:vAlign w:val="bottom"/>
            <w:hideMark/>
          </w:tcPr>
          <w:p w14:paraId="5CF1AE33"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0.0</w:t>
            </w:r>
          </w:p>
        </w:tc>
        <w:tc>
          <w:tcPr>
            <w:tcW w:w="741" w:type="dxa"/>
            <w:tcBorders>
              <w:top w:val="nil"/>
              <w:left w:val="nil"/>
              <w:bottom w:val="single" w:sz="4" w:space="0" w:color="auto"/>
              <w:right w:val="single" w:sz="4" w:space="0" w:color="auto"/>
            </w:tcBorders>
            <w:shd w:val="clear" w:color="auto" w:fill="auto"/>
            <w:noWrap/>
            <w:vAlign w:val="bottom"/>
            <w:hideMark/>
          </w:tcPr>
          <w:p w14:paraId="3EB4C048"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0.0</w:t>
            </w:r>
          </w:p>
        </w:tc>
      </w:tr>
      <w:tr w:rsidR="00057AE4" w:rsidRPr="00057AE4" w14:paraId="5A7E01AD" w14:textId="77777777" w:rsidTr="00B25046">
        <w:trPr>
          <w:trHeight w:val="300"/>
          <w:jc w:val="center"/>
        </w:trPr>
        <w:tc>
          <w:tcPr>
            <w:tcW w:w="10085" w:type="dxa"/>
            <w:gridSpan w:val="10"/>
            <w:tcBorders>
              <w:top w:val="single" w:sz="4" w:space="0" w:color="auto"/>
              <w:left w:val="nil"/>
              <w:bottom w:val="nil"/>
              <w:right w:val="nil"/>
            </w:tcBorders>
            <w:shd w:val="clear" w:color="auto" w:fill="auto"/>
            <w:noWrap/>
            <w:vAlign w:val="bottom"/>
            <w:hideMark/>
          </w:tcPr>
          <w:p w14:paraId="60BD554B" w14:textId="77777777" w:rsidR="00057AE4" w:rsidRPr="00057AE4" w:rsidRDefault="00057AE4" w:rsidP="00057AE4">
            <w:pPr>
              <w:spacing w:after="0" w:line="240" w:lineRule="auto"/>
              <w:jc w:val="center"/>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Informal Construction Workers</w:t>
            </w:r>
          </w:p>
        </w:tc>
      </w:tr>
      <w:tr w:rsidR="00057AE4" w:rsidRPr="00057AE4" w14:paraId="3FAC9924" w14:textId="77777777" w:rsidTr="00B25046">
        <w:trPr>
          <w:trHeight w:val="300"/>
          <w:jc w:val="center"/>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3251D" w14:textId="77777777" w:rsidR="00057AE4" w:rsidRPr="00057AE4" w:rsidRDefault="00057AE4" w:rsidP="00057AE4">
            <w:pPr>
              <w:spacing w:after="0" w:line="240" w:lineRule="auto"/>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Own account worker</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C838628"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10.3</w:t>
            </w:r>
          </w:p>
        </w:tc>
        <w:tc>
          <w:tcPr>
            <w:tcW w:w="929" w:type="dxa"/>
            <w:tcBorders>
              <w:top w:val="single" w:sz="4" w:space="0" w:color="auto"/>
              <w:left w:val="nil"/>
              <w:bottom w:val="single" w:sz="4" w:space="0" w:color="auto"/>
              <w:right w:val="single" w:sz="4" w:space="0" w:color="auto"/>
            </w:tcBorders>
            <w:shd w:val="clear" w:color="auto" w:fill="auto"/>
            <w:noWrap/>
            <w:vAlign w:val="bottom"/>
            <w:hideMark/>
          </w:tcPr>
          <w:p w14:paraId="2CBE5DFC"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0.1</w:t>
            </w: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14:paraId="1E2861E5"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11.4</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14:paraId="0E403D66"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11.4</w:t>
            </w:r>
          </w:p>
        </w:tc>
        <w:tc>
          <w:tcPr>
            <w:tcW w:w="929" w:type="dxa"/>
            <w:tcBorders>
              <w:top w:val="single" w:sz="4" w:space="0" w:color="auto"/>
              <w:left w:val="nil"/>
              <w:bottom w:val="single" w:sz="4" w:space="0" w:color="auto"/>
              <w:right w:val="single" w:sz="4" w:space="0" w:color="auto"/>
            </w:tcBorders>
            <w:shd w:val="clear" w:color="auto" w:fill="auto"/>
            <w:noWrap/>
            <w:vAlign w:val="bottom"/>
            <w:hideMark/>
          </w:tcPr>
          <w:p w14:paraId="5180362A"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0.3</w:t>
            </w:r>
          </w:p>
        </w:tc>
        <w:tc>
          <w:tcPr>
            <w:tcW w:w="742" w:type="dxa"/>
            <w:tcBorders>
              <w:top w:val="single" w:sz="4" w:space="0" w:color="auto"/>
              <w:left w:val="nil"/>
              <w:bottom w:val="single" w:sz="4" w:space="0" w:color="auto"/>
              <w:right w:val="single" w:sz="4" w:space="0" w:color="auto"/>
            </w:tcBorders>
            <w:shd w:val="clear" w:color="auto" w:fill="auto"/>
            <w:noWrap/>
            <w:vAlign w:val="bottom"/>
            <w:hideMark/>
          </w:tcPr>
          <w:p w14:paraId="3EAAC75E"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12.3</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38AF4062"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9.9</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14:paraId="3645C445"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0.0</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2D876EA6"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10.0</w:t>
            </w:r>
          </w:p>
        </w:tc>
      </w:tr>
      <w:tr w:rsidR="00057AE4" w:rsidRPr="00057AE4" w14:paraId="20C7220A" w14:textId="77777777" w:rsidTr="00B25046">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5B7BD4D1" w14:textId="77777777" w:rsidR="00057AE4" w:rsidRPr="00057AE4" w:rsidRDefault="00057AE4" w:rsidP="00057AE4">
            <w:pPr>
              <w:spacing w:after="0" w:line="240" w:lineRule="auto"/>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Employer</w:t>
            </w:r>
          </w:p>
        </w:tc>
        <w:tc>
          <w:tcPr>
            <w:tcW w:w="851" w:type="dxa"/>
            <w:tcBorders>
              <w:top w:val="nil"/>
              <w:left w:val="nil"/>
              <w:bottom w:val="single" w:sz="4" w:space="0" w:color="auto"/>
              <w:right w:val="single" w:sz="4" w:space="0" w:color="auto"/>
            </w:tcBorders>
            <w:shd w:val="clear" w:color="auto" w:fill="auto"/>
            <w:noWrap/>
            <w:vAlign w:val="bottom"/>
            <w:hideMark/>
          </w:tcPr>
          <w:p w14:paraId="38A02E7E"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2.4</w:t>
            </w:r>
          </w:p>
        </w:tc>
        <w:tc>
          <w:tcPr>
            <w:tcW w:w="929" w:type="dxa"/>
            <w:tcBorders>
              <w:top w:val="nil"/>
              <w:left w:val="nil"/>
              <w:bottom w:val="single" w:sz="4" w:space="0" w:color="auto"/>
              <w:right w:val="single" w:sz="4" w:space="0" w:color="auto"/>
            </w:tcBorders>
            <w:shd w:val="clear" w:color="auto" w:fill="auto"/>
            <w:noWrap/>
            <w:vAlign w:val="bottom"/>
            <w:hideMark/>
          </w:tcPr>
          <w:p w14:paraId="74246612"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0.3</w:t>
            </w:r>
          </w:p>
        </w:tc>
        <w:tc>
          <w:tcPr>
            <w:tcW w:w="914" w:type="dxa"/>
            <w:tcBorders>
              <w:top w:val="nil"/>
              <w:left w:val="nil"/>
              <w:bottom w:val="single" w:sz="4" w:space="0" w:color="auto"/>
              <w:right w:val="single" w:sz="4" w:space="0" w:color="auto"/>
            </w:tcBorders>
            <w:shd w:val="clear" w:color="auto" w:fill="auto"/>
            <w:noWrap/>
            <w:vAlign w:val="bottom"/>
            <w:hideMark/>
          </w:tcPr>
          <w:p w14:paraId="336CB9A0"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2.7</w:t>
            </w:r>
          </w:p>
        </w:tc>
        <w:tc>
          <w:tcPr>
            <w:tcW w:w="935" w:type="dxa"/>
            <w:tcBorders>
              <w:top w:val="nil"/>
              <w:left w:val="nil"/>
              <w:bottom w:val="single" w:sz="4" w:space="0" w:color="auto"/>
              <w:right w:val="single" w:sz="4" w:space="0" w:color="auto"/>
            </w:tcBorders>
            <w:shd w:val="clear" w:color="auto" w:fill="auto"/>
            <w:noWrap/>
            <w:vAlign w:val="bottom"/>
            <w:hideMark/>
          </w:tcPr>
          <w:p w14:paraId="6D19F6FB"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5.4</w:t>
            </w:r>
          </w:p>
        </w:tc>
        <w:tc>
          <w:tcPr>
            <w:tcW w:w="929" w:type="dxa"/>
            <w:tcBorders>
              <w:top w:val="nil"/>
              <w:left w:val="nil"/>
              <w:bottom w:val="single" w:sz="4" w:space="0" w:color="auto"/>
              <w:right w:val="single" w:sz="4" w:space="0" w:color="auto"/>
            </w:tcBorders>
            <w:shd w:val="clear" w:color="auto" w:fill="auto"/>
            <w:noWrap/>
            <w:vAlign w:val="bottom"/>
            <w:hideMark/>
          </w:tcPr>
          <w:p w14:paraId="1824DC71"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1.5</w:t>
            </w:r>
          </w:p>
        </w:tc>
        <w:tc>
          <w:tcPr>
            <w:tcW w:w="742" w:type="dxa"/>
            <w:tcBorders>
              <w:top w:val="nil"/>
              <w:left w:val="nil"/>
              <w:bottom w:val="single" w:sz="4" w:space="0" w:color="auto"/>
              <w:right w:val="single" w:sz="4" w:space="0" w:color="auto"/>
            </w:tcBorders>
            <w:shd w:val="clear" w:color="auto" w:fill="auto"/>
            <w:noWrap/>
            <w:vAlign w:val="bottom"/>
            <w:hideMark/>
          </w:tcPr>
          <w:p w14:paraId="5929AC32"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5.7</w:t>
            </w:r>
          </w:p>
        </w:tc>
        <w:tc>
          <w:tcPr>
            <w:tcW w:w="741" w:type="dxa"/>
            <w:tcBorders>
              <w:top w:val="nil"/>
              <w:left w:val="nil"/>
              <w:bottom w:val="single" w:sz="4" w:space="0" w:color="auto"/>
              <w:right w:val="single" w:sz="4" w:space="0" w:color="auto"/>
            </w:tcBorders>
            <w:shd w:val="clear" w:color="auto" w:fill="auto"/>
            <w:noWrap/>
            <w:vAlign w:val="bottom"/>
            <w:hideMark/>
          </w:tcPr>
          <w:p w14:paraId="2EBFEF81"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1.0</w:t>
            </w:r>
          </w:p>
        </w:tc>
        <w:tc>
          <w:tcPr>
            <w:tcW w:w="1035" w:type="dxa"/>
            <w:tcBorders>
              <w:top w:val="nil"/>
              <w:left w:val="nil"/>
              <w:bottom w:val="single" w:sz="4" w:space="0" w:color="auto"/>
              <w:right w:val="single" w:sz="4" w:space="0" w:color="auto"/>
            </w:tcBorders>
            <w:shd w:val="clear" w:color="auto" w:fill="auto"/>
            <w:noWrap/>
            <w:vAlign w:val="bottom"/>
            <w:hideMark/>
          </w:tcPr>
          <w:p w14:paraId="1453EC93"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0.0</w:t>
            </w:r>
          </w:p>
        </w:tc>
        <w:tc>
          <w:tcPr>
            <w:tcW w:w="741" w:type="dxa"/>
            <w:tcBorders>
              <w:top w:val="nil"/>
              <w:left w:val="nil"/>
              <w:bottom w:val="single" w:sz="4" w:space="0" w:color="auto"/>
              <w:right w:val="single" w:sz="4" w:space="0" w:color="auto"/>
            </w:tcBorders>
            <w:shd w:val="clear" w:color="auto" w:fill="auto"/>
            <w:noWrap/>
            <w:vAlign w:val="bottom"/>
            <w:hideMark/>
          </w:tcPr>
          <w:p w14:paraId="72A78C88"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1.1</w:t>
            </w:r>
          </w:p>
        </w:tc>
      </w:tr>
      <w:tr w:rsidR="00057AE4" w:rsidRPr="00057AE4" w14:paraId="49B8022A" w14:textId="77777777" w:rsidTr="00B25046">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12718B03" w14:textId="77777777" w:rsidR="00057AE4" w:rsidRPr="00057AE4" w:rsidRDefault="00057AE4" w:rsidP="00057AE4">
            <w:pPr>
              <w:spacing w:after="0" w:line="240" w:lineRule="auto"/>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Unpaid family worker</w:t>
            </w:r>
          </w:p>
        </w:tc>
        <w:tc>
          <w:tcPr>
            <w:tcW w:w="851" w:type="dxa"/>
            <w:tcBorders>
              <w:top w:val="nil"/>
              <w:left w:val="nil"/>
              <w:bottom w:val="single" w:sz="4" w:space="0" w:color="auto"/>
              <w:right w:val="single" w:sz="4" w:space="0" w:color="auto"/>
            </w:tcBorders>
            <w:shd w:val="clear" w:color="auto" w:fill="auto"/>
            <w:noWrap/>
            <w:vAlign w:val="bottom"/>
            <w:hideMark/>
          </w:tcPr>
          <w:p w14:paraId="28EEC077"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0.5</w:t>
            </w:r>
          </w:p>
        </w:tc>
        <w:tc>
          <w:tcPr>
            <w:tcW w:w="929" w:type="dxa"/>
            <w:tcBorders>
              <w:top w:val="nil"/>
              <w:left w:val="nil"/>
              <w:bottom w:val="single" w:sz="4" w:space="0" w:color="auto"/>
              <w:right w:val="single" w:sz="4" w:space="0" w:color="auto"/>
            </w:tcBorders>
            <w:shd w:val="clear" w:color="auto" w:fill="auto"/>
            <w:noWrap/>
            <w:vAlign w:val="bottom"/>
            <w:hideMark/>
          </w:tcPr>
          <w:p w14:paraId="6A5A6EEB"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0.4</w:t>
            </w:r>
          </w:p>
        </w:tc>
        <w:tc>
          <w:tcPr>
            <w:tcW w:w="914" w:type="dxa"/>
            <w:tcBorders>
              <w:top w:val="nil"/>
              <w:left w:val="nil"/>
              <w:bottom w:val="single" w:sz="4" w:space="0" w:color="auto"/>
              <w:right w:val="single" w:sz="4" w:space="0" w:color="auto"/>
            </w:tcBorders>
            <w:shd w:val="clear" w:color="auto" w:fill="auto"/>
            <w:noWrap/>
            <w:vAlign w:val="bottom"/>
            <w:hideMark/>
          </w:tcPr>
          <w:p w14:paraId="2A5E1779"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0.5</w:t>
            </w:r>
          </w:p>
        </w:tc>
        <w:tc>
          <w:tcPr>
            <w:tcW w:w="935" w:type="dxa"/>
            <w:tcBorders>
              <w:top w:val="nil"/>
              <w:left w:val="nil"/>
              <w:bottom w:val="single" w:sz="4" w:space="0" w:color="auto"/>
              <w:right w:val="single" w:sz="4" w:space="0" w:color="auto"/>
            </w:tcBorders>
            <w:shd w:val="clear" w:color="auto" w:fill="auto"/>
            <w:noWrap/>
            <w:vAlign w:val="bottom"/>
            <w:hideMark/>
          </w:tcPr>
          <w:p w14:paraId="76B73839"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0.7</w:t>
            </w:r>
          </w:p>
        </w:tc>
        <w:tc>
          <w:tcPr>
            <w:tcW w:w="929" w:type="dxa"/>
            <w:tcBorders>
              <w:top w:val="nil"/>
              <w:left w:val="nil"/>
              <w:bottom w:val="single" w:sz="4" w:space="0" w:color="auto"/>
              <w:right w:val="single" w:sz="4" w:space="0" w:color="auto"/>
            </w:tcBorders>
            <w:shd w:val="clear" w:color="auto" w:fill="auto"/>
            <w:noWrap/>
            <w:vAlign w:val="bottom"/>
            <w:hideMark/>
          </w:tcPr>
          <w:p w14:paraId="6DF4D68B"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0.8</w:t>
            </w:r>
          </w:p>
        </w:tc>
        <w:tc>
          <w:tcPr>
            <w:tcW w:w="742" w:type="dxa"/>
            <w:tcBorders>
              <w:top w:val="nil"/>
              <w:left w:val="nil"/>
              <w:bottom w:val="single" w:sz="4" w:space="0" w:color="auto"/>
              <w:right w:val="single" w:sz="4" w:space="0" w:color="auto"/>
            </w:tcBorders>
            <w:shd w:val="clear" w:color="auto" w:fill="auto"/>
            <w:noWrap/>
            <w:vAlign w:val="bottom"/>
            <w:hideMark/>
          </w:tcPr>
          <w:p w14:paraId="64D78BCE"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0.7</w:t>
            </w:r>
          </w:p>
        </w:tc>
        <w:tc>
          <w:tcPr>
            <w:tcW w:w="741" w:type="dxa"/>
            <w:tcBorders>
              <w:top w:val="nil"/>
              <w:left w:val="nil"/>
              <w:bottom w:val="single" w:sz="4" w:space="0" w:color="auto"/>
              <w:right w:val="single" w:sz="4" w:space="0" w:color="auto"/>
            </w:tcBorders>
            <w:shd w:val="clear" w:color="auto" w:fill="auto"/>
            <w:noWrap/>
            <w:vAlign w:val="bottom"/>
            <w:hideMark/>
          </w:tcPr>
          <w:p w14:paraId="3C1B3AAC"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0.0</w:t>
            </w:r>
          </w:p>
        </w:tc>
        <w:tc>
          <w:tcPr>
            <w:tcW w:w="1035" w:type="dxa"/>
            <w:tcBorders>
              <w:top w:val="nil"/>
              <w:left w:val="nil"/>
              <w:bottom w:val="single" w:sz="4" w:space="0" w:color="auto"/>
              <w:right w:val="single" w:sz="4" w:space="0" w:color="auto"/>
            </w:tcBorders>
            <w:shd w:val="clear" w:color="auto" w:fill="auto"/>
            <w:noWrap/>
            <w:vAlign w:val="bottom"/>
            <w:hideMark/>
          </w:tcPr>
          <w:p w14:paraId="7BA6B458"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0.0</w:t>
            </w:r>
          </w:p>
        </w:tc>
        <w:tc>
          <w:tcPr>
            <w:tcW w:w="741" w:type="dxa"/>
            <w:tcBorders>
              <w:top w:val="nil"/>
              <w:left w:val="nil"/>
              <w:bottom w:val="single" w:sz="4" w:space="0" w:color="auto"/>
              <w:right w:val="single" w:sz="4" w:space="0" w:color="auto"/>
            </w:tcBorders>
            <w:shd w:val="clear" w:color="auto" w:fill="auto"/>
            <w:noWrap/>
            <w:vAlign w:val="bottom"/>
            <w:hideMark/>
          </w:tcPr>
          <w:p w14:paraId="45618855"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0.0</w:t>
            </w:r>
          </w:p>
        </w:tc>
      </w:tr>
      <w:tr w:rsidR="00057AE4" w:rsidRPr="00057AE4" w14:paraId="53B03B45" w14:textId="77777777" w:rsidTr="00B25046">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3337E491" w14:textId="77777777" w:rsidR="00057AE4" w:rsidRPr="00057AE4" w:rsidRDefault="00057AE4" w:rsidP="00057AE4">
            <w:pPr>
              <w:spacing w:after="0" w:line="240" w:lineRule="auto"/>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Regular worker</w:t>
            </w:r>
          </w:p>
        </w:tc>
        <w:tc>
          <w:tcPr>
            <w:tcW w:w="851" w:type="dxa"/>
            <w:tcBorders>
              <w:top w:val="nil"/>
              <w:left w:val="nil"/>
              <w:bottom w:val="single" w:sz="4" w:space="0" w:color="auto"/>
              <w:right w:val="single" w:sz="4" w:space="0" w:color="auto"/>
            </w:tcBorders>
            <w:shd w:val="clear" w:color="auto" w:fill="auto"/>
            <w:noWrap/>
            <w:vAlign w:val="bottom"/>
            <w:hideMark/>
          </w:tcPr>
          <w:p w14:paraId="02486A51"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3.9</w:t>
            </w:r>
          </w:p>
        </w:tc>
        <w:tc>
          <w:tcPr>
            <w:tcW w:w="929" w:type="dxa"/>
            <w:tcBorders>
              <w:top w:val="nil"/>
              <w:left w:val="nil"/>
              <w:bottom w:val="single" w:sz="4" w:space="0" w:color="auto"/>
              <w:right w:val="single" w:sz="4" w:space="0" w:color="auto"/>
            </w:tcBorders>
            <w:shd w:val="clear" w:color="auto" w:fill="auto"/>
            <w:noWrap/>
            <w:vAlign w:val="bottom"/>
            <w:hideMark/>
          </w:tcPr>
          <w:p w14:paraId="2F235E86"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2.3</w:t>
            </w:r>
          </w:p>
        </w:tc>
        <w:tc>
          <w:tcPr>
            <w:tcW w:w="914" w:type="dxa"/>
            <w:tcBorders>
              <w:top w:val="nil"/>
              <w:left w:val="nil"/>
              <w:bottom w:val="single" w:sz="4" w:space="0" w:color="auto"/>
              <w:right w:val="single" w:sz="4" w:space="0" w:color="auto"/>
            </w:tcBorders>
            <w:shd w:val="clear" w:color="auto" w:fill="auto"/>
            <w:noWrap/>
            <w:vAlign w:val="bottom"/>
            <w:hideMark/>
          </w:tcPr>
          <w:p w14:paraId="7AEDFDE4"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4.0</w:t>
            </w:r>
          </w:p>
        </w:tc>
        <w:tc>
          <w:tcPr>
            <w:tcW w:w="935" w:type="dxa"/>
            <w:tcBorders>
              <w:top w:val="nil"/>
              <w:left w:val="nil"/>
              <w:bottom w:val="single" w:sz="4" w:space="0" w:color="auto"/>
              <w:right w:val="single" w:sz="4" w:space="0" w:color="auto"/>
            </w:tcBorders>
            <w:shd w:val="clear" w:color="auto" w:fill="auto"/>
            <w:noWrap/>
            <w:vAlign w:val="bottom"/>
            <w:hideMark/>
          </w:tcPr>
          <w:p w14:paraId="1732020D"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8.5</w:t>
            </w:r>
          </w:p>
        </w:tc>
        <w:tc>
          <w:tcPr>
            <w:tcW w:w="929" w:type="dxa"/>
            <w:tcBorders>
              <w:top w:val="nil"/>
              <w:left w:val="nil"/>
              <w:bottom w:val="single" w:sz="4" w:space="0" w:color="auto"/>
              <w:right w:val="single" w:sz="4" w:space="0" w:color="auto"/>
            </w:tcBorders>
            <w:shd w:val="clear" w:color="auto" w:fill="auto"/>
            <w:noWrap/>
            <w:vAlign w:val="bottom"/>
            <w:hideMark/>
          </w:tcPr>
          <w:p w14:paraId="748567B0"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2.8</w:t>
            </w:r>
          </w:p>
        </w:tc>
        <w:tc>
          <w:tcPr>
            <w:tcW w:w="742" w:type="dxa"/>
            <w:tcBorders>
              <w:top w:val="nil"/>
              <w:left w:val="nil"/>
              <w:bottom w:val="single" w:sz="4" w:space="0" w:color="auto"/>
              <w:right w:val="single" w:sz="4" w:space="0" w:color="auto"/>
            </w:tcBorders>
            <w:shd w:val="clear" w:color="auto" w:fill="auto"/>
            <w:noWrap/>
            <w:vAlign w:val="bottom"/>
            <w:hideMark/>
          </w:tcPr>
          <w:p w14:paraId="3CE7C944"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8.9</w:t>
            </w:r>
          </w:p>
        </w:tc>
        <w:tc>
          <w:tcPr>
            <w:tcW w:w="741" w:type="dxa"/>
            <w:tcBorders>
              <w:top w:val="nil"/>
              <w:left w:val="nil"/>
              <w:bottom w:val="single" w:sz="4" w:space="0" w:color="auto"/>
              <w:right w:val="single" w:sz="4" w:space="0" w:color="auto"/>
            </w:tcBorders>
            <w:shd w:val="clear" w:color="auto" w:fill="auto"/>
            <w:noWrap/>
            <w:vAlign w:val="bottom"/>
            <w:hideMark/>
          </w:tcPr>
          <w:p w14:paraId="23211923"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22.1</w:t>
            </w:r>
          </w:p>
        </w:tc>
        <w:tc>
          <w:tcPr>
            <w:tcW w:w="1035" w:type="dxa"/>
            <w:tcBorders>
              <w:top w:val="nil"/>
              <w:left w:val="nil"/>
              <w:bottom w:val="single" w:sz="4" w:space="0" w:color="auto"/>
              <w:right w:val="single" w:sz="4" w:space="0" w:color="auto"/>
            </w:tcBorders>
            <w:shd w:val="clear" w:color="auto" w:fill="auto"/>
            <w:noWrap/>
            <w:vAlign w:val="bottom"/>
            <w:hideMark/>
          </w:tcPr>
          <w:p w14:paraId="47CE089D"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0.0</w:t>
            </w:r>
          </w:p>
        </w:tc>
        <w:tc>
          <w:tcPr>
            <w:tcW w:w="741" w:type="dxa"/>
            <w:tcBorders>
              <w:top w:val="nil"/>
              <w:left w:val="nil"/>
              <w:bottom w:val="single" w:sz="4" w:space="0" w:color="auto"/>
              <w:right w:val="single" w:sz="4" w:space="0" w:color="auto"/>
            </w:tcBorders>
            <w:shd w:val="clear" w:color="auto" w:fill="auto"/>
            <w:noWrap/>
            <w:vAlign w:val="bottom"/>
            <w:hideMark/>
          </w:tcPr>
          <w:p w14:paraId="462D5204"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22.4</w:t>
            </w:r>
          </w:p>
        </w:tc>
      </w:tr>
      <w:tr w:rsidR="00057AE4" w:rsidRPr="00057AE4" w14:paraId="25D97F88" w14:textId="77777777" w:rsidTr="00B25046">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2ADE9B69" w14:textId="77777777" w:rsidR="00057AE4" w:rsidRPr="00057AE4" w:rsidRDefault="00057AE4" w:rsidP="00057AE4">
            <w:pPr>
              <w:spacing w:after="0" w:line="240" w:lineRule="auto"/>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Casual Worker</w:t>
            </w:r>
          </w:p>
        </w:tc>
        <w:tc>
          <w:tcPr>
            <w:tcW w:w="851" w:type="dxa"/>
            <w:tcBorders>
              <w:top w:val="nil"/>
              <w:left w:val="nil"/>
              <w:bottom w:val="single" w:sz="4" w:space="0" w:color="auto"/>
              <w:right w:val="single" w:sz="4" w:space="0" w:color="auto"/>
            </w:tcBorders>
            <w:shd w:val="clear" w:color="auto" w:fill="auto"/>
            <w:noWrap/>
            <w:vAlign w:val="bottom"/>
            <w:hideMark/>
          </w:tcPr>
          <w:p w14:paraId="38FCE0B7"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83.0</w:t>
            </w:r>
          </w:p>
        </w:tc>
        <w:tc>
          <w:tcPr>
            <w:tcW w:w="929" w:type="dxa"/>
            <w:tcBorders>
              <w:top w:val="nil"/>
              <w:left w:val="nil"/>
              <w:bottom w:val="single" w:sz="4" w:space="0" w:color="auto"/>
              <w:right w:val="single" w:sz="4" w:space="0" w:color="auto"/>
            </w:tcBorders>
            <w:shd w:val="clear" w:color="auto" w:fill="auto"/>
            <w:noWrap/>
            <w:vAlign w:val="bottom"/>
            <w:hideMark/>
          </w:tcPr>
          <w:p w14:paraId="58459097"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96.9</w:t>
            </w:r>
          </w:p>
        </w:tc>
        <w:tc>
          <w:tcPr>
            <w:tcW w:w="914" w:type="dxa"/>
            <w:tcBorders>
              <w:top w:val="nil"/>
              <w:left w:val="nil"/>
              <w:bottom w:val="single" w:sz="4" w:space="0" w:color="auto"/>
              <w:right w:val="single" w:sz="4" w:space="0" w:color="auto"/>
            </w:tcBorders>
            <w:shd w:val="clear" w:color="auto" w:fill="auto"/>
            <w:noWrap/>
            <w:vAlign w:val="bottom"/>
            <w:hideMark/>
          </w:tcPr>
          <w:p w14:paraId="7FC8CEF6"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81.4</w:t>
            </w:r>
          </w:p>
        </w:tc>
        <w:tc>
          <w:tcPr>
            <w:tcW w:w="935" w:type="dxa"/>
            <w:tcBorders>
              <w:top w:val="nil"/>
              <w:left w:val="nil"/>
              <w:bottom w:val="single" w:sz="4" w:space="0" w:color="auto"/>
              <w:right w:val="single" w:sz="4" w:space="0" w:color="auto"/>
            </w:tcBorders>
            <w:shd w:val="clear" w:color="auto" w:fill="auto"/>
            <w:noWrap/>
            <w:vAlign w:val="bottom"/>
            <w:hideMark/>
          </w:tcPr>
          <w:p w14:paraId="55B8B8F7"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74.0</w:t>
            </w:r>
          </w:p>
        </w:tc>
        <w:tc>
          <w:tcPr>
            <w:tcW w:w="929" w:type="dxa"/>
            <w:tcBorders>
              <w:top w:val="nil"/>
              <w:left w:val="nil"/>
              <w:bottom w:val="single" w:sz="4" w:space="0" w:color="auto"/>
              <w:right w:val="single" w:sz="4" w:space="0" w:color="auto"/>
            </w:tcBorders>
            <w:shd w:val="clear" w:color="auto" w:fill="auto"/>
            <w:noWrap/>
            <w:vAlign w:val="bottom"/>
            <w:hideMark/>
          </w:tcPr>
          <w:p w14:paraId="2A9CB07A"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94.6</w:t>
            </w:r>
          </w:p>
        </w:tc>
        <w:tc>
          <w:tcPr>
            <w:tcW w:w="742" w:type="dxa"/>
            <w:tcBorders>
              <w:top w:val="nil"/>
              <w:left w:val="nil"/>
              <w:bottom w:val="single" w:sz="4" w:space="0" w:color="auto"/>
              <w:right w:val="single" w:sz="4" w:space="0" w:color="auto"/>
            </w:tcBorders>
            <w:shd w:val="clear" w:color="auto" w:fill="auto"/>
            <w:noWrap/>
            <w:vAlign w:val="bottom"/>
            <w:hideMark/>
          </w:tcPr>
          <w:p w14:paraId="582AFC81"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72.4</w:t>
            </w:r>
          </w:p>
        </w:tc>
        <w:tc>
          <w:tcPr>
            <w:tcW w:w="741" w:type="dxa"/>
            <w:tcBorders>
              <w:top w:val="nil"/>
              <w:left w:val="nil"/>
              <w:bottom w:val="single" w:sz="4" w:space="0" w:color="auto"/>
              <w:right w:val="single" w:sz="4" w:space="0" w:color="auto"/>
            </w:tcBorders>
            <w:shd w:val="clear" w:color="auto" w:fill="auto"/>
            <w:noWrap/>
            <w:vAlign w:val="bottom"/>
            <w:hideMark/>
          </w:tcPr>
          <w:p w14:paraId="0425C5F2"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67.0</w:t>
            </w:r>
          </w:p>
        </w:tc>
        <w:tc>
          <w:tcPr>
            <w:tcW w:w="1035" w:type="dxa"/>
            <w:tcBorders>
              <w:top w:val="nil"/>
              <w:left w:val="nil"/>
              <w:bottom w:val="single" w:sz="4" w:space="0" w:color="auto"/>
              <w:right w:val="single" w:sz="4" w:space="0" w:color="auto"/>
            </w:tcBorders>
            <w:shd w:val="clear" w:color="auto" w:fill="auto"/>
            <w:noWrap/>
            <w:vAlign w:val="bottom"/>
            <w:hideMark/>
          </w:tcPr>
          <w:p w14:paraId="382789AA"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100.0</w:t>
            </w:r>
          </w:p>
        </w:tc>
        <w:tc>
          <w:tcPr>
            <w:tcW w:w="741" w:type="dxa"/>
            <w:tcBorders>
              <w:top w:val="nil"/>
              <w:left w:val="nil"/>
              <w:bottom w:val="single" w:sz="4" w:space="0" w:color="auto"/>
              <w:right w:val="single" w:sz="4" w:space="0" w:color="auto"/>
            </w:tcBorders>
            <w:shd w:val="clear" w:color="auto" w:fill="auto"/>
            <w:noWrap/>
            <w:vAlign w:val="bottom"/>
            <w:hideMark/>
          </w:tcPr>
          <w:p w14:paraId="5FD913CD"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66.6</w:t>
            </w:r>
          </w:p>
        </w:tc>
      </w:tr>
      <w:tr w:rsidR="00057AE4" w:rsidRPr="00057AE4" w14:paraId="6FA9319C" w14:textId="77777777" w:rsidTr="00B25046">
        <w:trPr>
          <w:trHeight w:val="300"/>
          <w:jc w:val="center"/>
        </w:trPr>
        <w:tc>
          <w:tcPr>
            <w:tcW w:w="10085" w:type="dxa"/>
            <w:gridSpan w:val="10"/>
            <w:tcBorders>
              <w:top w:val="single" w:sz="4" w:space="0" w:color="auto"/>
              <w:left w:val="nil"/>
              <w:bottom w:val="nil"/>
              <w:right w:val="nil"/>
            </w:tcBorders>
            <w:shd w:val="clear" w:color="auto" w:fill="auto"/>
            <w:noWrap/>
            <w:vAlign w:val="bottom"/>
            <w:hideMark/>
          </w:tcPr>
          <w:p w14:paraId="23FE5901" w14:textId="77777777" w:rsidR="00057AE4" w:rsidRPr="00057AE4" w:rsidRDefault="00057AE4" w:rsidP="00057AE4">
            <w:pPr>
              <w:spacing w:after="0" w:line="240" w:lineRule="auto"/>
              <w:jc w:val="center"/>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Informal Transport Workers</w:t>
            </w:r>
          </w:p>
        </w:tc>
      </w:tr>
      <w:tr w:rsidR="00057AE4" w:rsidRPr="00057AE4" w14:paraId="7FFA447B" w14:textId="77777777" w:rsidTr="00B25046">
        <w:trPr>
          <w:trHeight w:val="300"/>
          <w:jc w:val="center"/>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11AFE" w14:textId="77777777" w:rsidR="00057AE4" w:rsidRPr="00057AE4" w:rsidRDefault="00057AE4" w:rsidP="00057AE4">
            <w:pPr>
              <w:spacing w:after="0" w:line="240" w:lineRule="auto"/>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Own account worker</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ED55CB5"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56.3</w:t>
            </w:r>
          </w:p>
        </w:tc>
        <w:tc>
          <w:tcPr>
            <w:tcW w:w="929" w:type="dxa"/>
            <w:tcBorders>
              <w:top w:val="single" w:sz="4" w:space="0" w:color="auto"/>
              <w:left w:val="nil"/>
              <w:bottom w:val="single" w:sz="4" w:space="0" w:color="auto"/>
              <w:right w:val="single" w:sz="4" w:space="0" w:color="auto"/>
            </w:tcBorders>
            <w:shd w:val="clear" w:color="auto" w:fill="auto"/>
            <w:noWrap/>
            <w:vAlign w:val="bottom"/>
            <w:hideMark/>
          </w:tcPr>
          <w:p w14:paraId="5A52952C"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15.4</w:t>
            </w: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14:paraId="2D3197EC"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56.5</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14:paraId="629DF187"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59.8</w:t>
            </w:r>
          </w:p>
        </w:tc>
        <w:tc>
          <w:tcPr>
            <w:tcW w:w="929" w:type="dxa"/>
            <w:tcBorders>
              <w:top w:val="single" w:sz="4" w:space="0" w:color="auto"/>
              <w:left w:val="nil"/>
              <w:bottom w:val="single" w:sz="4" w:space="0" w:color="auto"/>
              <w:right w:val="single" w:sz="4" w:space="0" w:color="auto"/>
            </w:tcBorders>
            <w:shd w:val="clear" w:color="auto" w:fill="auto"/>
            <w:noWrap/>
            <w:vAlign w:val="bottom"/>
            <w:hideMark/>
          </w:tcPr>
          <w:p w14:paraId="6047BC1B"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22.6</w:t>
            </w:r>
          </w:p>
        </w:tc>
        <w:tc>
          <w:tcPr>
            <w:tcW w:w="742" w:type="dxa"/>
            <w:tcBorders>
              <w:top w:val="single" w:sz="4" w:space="0" w:color="auto"/>
              <w:left w:val="nil"/>
              <w:bottom w:val="single" w:sz="4" w:space="0" w:color="auto"/>
              <w:right w:val="single" w:sz="4" w:space="0" w:color="auto"/>
            </w:tcBorders>
            <w:shd w:val="clear" w:color="auto" w:fill="auto"/>
            <w:noWrap/>
            <w:vAlign w:val="bottom"/>
            <w:hideMark/>
          </w:tcPr>
          <w:p w14:paraId="3B083F83"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59.9</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4679470D"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88.7</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14:paraId="35A79BFC"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0.0</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7A17D95A"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88.7</w:t>
            </w:r>
          </w:p>
        </w:tc>
      </w:tr>
      <w:tr w:rsidR="00057AE4" w:rsidRPr="00057AE4" w14:paraId="38798C47" w14:textId="77777777" w:rsidTr="00B25046">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3F222D60" w14:textId="77777777" w:rsidR="00057AE4" w:rsidRPr="00057AE4" w:rsidRDefault="00057AE4" w:rsidP="00057AE4">
            <w:pPr>
              <w:spacing w:after="0" w:line="240" w:lineRule="auto"/>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Employer</w:t>
            </w:r>
          </w:p>
        </w:tc>
        <w:tc>
          <w:tcPr>
            <w:tcW w:w="851" w:type="dxa"/>
            <w:tcBorders>
              <w:top w:val="nil"/>
              <w:left w:val="nil"/>
              <w:bottom w:val="single" w:sz="4" w:space="0" w:color="auto"/>
              <w:right w:val="single" w:sz="4" w:space="0" w:color="auto"/>
            </w:tcBorders>
            <w:shd w:val="clear" w:color="auto" w:fill="auto"/>
            <w:noWrap/>
            <w:vAlign w:val="bottom"/>
            <w:hideMark/>
          </w:tcPr>
          <w:p w14:paraId="1D339E1C"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2.2</w:t>
            </w:r>
          </w:p>
        </w:tc>
        <w:tc>
          <w:tcPr>
            <w:tcW w:w="929" w:type="dxa"/>
            <w:tcBorders>
              <w:top w:val="nil"/>
              <w:left w:val="nil"/>
              <w:bottom w:val="single" w:sz="4" w:space="0" w:color="auto"/>
              <w:right w:val="single" w:sz="4" w:space="0" w:color="auto"/>
            </w:tcBorders>
            <w:shd w:val="clear" w:color="auto" w:fill="auto"/>
            <w:noWrap/>
            <w:vAlign w:val="bottom"/>
            <w:hideMark/>
          </w:tcPr>
          <w:p w14:paraId="604550AB"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0.0</w:t>
            </w:r>
          </w:p>
        </w:tc>
        <w:tc>
          <w:tcPr>
            <w:tcW w:w="914" w:type="dxa"/>
            <w:tcBorders>
              <w:top w:val="nil"/>
              <w:left w:val="nil"/>
              <w:bottom w:val="single" w:sz="4" w:space="0" w:color="auto"/>
              <w:right w:val="single" w:sz="4" w:space="0" w:color="auto"/>
            </w:tcBorders>
            <w:shd w:val="clear" w:color="auto" w:fill="auto"/>
            <w:noWrap/>
            <w:vAlign w:val="bottom"/>
            <w:hideMark/>
          </w:tcPr>
          <w:p w14:paraId="5E34884F"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2.2</w:t>
            </w:r>
          </w:p>
        </w:tc>
        <w:tc>
          <w:tcPr>
            <w:tcW w:w="935" w:type="dxa"/>
            <w:tcBorders>
              <w:top w:val="nil"/>
              <w:left w:val="nil"/>
              <w:bottom w:val="single" w:sz="4" w:space="0" w:color="auto"/>
              <w:right w:val="single" w:sz="4" w:space="0" w:color="auto"/>
            </w:tcBorders>
            <w:shd w:val="clear" w:color="auto" w:fill="auto"/>
            <w:noWrap/>
            <w:vAlign w:val="bottom"/>
            <w:hideMark/>
          </w:tcPr>
          <w:p w14:paraId="205E36E3"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2.7</w:t>
            </w:r>
          </w:p>
        </w:tc>
        <w:tc>
          <w:tcPr>
            <w:tcW w:w="929" w:type="dxa"/>
            <w:tcBorders>
              <w:top w:val="nil"/>
              <w:left w:val="nil"/>
              <w:bottom w:val="single" w:sz="4" w:space="0" w:color="auto"/>
              <w:right w:val="single" w:sz="4" w:space="0" w:color="auto"/>
            </w:tcBorders>
            <w:shd w:val="clear" w:color="auto" w:fill="auto"/>
            <w:noWrap/>
            <w:vAlign w:val="bottom"/>
            <w:hideMark/>
          </w:tcPr>
          <w:p w14:paraId="596C636D"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0.0</w:t>
            </w:r>
          </w:p>
        </w:tc>
        <w:tc>
          <w:tcPr>
            <w:tcW w:w="742" w:type="dxa"/>
            <w:tcBorders>
              <w:top w:val="nil"/>
              <w:left w:val="nil"/>
              <w:bottom w:val="single" w:sz="4" w:space="0" w:color="auto"/>
              <w:right w:val="single" w:sz="4" w:space="0" w:color="auto"/>
            </w:tcBorders>
            <w:shd w:val="clear" w:color="auto" w:fill="auto"/>
            <w:noWrap/>
            <w:vAlign w:val="bottom"/>
            <w:hideMark/>
          </w:tcPr>
          <w:p w14:paraId="2E2F38F2"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2.7</w:t>
            </w:r>
          </w:p>
        </w:tc>
        <w:tc>
          <w:tcPr>
            <w:tcW w:w="741" w:type="dxa"/>
            <w:tcBorders>
              <w:top w:val="nil"/>
              <w:left w:val="nil"/>
              <w:bottom w:val="single" w:sz="4" w:space="0" w:color="auto"/>
              <w:right w:val="single" w:sz="4" w:space="0" w:color="auto"/>
            </w:tcBorders>
            <w:shd w:val="clear" w:color="auto" w:fill="auto"/>
            <w:noWrap/>
            <w:vAlign w:val="bottom"/>
            <w:hideMark/>
          </w:tcPr>
          <w:p w14:paraId="64A8686A"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3.0</w:t>
            </w:r>
          </w:p>
        </w:tc>
        <w:tc>
          <w:tcPr>
            <w:tcW w:w="1035" w:type="dxa"/>
            <w:tcBorders>
              <w:top w:val="nil"/>
              <w:left w:val="nil"/>
              <w:bottom w:val="single" w:sz="4" w:space="0" w:color="auto"/>
              <w:right w:val="single" w:sz="4" w:space="0" w:color="auto"/>
            </w:tcBorders>
            <w:shd w:val="clear" w:color="auto" w:fill="auto"/>
            <w:noWrap/>
            <w:vAlign w:val="bottom"/>
            <w:hideMark/>
          </w:tcPr>
          <w:p w14:paraId="2BBA95CF"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0.0</w:t>
            </w:r>
          </w:p>
        </w:tc>
        <w:tc>
          <w:tcPr>
            <w:tcW w:w="741" w:type="dxa"/>
            <w:tcBorders>
              <w:top w:val="nil"/>
              <w:left w:val="nil"/>
              <w:bottom w:val="single" w:sz="4" w:space="0" w:color="auto"/>
              <w:right w:val="single" w:sz="4" w:space="0" w:color="auto"/>
            </w:tcBorders>
            <w:shd w:val="clear" w:color="auto" w:fill="auto"/>
            <w:noWrap/>
            <w:vAlign w:val="bottom"/>
            <w:hideMark/>
          </w:tcPr>
          <w:p w14:paraId="3011DDDF"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3.0</w:t>
            </w:r>
          </w:p>
        </w:tc>
      </w:tr>
      <w:tr w:rsidR="00057AE4" w:rsidRPr="00057AE4" w14:paraId="402CA31F" w14:textId="77777777" w:rsidTr="00B25046">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2A075896" w14:textId="77777777" w:rsidR="00057AE4" w:rsidRPr="00057AE4" w:rsidRDefault="00057AE4" w:rsidP="00057AE4">
            <w:pPr>
              <w:spacing w:after="0" w:line="240" w:lineRule="auto"/>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Unpaid family worker</w:t>
            </w:r>
          </w:p>
        </w:tc>
        <w:tc>
          <w:tcPr>
            <w:tcW w:w="851" w:type="dxa"/>
            <w:tcBorders>
              <w:top w:val="nil"/>
              <w:left w:val="nil"/>
              <w:bottom w:val="single" w:sz="4" w:space="0" w:color="auto"/>
              <w:right w:val="single" w:sz="4" w:space="0" w:color="auto"/>
            </w:tcBorders>
            <w:shd w:val="clear" w:color="auto" w:fill="auto"/>
            <w:noWrap/>
            <w:vAlign w:val="bottom"/>
            <w:hideMark/>
          </w:tcPr>
          <w:p w14:paraId="76DE2F55"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1.0</w:t>
            </w:r>
          </w:p>
        </w:tc>
        <w:tc>
          <w:tcPr>
            <w:tcW w:w="929" w:type="dxa"/>
            <w:tcBorders>
              <w:top w:val="nil"/>
              <w:left w:val="nil"/>
              <w:bottom w:val="single" w:sz="4" w:space="0" w:color="auto"/>
              <w:right w:val="single" w:sz="4" w:space="0" w:color="auto"/>
            </w:tcBorders>
            <w:shd w:val="clear" w:color="auto" w:fill="auto"/>
            <w:noWrap/>
            <w:vAlign w:val="bottom"/>
            <w:hideMark/>
          </w:tcPr>
          <w:p w14:paraId="44CABC9A"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47.0</w:t>
            </w:r>
          </w:p>
        </w:tc>
        <w:tc>
          <w:tcPr>
            <w:tcW w:w="914" w:type="dxa"/>
            <w:tcBorders>
              <w:top w:val="nil"/>
              <w:left w:val="nil"/>
              <w:bottom w:val="single" w:sz="4" w:space="0" w:color="auto"/>
              <w:right w:val="single" w:sz="4" w:space="0" w:color="auto"/>
            </w:tcBorders>
            <w:shd w:val="clear" w:color="auto" w:fill="auto"/>
            <w:noWrap/>
            <w:vAlign w:val="bottom"/>
            <w:hideMark/>
          </w:tcPr>
          <w:p w14:paraId="30B22900"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0.8</w:t>
            </w:r>
          </w:p>
        </w:tc>
        <w:tc>
          <w:tcPr>
            <w:tcW w:w="935" w:type="dxa"/>
            <w:tcBorders>
              <w:top w:val="nil"/>
              <w:left w:val="nil"/>
              <w:bottom w:val="single" w:sz="4" w:space="0" w:color="auto"/>
              <w:right w:val="single" w:sz="4" w:space="0" w:color="auto"/>
            </w:tcBorders>
            <w:shd w:val="clear" w:color="auto" w:fill="auto"/>
            <w:noWrap/>
            <w:vAlign w:val="bottom"/>
            <w:hideMark/>
          </w:tcPr>
          <w:p w14:paraId="3DDBC2A9"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0.8</w:t>
            </w:r>
          </w:p>
        </w:tc>
        <w:tc>
          <w:tcPr>
            <w:tcW w:w="929" w:type="dxa"/>
            <w:tcBorders>
              <w:top w:val="nil"/>
              <w:left w:val="nil"/>
              <w:bottom w:val="single" w:sz="4" w:space="0" w:color="auto"/>
              <w:right w:val="single" w:sz="4" w:space="0" w:color="auto"/>
            </w:tcBorders>
            <w:shd w:val="clear" w:color="auto" w:fill="auto"/>
            <w:noWrap/>
            <w:vAlign w:val="bottom"/>
            <w:hideMark/>
          </w:tcPr>
          <w:p w14:paraId="32C7A92F"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24.2</w:t>
            </w:r>
          </w:p>
        </w:tc>
        <w:tc>
          <w:tcPr>
            <w:tcW w:w="742" w:type="dxa"/>
            <w:tcBorders>
              <w:top w:val="nil"/>
              <w:left w:val="nil"/>
              <w:bottom w:val="single" w:sz="4" w:space="0" w:color="auto"/>
              <w:right w:val="single" w:sz="4" w:space="0" w:color="auto"/>
            </w:tcBorders>
            <w:shd w:val="clear" w:color="auto" w:fill="auto"/>
            <w:noWrap/>
            <w:vAlign w:val="bottom"/>
            <w:hideMark/>
          </w:tcPr>
          <w:p w14:paraId="30B2371C"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0.7</w:t>
            </w:r>
          </w:p>
        </w:tc>
        <w:tc>
          <w:tcPr>
            <w:tcW w:w="741" w:type="dxa"/>
            <w:tcBorders>
              <w:top w:val="nil"/>
              <w:left w:val="nil"/>
              <w:bottom w:val="single" w:sz="4" w:space="0" w:color="auto"/>
              <w:right w:val="single" w:sz="4" w:space="0" w:color="auto"/>
            </w:tcBorders>
            <w:shd w:val="clear" w:color="auto" w:fill="auto"/>
            <w:noWrap/>
            <w:vAlign w:val="bottom"/>
            <w:hideMark/>
          </w:tcPr>
          <w:p w14:paraId="3FF8E824"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0.1</w:t>
            </w:r>
          </w:p>
        </w:tc>
        <w:tc>
          <w:tcPr>
            <w:tcW w:w="1035" w:type="dxa"/>
            <w:tcBorders>
              <w:top w:val="nil"/>
              <w:left w:val="nil"/>
              <w:bottom w:val="single" w:sz="4" w:space="0" w:color="auto"/>
              <w:right w:val="single" w:sz="4" w:space="0" w:color="auto"/>
            </w:tcBorders>
            <w:shd w:val="clear" w:color="auto" w:fill="auto"/>
            <w:noWrap/>
            <w:vAlign w:val="bottom"/>
            <w:hideMark/>
          </w:tcPr>
          <w:p w14:paraId="4AEE850B"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0.0</w:t>
            </w:r>
          </w:p>
        </w:tc>
        <w:tc>
          <w:tcPr>
            <w:tcW w:w="741" w:type="dxa"/>
            <w:tcBorders>
              <w:top w:val="nil"/>
              <w:left w:val="nil"/>
              <w:bottom w:val="single" w:sz="4" w:space="0" w:color="auto"/>
              <w:right w:val="single" w:sz="4" w:space="0" w:color="auto"/>
            </w:tcBorders>
            <w:shd w:val="clear" w:color="auto" w:fill="auto"/>
            <w:noWrap/>
            <w:vAlign w:val="bottom"/>
            <w:hideMark/>
          </w:tcPr>
          <w:p w14:paraId="3B72DA47"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0.1</w:t>
            </w:r>
          </w:p>
        </w:tc>
      </w:tr>
      <w:tr w:rsidR="00057AE4" w:rsidRPr="00057AE4" w14:paraId="2D28FCB5" w14:textId="77777777" w:rsidTr="00B25046">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0B7AA120" w14:textId="77777777" w:rsidR="00057AE4" w:rsidRPr="00057AE4" w:rsidRDefault="00057AE4" w:rsidP="00057AE4">
            <w:pPr>
              <w:spacing w:after="0" w:line="240" w:lineRule="auto"/>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Regular worker</w:t>
            </w:r>
          </w:p>
        </w:tc>
        <w:tc>
          <w:tcPr>
            <w:tcW w:w="851" w:type="dxa"/>
            <w:tcBorders>
              <w:top w:val="nil"/>
              <w:left w:val="nil"/>
              <w:bottom w:val="single" w:sz="4" w:space="0" w:color="auto"/>
              <w:right w:val="single" w:sz="4" w:space="0" w:color="auto"/>
            </w:tcBorders>
            <w:shd w:val="clear" w:color="auto" w:fill="auto"/>
            <w:noWrap/>
            <w:vAlign w:val="bottom"/>
            <w:hideMark/>
          </w:tcPr>
          <w:p w14:paraId="7A83F953"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28.9</w:t>
            </w:r>
          </w:p>
        </w:tc>
        <w:tc>
          <w:tcPr>
            <w:tcW w:w="929" w:type="dxa"/>
            <w:tcBorders>
              <w:top w:val="nil"/>
              <w:left w:val="nil"/>
              <w:bottom w:val="single" w:sz="4" w:space="0" w:color="auto"/>
              <w:right w:val="single" w:sz="4" w:space="0" w:color="auto"/>
            </w:tcBorders>
            <w:shd w:val="clear" w:color="auto" w:fill="auto"/>
            <w:noWrap/>
            <w:vAlign w:val="bottom"/>
            <w:hideMark/>
          </w:tcPr>
          <w:p w14:paraId="3400E7E7"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35.6</w:t>
            </w:r>
          </w:p>
        </w:tc>
        <w:tc>
          <w:tcPr>
            <w:tcW w:w="914" w:type="dxa"/>
            <w:tcBorders>
              <w:top w:val="nil"/>
              <w:left w:val="nil"/>
              <w:bottom w:val="single" w:sz="4" w:space="0" w:color="auto"/>
              <w:right w:val="single" w:sz="4" w:space="0" w:color="auto"/>
            </w:tcBorders>
            <w:shd w:val="clear" w:color="auto" w:fill="auto"/>
            <w:noWrap/>
            <w:vAlign w:val="bottom"/>
            <w:hideMark/>
          </w:tcPr>
          <w:p w14:paraId="21CD6169"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28.9</w:t>
            </w:r>
          </w:p>
        </w:tc>
        <w:tc>
          <w:tcPr>
            <w:tcW w:w="935" w:type="dxa"/>
            <w:tcBorders>
              <w:top w:val="nil"/>
              <w:left w:val="nil"/>
              <w:bottom w:val="single" w:sz="4" w:space="0" w:color="auto"/>
              <w:right w:val="single" w:sz="4" w:space="0" w:color="auto"/>
            </w:tcBorders>
            <w:shd w:val="clear" w:color="auto" w:fill="auto"/>
            <w:noWrap/>
            <w:vAlign w:val="bottom"/>
            <w:hideMark/>
          </w:tcPr>
          <w:p w14:paraId="5F1EC07A"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25.2</w:t>
            </w:r>
          </w:p>
        </w:tc>
        <w:tc>
          <w:tcPr>
            <w:tcW w:w="929" w:type="dxa"/>
            <w:tcBorders>
              <w:top w:val="nil"/>
              <w:left w:val="nil"/>
              <w:bottom w:val="single" w:sz="4" w:space="0" w:color="auto"/>
              <w:right w:val="single" w:sz="4" w:space="0" w:color="auto"/>
            </w:tcBorders>
            <w:shd w:val="clear" w:color="auto" w:fill="auto"/>
            <w:noWrap/>
            <w:vAlign w:val="bottom"/>
            <w:hideMark/>
          </w:tcPr>
          <w:p w14:paraId="39CADF2A"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49.8</w:t>
            </w:r>
          </w:p>
        </w:tc>
        <w:tc>
          <w:tcPr>
            <w:tcW w:w="742" w:type="dxa"/>
            <w:tcBorders>
              <w:top w:val="nil"/>
              <w:left w:val="nil"/>
              <w:bottom w:val="single" w:sz="4" w:space="0" w:color="auto"/>
              <w:right w:val="single" w:sz="4" w:space="0" w:color="auto"/>
            </w:tcBorders>
            <w:shd w:val="clear" w:color="auto" w:fill="auto"/>
            <w:noWrap/>
            <w:vAlign w:val="bottom"/>
            <w:hideMark/>
          </w:tcPr>
          <w:p w14:paraId="36E015BE"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25.1</w:t>
            </w:r>
          </w:p>
        </w:tc>
        <w:tc>
          <w:tcPr>
            <w:tcW w:w="741" w:type="dxa"/>
            <w:tcBorders>
              <w:top w:val="nil"/>
              <w:left w:val="nil"/>
              <w:bottom w:val="single" w:sz="4" w:space="0" w:color="auto"/>
              <w:right w:val="single" w:sz="4" w:space="0" w:color="auto"/>
            </w:tcBorders>
            <w:shd w:val="clear" w:color="auto" w:fill="auto"/>
            <w:noWrap/>
            <w:vAlign w:val="bottom"/>
            <w:hideMark/>
          </w:tcPr>
          <w:p w14:paraId="4DAED870"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8.2</w:t>
            </w:r>
          </w:p>
        </w:tc>
        <w:tc>
          <w:tcPr>
            <w:tcW w:w="1035" w:type="dxa"/>
            <w:tcBorders>
              <w:top w:val="nil"/>
              <w:left w:val="nil"/>
              <w:bottom w:val="single" w:sz="4" w:space="0" w:color="auto"/>
              <w:right w:val="single" w:sz="4" w:space="0" w:color="auto"/>
            </w:tcBorders>
            <w:shd w:val="clear" w:color="auto" w:fill="auto"/>
            <w:noWrap/>
            <w:vAlign w:val="bottom"/>
            <w:hideMark/>
          </w:tcPr>
          <w:p w14:paraId="47B2264A"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0.0</w:t>
            </w:r>
          </w:p>
        </w:tc>
        <w:tc>
          <w:tcPr>
            <w:tcW w:w="741" w:type="dxa"/>
            <w:tcBorders>
              <w:top w:val="nil"/>
              <w:left w:val="nil"/>
              <w:bottom w:val="single" w:sz="4" w:space="0" w:color="auto"/>
              <w:right w:val="single" w:sz="4" w:space="0" w:color="auto"/>
            </w:tcBorders>
            <w:shd w:val="clear" w:color="auto" w:fill="auto"/>
            <w:noWrap/>
            <w:vAlign w:val="bottom"/>
            <w:hideMark/>
          </w:tcPr>
          <w:p w14:paraId="1873CA6A"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8.2</w:t>
            </w:r>
          </w:p>
        </w:tc>
      </w:tr>
      <w:tr w:rsidR="00057AE4" w:rsidRPr="00057AE4" w14:paraId="310D61C3" w14:textId="77777777" w:rsidTr="00B25046">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18736813" w14:textId="77777777" w:rsidR="00057AE4" w:rsidRPr="00057AE4" w:rsidRDefault="00057AE4" w:rsidP="00057AE4">
            <w:pPr>
              <w:spacing w:after="0" w:line="240" w:lineRule="auto"/>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Casual Worker</w:t>
            </w:r>
          </w:p>
        </w:tc>
        <w:tc>
          <w:tcPr>
            <w:tcW w:w="851" w:type="dxa"/>
            <w:tcBorders>
              <w:top w:val="nil"/>
              <w:left w:val="nil"/>
              <w:bottom w:val="single" w:sz="4" w:space="0" w:color="auto"/>
              <w:right w:val="single" w:sz="4" w:space="0" w:color="auto"/>
            </w:tcBorders>
            <w:shd w:val="clear" w:color="auto" w:fill="auto"/>
            <w:noWrap/>
            <w:vAlign w:val="bottom"/>
            <w:hideMark/>
          </w:tcPr>
          <w:p w14:paraId="1E6C5CD9"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11.6</w:t>
            </w:r>
          </w:p>
        </w:tc>
        <w:tc>
          <w:tcPr>
            <w:tcW w:w="929" w:type="dxa"/>
            <w:tcBorders>
              <w:top w:val="nil"/>
              <w:left w:val="nil"/>
              <w:bottom w:val="single" w:sz="4" w:space="0" w:color="auto"/>
              <w:right w:val="single" w:sz="4" w:space="0" w:color="auto"/>
            </w:tcBorders>
            <w:shd w:val="clear" w:color="auto" w:fill="auto"/>
            <w:noWrap/>
            <w:vAlign w:val="bottom"/>
            <w:hideMark/>
          </w:tcPr>
          <w:p w14:paraId="3E32B04C"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2.0</w:t>
            </w:r>
          </w:p>
        </w:tc>
        <w:tc>
          <w:tcPr>
            <w:tcW w:w="914" w:type="dxa"/>
            <w:tcBorders>
              <w:top w:val="nil"/>
              <w:left w:val="nil"/>
              <w:bottom w:val="single" w:sz="4" w:space="0" w:color="auto"/>
              <w:right w:val="single" w:sz="4" w:space="0" w:color="auto"/>
            </w:tcBorders>
            <w:shd w:val="clear" w:color="auto" w:fill="auto"/>
            <w:noWrap/>
            <w:vAlign w:val="bottom"/>
            <w:hideMark/>
          </w:tcPr>
          <w:p w14:paraId="39A227AE"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11.6</w:t>
            </w:r>
          </w:p>
        </w:tc>
        <w:tc>
          <w:tcPr>
            <w:tcW w:w="935" w:type="dxa"/>
            <w:tcBorders>
              <w:top w:val="nil"/>
              <w:left w:val="nil"/>
              <w:bottom w:val="single" w:sz="4" w:space="0" w:color="auto"/>
              <w:right w:val="single" w:sz="4" w:space="0" w:color="auto"/>
            </w:tcBorders>
            <w:shd w:val="clear" w:color="auto" w:fill="auto"/>
            <w:noWrap/>
            <w:vAlign w:val="bottom"/>
            <w:hideMark/>
          </w:tcPr>
          <w:p w14:paraId="1CD91069"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11.5</w:t>
            </w:r>
          </w:p>
        </w:tc>
        <w:tc>
          <w:tcPr>
            <w:tcW w:w="929" w:type="dxa"/>
            <w:tcBorders>
              <w:top w:val="nil"/>
              <w:left w:val="nil"/>
              <w:bottom w:val="single" w:sz="4" w:space="0" w:color="auto"/>
              <w:right w:val="single" w:sz="4" w:space="0" w:color="auto"/>
            </w:tcBorders>
            <w:shd w:val="clear" w:color="auto" w:fill="auto"/>
            <w:noWrap/>
            <w:vAlign w:val="bottom"/>
            <w:hideMark/>
          </w:tcPr>
          <w:p w14:paraId="4E574996"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3.3</w:t>
            </w:r>
          </w:p>
        </w:tc>
        <w:tc>
          <w:tcPr>
            <w:tcW w:w="742" w:type="dxa"/>
            <w:tcBorders>
              <w:top w:val="nil"/>
              <w:left w:val="nil"/>
              <w:bottom w:val="single" w:sz="4" w:space="0" w:color="auto"/>
              <w:right w:val="single" w:sz="4" w:space="0" w:color="auto"/>
            </w:tcBorders>
            <w:shd w:val="clear" w:color="auto" w:fill="auto"/>
            <w:noWrap/>
            <w:vAlign w:val="bottom"/>
            <w:hideMark/>
          </w:tcPr>
          <w:p w14:paraId="05AED73D"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11.5</w:t>
            </w:r>
          </w:p>
        </w:tc>
        <w:tc>
          <w:tcPr>
            <w:tcW w:w="741" w:type="dxa"/>
            <w:tcBorders>
              <w:top w:val="nil"/>
              <w:left w:val="nil"/>
              <w:bottom w:val="single" w:sz="4" w:space="0" w:color="auto"/>
              <w:right w:val="single" w:sz="4" w:space="0" w:color="auto"/>
            </w:tcBorders>
            <w:shd w:val="clear" w:color="auto" w:fill="auto"/>
            <w:noWrap/>
            <w:vAlign w:val="bottom"/>
            <w:hideMark/>
          </w:tcPr>
          <w:p w14:paraId="1F83E72D"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0.0</w:t>
            </w:r>
          </w:p>
        </w:tc>
        <w:tc>
          <w:tcPr>
            <w:tcW w:w="1035" w:type="dxa"/>
            <w:tcBorders>
              <w:top w:val="nil"/>
              <w:left w:val="nil"/>
              <w:bottom w:val="single" w:sz="4" w:space="0" w:color="auto"/>
              <w:right w:val="single" w:sz="4" w:space="0" w:color="auto"/>
            </w:tcBorders>
            <w:shd w:val="clear" w:color="auto" w:fill="auto"/>
            <w:noWrap/>
            <w:vAlign w:val="bottom"/>
            <w:hideMark/>
          </w:tcPr>
          <w:p w14:paraId="22485CAD"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0.0</w:t>
            </w:r>
          </w:p>
        </w:tc>
        <w:tc>
          <w:tcPr>
            <w:tcW w:w="741" w:type="dxa"/>
            <w:tcBorders>
              <w:top w:val="nil"/>
              <w:left w:val="nil"/>
              <w:bottom w:val="single" w:sz="4" w:space="0" w:color="auto"/>
              <w:right w:val="single" w:sz="4" w:space="0" w:color="auto"/>
            </w:tcBorders>
            <w:shd w:val="clear" w:color="auto" w:fill="auto"/>
            <w:noWrap/>
            <w:vAlign w:val="bottom"/>
            <w:hideMark/>
          </w:tcPr>
          <w:p w14:paraId="4D181C95" w14:textId="77777777" w:rsidR="00057AE4" w:rsidRPr="00057AE4" w:rsidRDefault="00057AE4" w:rsidP="00057AE4">
            <w:pPr>
              <w:spacing w:after="0" w:line="240" w:lineRule="auto"/>
              <w:jc w:val="right"/>
              <w:rPr>
                <w:rFonts w:ascii="Calibri" w:eastAsia="Times New Roman" w:hAnsi="Calibri" w:cs="Calibri"/>
                <w:color w:val="000000"/>
                <w:kern w:val="0"/>
                <w:lang w:eastAsia="en-IN"/>
                <w14:ligatures w14:val="none"/>
              </w:rPr>
            </w:pPr>
            <w:r w:rsidRPr="00057AE4">
              <w:rPr>
                <w:rFonts w:ascii="Calibri" w:eastAsia="Times New Roman" w:hAnsi="Calibri" w:cs="Calibri"/>
                <w:color w:val="000000"/>
                <w:kern w:val="0"/>
                <w:lang w:eastAsia="en-IN"/>
                <w14:ligatures w14:val="none"/>
              </w:rPr>
              <w:t>0.0</w:t>
            </w:r>
          </w:p>
        </w:tc>
      </w:tr>
    </w:tbl>
    <w:p w14:paraId="60484065" w14:textId="77777777" w:rsidR="00057AE4" w:rsidRDefault="00057AE4"/>
    <w:p w14:paraId="78D6D18C" w14:textId="77777777" w:rsidR="00F51800" w:rsidRDefault="00F51800"/>
    <w:p w14:paraId="65A40D65" w14:textId="77777777" w:rsidR="00F51800" w:rsidRDefault="00F51800"/>
    <w:p w14:paraId="3AD00BEE" w14:textId="77777777" w:rsidR="00F51800" w:rsidRDefault="00F51800"/>
    <w:p w14:paraId="2B0CC408" w14:textId="77777777" w:rsidR="00F51800" w:rsidRDefault="00F51800"/>
    <w:tbl>
      <w:tblPr>
        <w:tblW w:w="9742" w:type="dxa"/>
        <w:tblLook w:val="04A0" w:firstRow="1" w:lastRow="0" w:firstColumn="1" w:lastColumn="0" w:noHBand="0" w:noVBand="1"/>
      </w:tblPr>
      <w:tblGrid>
        <w:gridCol w:w="2552"/>
        <w:gridCol w:w="669"/>
        <w:gridCol w:w="929"/>
        <w:gridCol w:w="772"/>
        <w:gridCol w:w="709"/>
        <w:gridCol w:w="929"/>
        <w:gridCol w:w="772"/>
        <w:gridCol w:w="709"/>
        <w:gridCol w:w="929"/>
        <w:gridCol w:w="772"/>
      </w:tblGrid>
      <w:tr w:rsidR="00F51800" w:rsidRPr="00F51800" w14:paraId="0814569C" w14:textId="77777777" w:rsidTr="004B43CC">
        <w:trPr>
          <w:trHeight w:val="525"/>
        </w:trPr>
        <w:tc>
          <w:tcPr>
            <w:tcW w:w="9742" w:type="dxa"/>
            <w:gridSpan w:val="10"/>
            <w:tcBorders>
              <w:top w:val="nil"/>
              <w:left w:val="nil"/>
              <w:bottom w:val="nil"/>
              <w:right w:val="nil"/>
            </w:tcBorders>
            <w:shd w:val="clear" w:color="auto" w:fill="auto"/>
            <w:vAlign w:val="bottom"/>
            <w:hideMark/>
          </w:tcPr>
          <w:p w14:paraId="116919ED" w14:textId="5CB6389B" w:rsidR="00F51800" w:rsidRPr="00F51800" w:rsidRDefault="00F51800" w:rsidP="00F51800">
            <w:pPr>
              <w:spacing w:after="0" w:line="240" w:lineRule="auto"/>
              <w:jc w:val="center"/>
              <w:rPr>
                <w:rFonts w:ascii="Calibri" w:eastAsia="Times New Roman" w:hAnsi="Calibri" w:cs="Calibri"/>
                <w:b/>
                <w:bCs/>
                <w:color w:val="000000"/>
                <w:kern w:val="0"/>
                <w:lang w:eastAsia="en-IN"/>
                <w14:ligatures w14:val="none"/>
              </w:rPr>
            </w:pPr>
            <w:r w:rsidRPr="00F51800">
              <w:rPr>
                <w:rFonts w:ascii="Calibri" w:eastAsia="Times New Roman" w:hAnsi="Calibri" w:cs="Calibri"/>
                <w:b/>
                <w:bCs/>
                <w:color w:val="000000"/>
                <w:kern w:val="0"/>
                <w:lang w:eastAsia="en-IN"/>
                <w14:ligatures w14:val="none"/>
              </w:rPr>
              <w:t xml:space="preserve">Table </w:t>
            </w:r>
            <w:r w:rsidR="00283330">
              <w:rPr>
                <w:rFonts w:ascii="Calibri" w:eastAsia="Times New Roman" w:hAnsi="Calibri" w:cs="Calibri"/>
                <w:b/>
                <w:bCs/>
                <w:color w:val="000000"/>
                <w:kern w:val="0"/>
                <w:lang w:eastAsia="en-IN"/>
                <w14:ligatures w14:val="none"/>
              </w:rPr>
              <w:t>8</w:t>
            </w:r>
            <w:r w:rsidRPr="00F51800">
              <w:rPr>
                <w:rFonts w:ascii="Calibri" w:eastAsia="Times New Roman" w:hAnsi="Calibri" w:cs="Calibri"/>
                <w:b/>
                <w:bCs/>
                <w:color w:val="000000"/>
                <w:kern w:val="0"/>
                <w:lang w:eastAsia="en-IN"/>
                <w14:ligatures w14:val="none"/>
              </w:rPr>
              <w:t xml:space="preserve">: Groups of workers by highest level of education completed and sex in India, Urban India and Delhi, 2022-23 (per cent)  </w:t>
            </w:r>
          </w:p>
        </w:tc>
      </w:tr>
      <w:tr w:rsidR="00F51800" w:rsidRPr="00F51800" w14:paraId="3C9C950D" w14:textId="77777777" w:rsidTr="004B43CC">
        <w:trPr>
          <w:trHeight w:val="315"/>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B47C6" w14:textId="77777777" w:rsidR="00F51800" w:rsidRPr="00F51800" w:rsidRDefault="00F51800" w:rsidP="00F51800">
            <w:pPr>
              <w:spacing w:after="0" w:line="240" w:lineRule="auto"/>
              <w:jc w:val="center"/>
              <w:rPr>
                <w:rFonts w:ascii="Calibri" w:eastAsia="Times New Roman" w:hAnsi="Calibri" w:cs="Calibri"/>
                <w:color w:val="000000"/>
                <w:kern w:val="0"/>
                <w:lang w:eastAsia="en-IN"/>
                <w14:ligatures w14:val="none"/>
              </w:rPr>
            </w:pPr>
            <w:r w:rsidRPr="00F51800">
              <w:rPr>
                <w:rFonts w:ascii="Calibri" w:eastAsia="Times New Roman" w:hAnsi="Calibri" w:cs="Calibri"/>
                <w:color w:val="000000"/>
                <w:kern w:val="0"/>
                <w:lang w:eastAsia="en-IN"/>
                <w14:ligatures w14:val="none"/>
              </w:rPr>
              <w:t>Level of Education*</w:t>
            </w:r>
          </w:p>
        </w:tc>
        <w:tc>
          <w:tcPr>
            <w:tcW w:w="237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60D2F63" w14:textId="77777777" w:rsidR="00F51800" w:rsidRPr="00F51800" w:rsidRDefault="00F51800" w:rsidP="00F51800">
            <w:pPr>
              <w:spacing w:after="0" w:line="240" w:lineRule="auto"/>
              <w:jc w:val="center"/>
              <w:rPr>
                <w:rFonts w:ascii="Calibri" w:eastAsia="Times New Roman" w:hAnsi="Calibri" w:cs="Calibri"/>
                <w:b/>
                <w:bCs/>
                <w:color w:val="000000"/>
                <w:kern w:val="0"/>
                <w:lang w:eastAsia="en-IN"/>
                <w14:ligatures w14:val="none"/>
              </w:rPr>
            </w:pPr>
            <w:r w:rsidRPr="00F51800">
              <w:rPr>
                <w:rFonts w:ascii="Calibri" w:eastAsia="Times New Roman" w:hAnsi="Calibri" w:cs="Calibri"/>
                <w:b/>
                <w:bCs/>
                <w:color w:val="000000"/>
                <w:kern w:val="0"/>
                <w:lang w:eastAsia="en-IN"/>
                <w14:ligatures w14:val="none"/>
              </w:rPr>
              <w:t>India-Total</w:t>
            </w:r>
          </w:p>
        </w:tc>
        <w:tc>
          <w:tcPr>
            <w:tcW w:w="241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2DFD0DA" w14:textId="77777777" w:rsidR="00F51800" w:rsidRPr="00F51800" w:rsidRDefault="00F51800" w:rsidP="00F51800">
            <w:pPr>
              <w:spacing w:after="0" w:line="240" w:lineRule="auto"/>
              <w:jc w:val="center"/>
              <w:rPr>
                <w:rFonts w:ascii="Calibri" w:eastAsia="Times New Roman" w:hAnsi="Calibri" w:cs="Calibri"/>
                <w:b/>
                <w:bCs/>
                <w:color w:val="000000"/>
                <w:kern w:val="0"/>
                <w:lang w:eastAsia="en-IN"/>
                <w14:ligatures w14:val="none"/>
              </w:rPr>
            </w:pPr>
            <w:r w:rsidRPr="00F51800">
              <w:rPr>
                <w:rFonts w:ascii="Calibri" w:eastAsia="Times New Roman" w:hAnsi="Calibri" w:cs="Calibri"/>
                <w:b/>
                <w:bCs/>
                <w:color w:val="000000"/>
                <w:kern w:val="0"/>
                <w:lang w:eastAsia="en-IN"/>
                <w14:ligatures w14:val="none"/>
              </w:rPr>
              <w:t>India- Urban</w:t>
            </w:r>
          </w:p>
        </w:tc>
        <w:tc>
          <w:tcPr>
            <w:tcW w:w="241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6F5C224B" w14:textId="77777777" w:rsidR="00F51800" w:rsidRPr="00F51800" w:rsidRDefault="00F51800" w:rsidP="00F51800">
            <w:pPr>
              <w:spacing w:after="0" w:line="240" w:lineRule="auto"/>
              <w:jc w:val="center"/>
              <w:rPr>
                <w:rFonts w:ascii="Calibri" w:eastAsia="Times New Roman" w:hAnsi="Calibri" w:cs="Calibri"/>
                <w:b/>
                <w:bCs/>
                <w:color w:val="000000"/>
                <w:kern w:val="0"/>
                <w:lang w:eastAsia="en-IN"/>
                <w14:ligatures w14:val="none"/>
              </w:rPr>
            </w:pPr>
            <w:r w:rsidRPr="00F51800">
              <w:rPr>
                <w:rFonts w:ascii="Calibri" w:eastAsia="Times New Roman" w:hAnsi="Calibri" w:cs="Calibri"/>
                <w:b/>
                <w:bCs/>
                <w:color w:val="000000"/>
                <w:kern w:val="0"/>
                <w:lang w:eastAsia="en-IN"/>
                <w14:ligatures w14:val="none"/>
              </w:rPr>
              <w:t>Urban Delhi</w:t>
            </w:r>
          </w:p>
        </w:tc>
      </w:tr>
      <w:tr w:rsidR="00F51800" w:rsidRPr="00F51800" w14:paraId="15028C28" w14:textId="77777777" w:rsidTr="004B43CC">
        <w:trPr>
          <w:trHeight w:val="30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5E0EECA9" w14:textId="77777777" w:rsidR="00F51800" w:rsidRPr="00F51800" w:rsidRDefault="00F51800" w:rsidP="00F51800">
            <w:pPr>
              <w:spacing w:after="0" w:line="240" w:lineRule="auto"/>
              <w:rPr>
                <w:rFonts w:ascii="Calibri" w:eastAsia="Times New Roman" w:hAnsi="Calibri" w:cs="Calibri"/>
                <w:color w:val="000000"/>
                <w:kern w:val="0"/>
                <w:lang w:eastAsia="en-IN"/>
                <w14:ligatures w14:val="none"/>
              </w:rPr>
            </w:pPr>
          </w:p>
        </w:tc>
        <w:tc>
          <w:tcPr>
            <w:tcW w:w="669" w:type="dxa"/>
            <w:tcBorders>
              <w:top w:val="nil"/>
              <w:left w:val="nil"/>
              <w:bottom w:val="nil"/>
              <w:right w:val="single" w:sz="8" w:space="0" w:color="auto"/>
            </w:tcBorders>
            <w:shd w:val="clear" w:color="auto" w:fill="auto"/>
            <w:noWrap/>
            <w:vAlign w:val="center"/>
            <w:hideMark/>
          </w:tcPr>
          <w:p w14:paraId="7D9A0088" w14:textId="77777777" w:rsidR="00F51800" w:rsidRPr="00F51800" w:rsidRDefault="00F51800" w:rsidP="00F51800">
            <w:pPr>
              <w:spacing w:after="0" w:line="240" w:lineRule="auto"/>
              <w:rPr>
                <w:rFonts w:ascii="Calibri" w:eastAsia="Times New Roman" w:hAnsi="Calibri" w:cs="Calibri"/>
                <w:color w:val="000000"/>
                <w:kern w:val="0"/>
                <w:lang w:eastAsia="en-IN"/>
                <w14:ligatures w14:val="none"/>
              </w:rPr>
            </w:pPr>
            <w:r w:rsidRPr="00F51800">
              <w:rPr>
                <w:rFonts w:ascii="Calibri" w:eastAsia="Times New Roman" w:hAnsi="Calibri" w:cs="Calibri"/>
                <w:color w:val="000000"/>
                <w:kern w:val="0"/>
                <w:lang w:eastAsia="en-IN"/>
                <w14:ligatures w14:val="none"/>
              </w:rPr>
              <w:t>Total</w:t>
            </w:r>
          </w:p>
        </w:tc>
        <w:tc>
          <w:tcPr>
            <w:tcW w:w="929" w:type="dxa"/>
            <w:tcBorders>
              <w:top w:val="nil"/>
              <w:left w:val="nil"/>
              <w:bottom w:val="nil"/>
              <w:right w:val="single" w:sz="8" w:space="0" w:color="auto"/>
            </w:tcBorders>
            <w:shd w:val="clear" w:color="auto" w:fill="auto"/>
            <w:noWrap/>
            <w:vAlign w:val="center"/>
            <w:hideMark/>
          </w:tcPr>
          <w:p w14:paraId="18136C40" w14:textId="77777777" w:rsidR="00F51800" w:rsidRPr="00F51800" w:rsidRDefault="00F51800" w:rsidP="00F51800">
            <w:pPr>
              <w:spacing w:after="0" w:line="240" w:lineRule="auto"/>
              <w:rPr>
                <w:rFonts w:ascii="Calibri" w:eastAsia="Times New Roman" w:hAnsi="Calibri" w:cs="Calibri"/>
                <w:color w:val="000000"/>
                <w:kern w:val="0"/>
                <w:lang w:eastAsia="en-IN"/>
                <w14:ligatures w14:val="none"/>
              </w:rPr>
            </w:pPr>
            <w:r w:rsidRPr="00F51800">
              <w:rPr>
                <w:rFonts w:ascii="Calibri" w:eastAsia="Times New Roman" w:hAnsi="Calibri" w:cs="Calibri"/>
                <w:color w:val="000000"/>
                <w:kern w:val="0"/>
                <w:lang w:eastAsia="en-IN"/>
                <w14:ligatures w14:val="none"/>
              </w:rPr>
              <w:t>Women</w:t>
            </w:r>
          </w:p>
        </w:tc>
        <w:tc>
          <w:tcPr>
            <w:tcW w:w="772" w:type="dxa"/>
            <w:tcBorders>
              <w:top w:val="nil"/>
              <w:left w:val="nil"/>
              <w:bottom w:val="nil"/>
              <w:right w:val="single" w:sz="8" w:space="0" w:color="auto"/>
            </w:tcBorders>
            <w:shd w:val="clear" w:color="auto" w:fill="auto"/>
            <w:noWrap/>
            <w:vAlign w:val="center"/>
            <w:hideMark/>
          </w:tcPr>
          <w:p w14:paraId="3C2C9D0E" w14:textId="77777777" w:rsidR="00F51800" w:rsidRPr="00F51800" w:rsidRDefault="00F51800" w:rsidP="00F51800">
            <w:pPr>
              <w:spacing w:after="0" w:line="240" w:lineRule="auto"/>
              <w:rPr>
                <w:rFonts w:ascii="Calibri" w:eastAsia="Times New Roman" w:hAnsi="Calibri" w:cs="Calibri"/>
                <w:color w:val="000000"/>
                <w:kern w:val="0"/>
                <w:lang w:eastAsia="en-IN"/>
                <w14:ligatures w14:val="none"/>
              </w:rPr>
            </w:pPr>
            <w:r w:rsidRPr="00F51800">
              <w:rPr>
                <w:rFonts w:ascii="Calibri" w:eastAsia="Times New Roman" w:hAnsi="Calibri" w:cs="Calibri"/>
                <w:color w:val="000000"/>
                <w:kern w:val="0"/>
                <w:lang w:eastAsia="en-IN"/>
                <w14:ligatures w14:val="none"/>
              </w:rPr>
              <w:t>Men</w:t>
            </w:r>
          </w:p>
        </w:tc>
        <w:tc>
          <w:tcPr>
            <w:tcW w:w="709" w:type="dxa"/>
            <w:tcBorders>
              <w:top w:val="nil"/>
              <w:left w:val="nil"/>
              <w:bottom w:val="nil"/>
              <w:right w:val="single" w:sz="8" w:space="0" w:color="auto"/>
            </w:tcBorders>
            <w:shd w:val="clear" w:color="auto" w:fill="auto"/>
            <w:noWrap/>
            <w:vAlign w:val="center"/>
            <w:hideMark/>
          </w:tcPr>
          <w:p w14:paraId="1691F8B5" w14:textId="77777777" w:rsidR="00F51800" w:rsidRPr="00F51800" w:rsidRDefault="00F51800" w:rsidP="00F51800">
            <w:pPr>
              <w:spacing w:after="0" w:line="240" w:lineRule="auto"/>
              <w:rPr>
                <w:rFonts w:ascii="Calibri" w:eastAsia="Times New Roman" w:hAnsi="Calibri" w:cs="Calibri"/>
                <w:color w:val="000000"/>
                <w:kern w:val="0"/>
                <w:lang w:eastAsia="en-IN"/>
                <w14:ligatures w14:val="none"/>
              </w:rPr>
            </w:pPr>
            <w:r w:rsidRPr="00F51800">
              <w:rPr>
                <w:rFonts w:ascii="Calibri" w:eastAsia="Times New Roman" w:hAnsi="Calibri" w:cs="Calibri"/>
                <w:color w:val="000000"/>
                <w:kern w:val="0"/>
                <w:lang w:eastAsia="en-IN"/>
                <w14:ligatures w14:val="none"/>
              </w:rPr>
              <w:t>Total</w:t>
            </w:r>
          </w:p>
        </w:tc>
        <w:tc>
          <w:tcPr>
            <w:tcW w:w="929" w:type="dxa"/>
            <w:tcBorders>
              <w:top w:val="nil"/>
              <w:left w:val="nil"/>
              <w:bottom w:val="nil"/>
              <w:right w:val="single" w:sz="8" w:space="0" w:color="auto"/>
            </w:tcBorders>
            <w:shd w:val="clear" w:color="auto" w:fill="auto"/>
            <w:noWrap/>
            <w:vAlign w:val="center"/>
            <w:hideMark/>
          </w:tcPr>
          <w:p w14:paraId="78FEEA54" w14:textId="77777777" w:rsidR="00F51800" w:rsidRPr="00F51800" w:rsidRDefault="00F51800" w:rsidP="00F51800">
            <w:pPr>
              <w:spacing w:after="0" w:line="240" w:lineRule="auto"/>
              <w:rPr>
                <w:rFonts w:ascii="Calibri" w:eastAsia="Times New Roman" w:hAnsi="Calibri" w:cs="Calibri"/>
                <w:color w:val="000000"/>
                <w:kern w:val="0"/>
                <w:lang w:eastAsia="en-IN"/>
                <w14:ligatures w14:val="none"/>
              </w:rPr>
            </w:pPr>
            <w:r w:rsidRPr="00F51800">
              <w:rPr>
                <w:rFonts w:ascii="Calibri" w:eastAsia="Times New Roman" w:hAnsi="Calibri" w:cs="Calibri"/>
                <w:color w:val="000000"/>
                <w:kern w:val="0"/>
                <w:lang w:eastAsia="en-IN"/>
                <w14:ligatures w14:val="none"/>
              </w:rPr>
              <w:t>Women</w:t>
            </w:r>
          </w:p>
        </w:tc>
        <w:tc>
          <w:tcPr>
            <w:tcW w:w="772" w:type="dxa"/>
            <w:tcBorders>
              <w:top w:val="nil"/>
              <w:left w:val="nil"/>
              <w:bottom w:val="nil"/>
              <w:right w:val="single" w:sz="8" w:space="0" w:color="auto"/>
            </w:tcBorders>
            <w:shd w:val="clear" w:color="auto" w:fill="auto"/>
            <w:noWrap/>
            <w:vAlign w:val="center"/>
            <w:hideMark/>
          </w:tcPr>
          <w:p w14:paraId="667089A8" w14:textId="77777777" w:rsidR="00F51800" w:rsidRPr="00F51800" w:rsidRDefault="00F51800" w:rsidP="00F51800">
            <w:pPr>
              <w:spacing w:after="0" w:line="240" w:lineRule="auto"/>
              <w:rPr>
                <w:rFonts w:ascii="Calibri" w:eastAsia="Times New Roman" w:hAnsi="Calibri" w:cs="Calibri"/>
                <w:color w:val="000000"/>
                <w:kern w:val="0"/>
                <w:lang w:eastAsia="en-IN"/>
                <w14:ligatures w14:val="none"/>
              </w:rPr>
            </w:pPr>
            <w:r w:rsidRPr="00F51800">
              <w:rPr>
                <w:rFonts w:ascii="Calibri" w:eastAsia="Times New Roman" w:hAnsi="Calibri" w:cs="Calibri"/>
                <w:color w:val="000000"/>
                <w:kern w:val="0"/>
                <w:lang w:eastAsia="en-IN"/>
                <w14:ligatures w14:val="none"/>
              </w:rPr>
              <w:t>Men</w:t>
            </w:r>
          </w:p>
        </w:tc>
        <w:tc>
          <w:tcPr>
            <w:tcW w:w="709" w:type="dxa"/>
            <w:tcBorders>
              <w:top w:val="nil"/>
              <w:left w:val="nil"/>
              <w:bottom w:val="nil"/>
              <w:right w:val="single" w:sz="8" w:space="0" w:color="auto"/>
            </w:tcBorders>
            <w:shd w:val="clear" w:color="auto" w:fill="auto"/>
            <w:noWrap/>
            <w:vAlign w:val="center"/>
            <w:hideMark/>
          </w:tcPr>
          <w:p w14:paraId="065DD6AA" w14:textId="77777777" w:rsidR="00F51800" w:rsidRPr="00F51800" w:rsidRDefault="00F51800" w:rsidP="00F51800">
            <w:pPr>
              <w:spacing w:after="0" w:line="240" w:lineRule="auto"/>
              <w:rPr>
                <w:rFonts w:ascii="Calibri" w:eastAsia="Times New Roman" w:hAnsi="Calibri" w:cs="Calibri"/>
                <w:color w:val="000000"/>
                <w:kern w:val="0"/>
                <w:lang w:eastAsia="en-IN"/>
                <w14:ligatures w14:val="none"/>
              </w:rPr>
            </w:pPr>
            <w:r w:rsidRPr="00F51800">
              <w:rPr>
                <w:rFonts w:ascii="Calibri" w:eastAsia="Times New Roman" w:hAnsi="Calibri" w:cs="Calibri"/>
                <w:color w:val="000000"/>
                <w:kern w:val="0"/>
                <w:lang w:eastAsia="en-IN"/>
                <w14:ligatures w14:val="none"/>
              </w:rPr>
              <w:t>Total</w:t>
            </w:r>
          </w:p>
        </w:tc>
        <w:tc>
          <w:tcPr>
            <w:tcW w:w="929" w:type="dxa"/>
            <w:tcBorders>
              <w:top w:val="nil"/>
              <w:left w:val="nil"/>
              <w:bottom w:val="nil"/>
              <w:right w:val="single" w:sz="8" w:space="0" w:color="auto"/>
            </w:tcBorders>
            <w:shd w:val="clear" w:color="auto" w:fill="auto"/>
            <w:noWrap/>
            <w:vAlign w:val="center"/>
            <w:hideMark/>
          </w:tcPr>
          <w:p w14:paraId="5900E90F" w14:textId="77777777" w:rsidR="00F51800" w:rsidRPr="00F51800" w:rsidRDefault="00F51800" w:rsidP="00F51800">
            <w:pPr>
              <w:spacing w:after="0" w:line="240" w:lineRule="auto"/>
              <w:rPr>
                <w:rFonts w:ascii="Calibri" w:eastAsia="Times New Roman" w:hAnsi="Calibri" w:cs="Calibri"/>
                <w:color w:val="000000"/>
                <w:kern w:val="0"/>
                <w:lang w:eastAsia="en-IN"/>
                <w14:ligatures w14:val="none"/>
              </w:rPr>
            </w:pPr>
            <w:r w:rsidRPr="00F51800">
              <w:rPr>
                <w:rFonts w:ascii="Calibri" w:eastAsia="Times New Roman" w:hAnsi="Calibri" w:cs="Calibri"/>
                <w:color w:val="000000"/>
                <w:kern w:val="0"/>
                <w:lang w:eastAsia="en-IN"/>
                <w14:ligatures w14:val="none"/>
              </w:rPr>
              <w:t>Women</w:t>
            </w:r>
          </w:p>
        </w:tc>
        <w:tc>
          <w:tcPr>
            <w:tcW w:w="772" w:type="dxa"/>
            <w:tcBorders>
              <w:top w:val="nil"/>
              <w:left w:val="nil"/>
              <w:bottom w:val="nil"/>
              <w:right w:val="single" w:sz="8" w:space="0" w:color="auto"/>
            </w:tcBorders>
            <w:shd w:val="clear" w:color="auto" w:fill="auto"/>
            <w:noWrap/>
            <w:vAlign w:val="center"/>
            <w:hideMark/>
          </w:tcPr>
          <w:p w14:paraId="12F9D239" w14:textId="77777777" w:rsidR="00F51800" w:rsidRPr="00F51800" w:rsidRDefault="00F51800" w:rsidP="00F51800">
            <w:pPr>
              <w:spacing w:after="0" w:line="240" w:lineRule="auto"/>
              <w:rPr>
                <w:rFonts w:ascii="Calibri" w:eastAsia="Times New Roman" w:hAnsi="Calibri" w:cs="Calibri"/>
                <w:color w:val="000000"/>
                <w:kern w:val="0"/>
                <w:lang w:eastAsia="en-IN"/>
                <w14:ligatures w14:val="none"/>
              </w:rPr>
            </w:pPr>
            <w:r w:rsidRPr="00F51800">
              <w:rPr>
                <w:rFonts w:ascii="Calibri" w:eastAsia="Times New Roman" w:hAnsi="Calibri" w:cs="Calibri"/>
                <w:color w:val="000000"/>
                <w:kern w:val="0"/>
                <w:lang w:eastAsia="en-IN"/>
                <w14:ligatures w14:val="none"/>
              </w:rPr>
              <w:t>Men</w:t>
            </w:r>
          </w:p>
        </w:tc>
      </w:tr>
      <w:tr w:rsidR="00F51800" w:rsidRPr="00F51800" w14:paraId="0E0118FC" w14:textId="77777777" w:rsidTr="004B43CC">
        <w:trPr>
          <w:trHeight w:val="300"/>
        </w:trPr>
        <w:tc>
          <w:tcPr>
            <w:tcW w:w="9742"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79DE5" w14:textId="77777777" w:rsidR="00F51800" w:rsidRPr="00F51800" w:rsidRDefault="00F51800" w:rsidP="00F51800">
            <w:pPr>
              <w:spacing w:after="0" w:line="240" w:lineRule="auto"/>
              <w:jc w:val="center"/>
              <w:rPr>
                <w:rFonts w:ascii="Calibri" w:eastAsia="Times New Roman" w:hAnsi="Calibri" w:cs="Calibri"/>
                <w:b/>
                <w:bCs/>
                <w:color w:val="000000"/>
                <w:kern w:val="0"/>
                <w:lang w:eastAsia="en-IN"/>
                <w14:ligatures w14:val="none"/>
              </w:rPr>
            </w:pPr>
            <w:r w:rsidRPr="00F51800">
              <w:rPr>
                <w:rFonts w:ascii="Calibri" w:eastAsia="Times New Roman" w:hAnsi="Calibri" w:cs="Calibri"/>
                <w:b/>
                <w:bCs/>
                <w:color w:val="000000"/>
                <w:kern w:val="0"/>
                <w:lang w:eastAsia="en-IN"/>
                <w14:ligatures w14:val="none"/>
              </w:rPr>
              <w:t>Home-Based Workers</w:t>
            </w:r>
          </w:p>
        </w:tc>
      </w:tr>
      <w:tr w:rsidR="00746ABB" w:rsidRPr="00F51800" w14:paraId="3AC7C7E1" w14:textId="77777777" w:rsidTr="005F4B16">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5B283743" w14:textId="2AED4F9C" w:rsidR="00746ABB" w:rsidRPr="00F51800" w:rsidRDefault="00746ABB" w:rsidP="00746ABB">
            <w:pPr>
              <w:spacing w:after="0" w:line="240" w:lineRule="auto"/>
              <w:rPr>
                <w:rFonts w:ascii="Calibri" w:eastAsia="Times New Roman" w:hAnsi="Calibri" w:cs="Calibri"/>
                <w:color w:val="000000"/>
                <w:kern w:val="0"/>
                <w:lang w:eastAsia="en-IN"/>
                <w14:ligatures w14:val="none"/>
              </w:rPr>
            </w:pPr>
            <w:r>
              <w:rPr>
                <w:rFonts w:ascii="Calibri" w:hAnsi="Calibri" w:cs="Calibri"/>
                <w:color w:val="000000"/>
              </w:rPr>
              <w:t>None or below primary</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CFCA0" w14:textId="520552B8"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32.4</w:t>
            </w:r>
          </w:p>
        </w:tc>
        <w:tc>
          <w:tcPr>
            <w:tcW w:w="929" w:type="dxa"/>
            <w:tcBorders>
              <w:top w:val="single" w:sz="4" w:space="0" w:color="auto"/>
              <w:left w:val="nil"/>
              <w:bottom w:val="single" w:sz="4" w:space="0" w:color="auto"/>
              <w:right w:val="single" w:sz="4" w:space="0" w:color="auto"/>
            </w:tcBorders>
            <w:shd w:val="clear" w:color="auto" w:fill="auto"/>
            <w:noWrap/>
            <w:vAlign w:val="bottom"/>
          </w:tcPr>
          <w:p w14:paraId="28D4668F" w14:textId="31434CCA"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37.7</w:t>
            </w:r>
          </w:p>
        </w:tc>
        <w:tc>
          <w:tcPr>
            <w:tcW w:w="772" w:type="dxa"/>
            <w:tcBorders>
              <w:top w:val="single" w:sz="4" w:space="0" w:color="auto"/>
              <w:left w:val="nil"/>
              <w:bottom w:val="single" w:sz="4" w:space="0" w:color="auto"/>
              <w:right w:val="single" w:sz="4" w:space="0" w:color="auto"/>
            </w:tcBorders>
            <w:shd w:val="clear" w:color="auto" w:fill="auto"/>
            <w:noWrap/>
            <w:vAlign w:val="bottom"/>
          </w:tcPr>
          <w:p w14:paraId="776F4D05" w14:textId="7DE5A317"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24.4</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3EAA731" w14:textId="6DAEB505"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20.1</w:t>
            </w:r>
          </w:p>
        </w:tc>
        <w:tc>
          <w:tcPr>
            <w:tcW w:w="929" w:type="dxa"/>
            <w:tcBorders>
              <w:top w:val="single" w:sz="4" w:space="0" w:color="auto"/>
              <w:left w:val="nil"/>
              <w:bottom w:val="single" w:sz="4" w:space="0" w:color="auto"/>
              <w:right w:val="single" w:sz="4" w:space="0" w:color="auto"/>
            </w:tcBorders>
            <w:shd w:val="clear" w:color="auto" w:fill="auto"/>
            <w:noWrap/>
            <w:vAlign w:val="bottom"/>
          </w:tcPr>
          <w:p w14:paraId="5C1CA557" w14:textId="626370D5"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25.4</w:t>
            </w:r>
          </w:p>
        </w:tc>
        <w:tc>
          <w:tcPr>
            <w:tcW w:w="772" w:type="dxa"/>
            <w:tcBorders>
              <w:top w:val="single" w:sz="4" w:space="0" w:color="auto"/>
              <w:left w:val="nil"/>
              <w:bottom w:val="single" w:sz="4" w:space="0" w:color="auto"/>
              <w:right w:val="single" w:sz="4" w:space="0" w:color="auto"/>
            </w:tcBorders>
            <w:shd w:val="clear" w:color="auto" w:fill="auto"/>
            <w:noWrap/>
            <w:vAlign w:val="bottom"/>
          </w:tcPr>
          <w:p w14:paraId="51FFF0B1" w14:textId="1BEC8A80"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14.1</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62C19A54" w14:textId="5C8A1249"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41.2</w:t>
            </w:r>
          </w:p>
        </w:tc>
        <w:tc>
          <w:tcPr>
            <w:tcW w:w="929" w:type="dxa"/>
            <w:tcBorders>
              <w:top w:val="single" w:sz="4" w:space="0" w:color="auto"/>
              <w:left w:val="nil"/>
              <w:bottom w:val="single" w:sz="4" w:space="0" w:color="auto"/>
              <w:right w:val="single" w:sz="4" w:space="0" w:color="auto"/>
            </w:tcBorders>
            <w:shd w:val="clear" w:color="auto" w:fill="auto"/>
            <w:noWrap/>
            <w:vAlign w:val="bottom"/>
          </w:tcPr>
          <w:p w14:paraId="384A752A" w14:textId="37EC66CB"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56.8</w:t>
            </w:r>
          </w:p>
        </w:tc>
        <w:tc>
          <w:tcPr>
            <w:tcW w:w="772" w:type="dxa"/>
            <w:tcBorders>
              <w:top w:val="single" w:sz="4" w:space="0" w:color="auto"/>
              <w:left w:val="nil"/>
              <w:bottom w:val="single" w:sz="4" w:space="0" w:color="auto"/>
              <w:right w:val="single" w:sz="4" w:space="0" w:color="auto"/>
            </w:tcBorders>
            <w:shd w:val="clear" w:color="auto" w:fill="auto"/>
            <w:noWrap/>
            <w:vAlign w:val="bottom"/>
          </w:tcPr>
          <w:p w14:paraId="1B7D8E46" w14:textId="03303F49"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26.2</w:t>
            </w:r>
          </w:p>
        </w:tc>
      </w:tr>
      <w:tr w:rsidR="00746ABB" w:rsidRPr="00F51800" w14:paraId="07E27415" w14:textId="77777777" w:rsidTr="005F4B16">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1D4BE246" w14:textId="0A3A4CBC" w:rsidR="00746ABB" w:rsidRPr="00F51800" w:rsidRDefault="00746ABB" w:rsidP="00746ABB">
            <w:pPr>
              <w:spacing w:after="0" w:line="240" w:lineRule="auto"/>
              <w:rPr>
                <w:rFonts w:ascii="Calibri" w:eastAsia="Times New Roman" w:hAnsi="Calibri" w:cs="Calibri"/>
                <w:color w:val="000000"/>
                <w:kern w:val="0"/>
                <w:lang w:eastAsia="en-IN"/>
                <w14:ligatures w14:val="none"/>
              </w:rPr>
            </w:pPr>
            <w:r w:rsidRPr="009379EE">
              <w:rPr>
                <w:rFonts w:ascii="Calibri" w:eastAsia="Times New Roman" w:hAnsi="Calibri" w:cs="Calibri"/>
                <w:color w:val="000000"/>
                <w:kern w:val="0"/>
                <w:lang w:eastAsia="en-IN"/>
                <w14:ligatures w14:val="none"/>
              </w:rPr>
              <w:t>Com</w:t>
            </w:r>
            <w:r>
              <w:rPr>
                <w:rFonts w:ascii="Calibri" w:eastAsia="Times New Roman" w:hAnsi="Calibri" w:cs="Calibri"/>
                <w:color w:val="000000"/>
                <w:kern w:val="0"/>
                <w:lang w:eastAsia="en-IN"/>
                <w14:ligatures w14:val="none"/>
              </w:rPr>
              <w:t>p</w:t>
            </w:r>
            <w:r w:rsidRPr="009379EE">
              <w:rPr>
                <w:rFonts w:ascii="Calibri" w:eastAsia="Times New Roman" w:hAnsi="Calibri" w:cs="Calibri"/>
                <w:color w:val="000000"/>
                <w:kern w:val="0"/>
                <w:lang w:eastAsia="en-IN"/>
                <w14:ligatures w14:val="none"/>
              </w:rPr>
              <w:t>leted primary</w:t>
            </w:r>
          </w:p>
        </w:tc>
        <w:tc>
          <w:tcPr>
            <w:tcW w:w="669" w:type="dxa"/>
            <w:tcBorders>
              <w:top w:val="nil"/>
              <w:left w:val="single" w:sz="4" w:space="0" w:color="auto"/>
              <w:bottom w:val="single" w:sz="4" w:space="0" w:color="auto"/>
              <w:right w:val="single" w:sz="4" w:space="0" w:color="auto"/>
            </w:tcBorders>
            <w:shd w:val="clear" w:color="auto" w:fill="auto"/>
            <w:noWrap/>
            <w:vAlign w:val="bottom"/>
          </w:tcPr>
          <w:p w14:paraId="0334619D" w14:textId="6CF87635"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35.5</w:t>
            </w:r>
          </w:p>
        </w:tc>
        <w:tc>
          <w:tcPr>
            <w:tcW w:w="929" w:type="dxa"/>
            <w:tcBorders>
              <w:top w:val="nil"/>
              <w:left w:val="nil"/>
              <w:bottom w:val="single" w:sz="4" w:space="0" w:color="auto"/>
              <w:right w:val="single" w:sz="4" w:space="0" w:color="auto"/>
            </w:tcBorders>
            <w:shd w:val="clear" w:color="auto" w:fill="auto"/>
            <w:noWrap/>
            <w:vAlign w:val="bottom"/>
          </w:tcPr>
          <w:p w14:paraId="0B9170C5" w14:textId="12DBD348"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36.3</w:t>
            </w:r>
          </w:p>
        </w:tc>
        <w:tc>
          <w:tcPr>
            <w:tcW w:w="772" w:type="dxa"/>
            <w:tcBorders>
              <w:top w:val="nil"/>
              <w:left w:val="nil"/>
              <w:bottom w:val="single" w:sz="4" w:space="0" w:color="auto"/>
              <w:right w:val="single" w:sz="4" w:space="0" w:color="auto"/>
            </w:tcBorders>
            <w:shd w:val="clear" w:color="auto" w:fill="auto"/>
            <w:noWrap/>
            <w:vAlign w:val="bottom"/>
          </w:tcPr>
          <w:p w14:paraId="659FF9E7" w14:textId="16453DA9"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34.4</w:t>
            </w:r>
          </w:p>
        </w:tc>
        <w:tc>
          <w:tcPr>
            <w:tcW w:w="709" w:type="dxa"/>
            <w:tcBorders>
              <w:top w:val="nil"/>
              <w:left w:val="nil"/>
              <w:bottom w:val="single" w:sz="4" w:space="0" w:color="auto"/>
              <w:right w:val="single" w:sz="4" w:space="0" w:color="auto"/>
            </w:tcBorders>
            <w:shd w:val="clear" w:color="auto" w:fill="auto"/>
            <w:noWrap/>
            <w:vAlign w:val="bottom"/>
          </w:tcPr>
          <w:p w14:paraId="4542F690" w14:textId="795B4153"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33.9</w:t>
            </w:r>
          </w:p>
        </w:tc>
        <w:tc>
          <w:tcPr>
            <w:tcW w:w="929" w:type="dxa"/>
            <w:tcBorders>
              <w:top w:val="nil"/>
              <w:left w:val="nil"/>
              <w:bottom w:val="single" w:sz="4" w:space="0" w:color="auto"/>
              <w:right w:val="single" w:sz="4" w:space="0" w:color="auto"/>
            </w:tcBorders>
            <w:shd w:val="clear" w:color="auto" w:fill="auto"/>
            <w:noWrap/>
            <w:vAlign w:val="bottom"/>
          </w:tcPr>
          <w:p w14:paraId="34F9D332" w14:textId="3CE6118D"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35.9</w:t>
            </w:r>
          </w:p>
        </w:tc>
        <w:tc>
          <w:tcPr>
            <w:tcW w:w="772" w:type="dxa"/>
            <w:tcBorders>
              <w:top w:val="nil"/>
              <w:left w:val="nil"/>
              <w:bottom w:val="single" w:sz="4" w:space="0" w:color="auto"/>
              <w:right w:val="single" w:sz="4" w:space="0" w:color="auto"/>
            </w:tcBorders>
            <w:shd w:val="clear" w:color="auto" w:fill="auto"/>
            <w:noWrap/>
            <w:vAlign w:val="bottom"/>
          </w:tcPr>
          <w:p w14:paraId="6F27F9AE" w14:textId="613C2690"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31.5</w:t>
            </w:r>
          </w:p>
        </w:tc>
        <w:tc>
          <w:tcPr>
            <w:tcW w:w="709" w:type="dxa"/>
            <w:tcBorders>
              <w:top w:val="nil"/>
              <w:left w:val="nil"/>
              <w:bottom w:val="single" w:sz="4" w:space="0" w:color="auto"/>
              <w:right w:val="single" w:sz="4" w:space="0" w:color="auto"/>
            </w:tcBorders>
            <w:shd w:val="clear" w:color="auto" w:fill="auto"/>
            <w:noWrap/>
            <w:vAlign w:val="bottom"/>
          </w:tcPr>
          <w:p w14:paraId="6BA28437" w14:textId="5BA04212"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28.8</w:t>
            </w:r>
          </w:p>
        </w:tc>
        <w:tc>
          <w:tcPr>
            <w:tcW w:w="929" w:type="dxa"/>
            <w:tcBorders>
              <w:top w:val="nil"/>
              <w:left w:val="nil"/>
              <w:bottom w:val="single" w:sz="4" w:space="0" w:color="auto"/>
              <w:right w:val="single" w:sz="4" w:space="0" w:color="auto"/>
            </w:tcBorders>
            <w:shd w:val="clear" w:color="auto" w:fill="auto"/>
            <w:noWrap/>
            <w:vAlign w:val="bottom"/>
          </w:tcPr>
          <w:p w14:paraId="54B7237F" w14:textId="2E138BA0"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25.0</w:t>
            </w:r>
          </w:p>
        </w:tc>
        <w:tc>
          <w:tcPr>
            <w:tcW w:w="772" w:type="dxa"/>
            <w:tcBorders>
              <w:top w:val="nil"/>
              <w:left w:val="nil"/>
              <w:bottom w:val="single" w:sz="4" w:space="0" w:color="auto"/>
              <w:right w:val="single" w:sz="4" w:space="0" w:color="auto"/>
            </w:tcBorders>
            <w:shd w:val="clear" w:color="auto" w:fill="auto"/>
            <w:noWrap/>
            <w:vAlign w:val="bottom"/>
          </w:tcPr>
          <w:p w14:paraId="10D9A02C" w14:textId="3EE03FDC"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32.6</w:t>
            </w:r>
          </w:p>
        </w:tc>
      </w:tr>
      <w:tr w:rsidR="00746ABB" w:rsidRPr="00F51800" w14:paraId="417633F0" w14:textId="77777777" w:rsidTr="005F4B16">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158BF0AB" w14:textId="6E80B15F" w:rsidR="00746ABB" w:rsidRPr="00F51800" w:rsidRDefault="00746ABB" w:rsidP="00746ABB">
            <w:pPr>
              <w:spacing w:after="0" w:line="240" w:lineRule="auto"/>
              <w:rPr>
                <w:rFonts w:ascii="Calibri" w:eastAsia="Times New Roman" w:hAnsi="Calibri" w:cs="Calibri"/>
                <w:color w:val="000000"/>
                <w:kern w:val="0"/>
                <w:lang w:eastAsia="en-IN"/>
                <w14:ligatures w14:val="none"/>
              </w:rPr>
            </w:pPr>
            <w:r w:rsidRPr="009379EE">
              <w:rPr>
                <w:rFonts w:ascii="Calibri" w:eastAsia="Times New Roman" w:hAnsi="Calibri" w:cs="Calibri"/>
                <w:color w:val="000000"/>
                <w:kern w:val="0"/>
                <w:lang w:eastAsia="en-IN"/>
                <w14:ligatures w14:val="none"/>
              </w:rPr>
              <w:t>Completed secondary</w:t>
            </w:r>
          </w:p>
        </w:tc>
        <w:tc>
          <w:tcPr>
            <w:tcW w:w="669" w:type="dxa"/>
            <w:tcBorders>
              <w:top w:val="nil"/>
              <w:left w:val="single" w:sz="4" w:space="0" w:color="auto"/>
              <w:bottom w:val="single" w:sz="4" w:space="0" w:color="auto"/>
              <w:right w:val="single" w:sz="4" w:space="0" w:color="auto"/>
            </w:tcBorders>
            <w:shd w:val="clear" w:color="auto" w:fill="auto"/>
            <w:noWrap/>
            <w:vAlign w:val="bottom"/>
          </w:tcPr>
          <w:p w14:paraId="349C9BF3" w14:textId="3BFEA062"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21.7</w:t>
            </w:r>
          </w:p>
        </w:tc>
        <w:tc>
          <w:tcPr>
            <w:tcW w:w="929" w:type="dxa"/>
            <w:tcBorders>
              <w:top w:val="nil"/>
              <w:left w:val="nil"/>
              <w:bottom w:val="single" w:sz="4" w:space="0" w:color="auto"/>
              <w:right w:val="single" w:sz="4" w:space="0" w:color="auto"/>
            </w:tcBorders>
            <w:shd w:val="clear" w:color="auto" w:fill="auto"/>
            <w:noWrap/>
            <w:vAlign w:val="bottom"/>
          </w:tcPr>
          <w:p w14:paraId="77178C38" w14:textId="325B91B1"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19.2</w:t>
            </w:r>
          </w:p>
        </w:tc>
        <w:tc>
          <w:tcPr>
            <w:tcW w:w="772" w:type="dxa"/>
            <w:tcBorders>
              <w:top w:val="nil"/>
              <w:left w:val="nil"/>
              <w:bottom w:val="single" w:sz="4" w:space="0" w:color="auto"/>
              <w:right w:val="single" w:sz="4" w:space="0" w:color="auto"/>
            </w:tcBorders>
            <w:shd w:val="clear" w:color="auto" w:fill="auto"/>
            <w:noWrap/>
            <w:vAlign w:val="bottom"/>
          </w:tcPr>
          <w:p w14:paraId="5D6B4378" w14:textId="7DF0EEB7"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25.5</w:t>
            </w:r>
          </w:p>
        </w:tc>
        <w:tc>
          <w:tcPr>
            <w:tcW w:w="709" w:type="dxa"/>
            <w:tcBorders>
              <w:top w:val="nil"/>
              <w:left w:val="nil"/>
              <w:bottom w:val="single" w:sz="4" w:space="0" w:color="auto"/>
              <w:right w:val="single" w:sz="4" w:space="0" w:color="auto"/>
            </w:tcBorders>
            <w:shd w:val="clear" w:color="auto" w:fill="auto"/>
            <w:noWrap/>
            <w:vAlign w:val="bottom"/>
          </w:tcPr>
          <w:p w14:paraId="770827A2" w14:textId="1F02E442"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26.7</w:t>
            </w:r>
          </w:p>
        </w:tc>
        <w:tc>
          <w:tcPr>
            <w:tcW w:w="929" w:type="dxa"/>
            <w:tcBorders>
              <w:top w:val="nil"/>
              <w:left w:val="nil"/>
              <w:bottom w:val="single" w:sz="4" w:space="0" w:color="auto"/>
              <w:right w:val="single" w:sz="4" w:space="0" w:color="auto"/>
            </w:tcBorders>
            <w:shd w:val="clear" w:color="auto" w:fill="auto"/>
            <w:noWrap/>
            <w:vAlign w:val="bottom"/>
          </w:tcPr>
          <w:p w14:paraId="0EE57847" w14:textId="4CFB8288"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24.6</w:t>
            </w:r>
          </w:p>
        </w:tc>
        <w:tc>
          <w:tcPr>
            <w:tcW w:w="772" w:type="dxa"/>
            <w:tcBorders>
              <w:top w:val="nil"/>
              <w:left w:val="nil"/>
              <w:bottom w:val="single" w:sz="4" w:space="0" w:color="auto"/>
              <w:right w:val="single" w:sz="4" w:space="0" w:color="auto"/>
            </w:tcBorders>
            <w:shd w:val="clear" w:color="auto" w:fill="auto"/>
            <w:noWrap/>
            <w:vAlign w:val="bottom"/>
          </w:tcPr>
          <w:p w14:paraId="1443EA2D" w14:textId="67CB6AFA"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29.1</w:t>
            </w:r>
          </w:p>
        </w:tc>
        <w:tc>
          <w:tcPr>
            <w:tcW w:w="709" w:type="dxa"/>
            <w:tcBorders>
              <w:top w:val="nil"/>
              <w:left w:val="nil"/>
              <w:bottom w:val="single" w:sz="4" w:space="0" w:color="auto"/>
              <w:right w:val="single" w:sz="4" w:space="0" w:color="auto"/>
            </w:tcBorders>
            <w:shd w:val="clear" w:color="auto" w:fill="auto"/>
            <w:noWrap/>
            <w:vAlign w:val="bottom"/>
          </w:tcPr>
          <w:p w14:paraId="0C7B8489" w14:textId="01D3F548"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15.9</w:t>
            </w:r>
          </w:p>
        </w:tc>
        <w:tc>
          <w:tcPr>
            <w:tcW w:w="929" w:type="dxa"/>
            <w:tcBorders>
              <w:top w:val="nil"/>
              <w:left w:val="nil"/>
              <w:bottom w:val="single" w:sz="4" w:space="0" w:color="auto"/>
              <w:right w:val="single" w:sz="4" w:space="0" w:color="auto"/>
            </w:tcBorders>
            <w:shd w:val="clear" w:color="auto" w:fill="auto"/>
            <w:noWrap/>
            <w:vAlign w:val="bottom"/>
          </w:tcPr>
          <w:p w14:paraId="79983A7B" w14:textId="3B757352"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10.9</w:t>
            </w:r>
          </w:p>
        </w:tc>
        <w:tc>
          <w:tcPr>
            <w:tcW w:w="772" w:type="dxa"/>
            <w:tcBorders>
              <w:top w:val="nil"/>
              <w:left w:val="nil"/>
              <w:bottom w:val="single" w:sz="4" w:space="0" w:color="auto"/>
              <w:right w:val="single" w:sz="4" w:space="0" w:color="auto"/>
            </w:tcBorders>
            <w:shd w:val="clear" w:color="auto" w:fill="auto"/>
            <w:noWrap/>
            <w:vAlign w:val="bottom"/>
          </w:tcPr>
          <w:p w14:paraId="60088228" w14:textId="23D5D20E"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20.7</w:t>
            </w:r>
          </w:p>
        </w:tc>
      </w:tr>
      <w:tr w:rsidR="00746ABB" w:rsidRPr="00F51800" w14:paraId="4D41E2D4" w14:textId="77777777" w:rsidTr="005F4B16">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6EB35E3E" w14:textId="1F6EDE42" w:rsidR="00746ABB" w:rsidRPr="00F51800" w:rsidRDefault="00746ABB" w:rsidP="00746ABB">
            <w:pPr>
              <w:spacing w:after="0" w:line="240" w:lineRule="auto"/>
              <w:rPr>
                <w:rFonts w:ascii="Calibri" w:eastAsia="Times New Roman" w:hAnsi="Calibri" w:cs="Calibri"/>
                <w:color w:val="000000"/>
                <w:kern w:val="0"/>
                <w:lang w:eastAsia="en-IN"/>
                <w14:ligatures w14:val="none"/>
              </w:rPr>
            </w:pPr>
            <w:r w:rsidRPr="004B43CC">
              <w:rPr>
                <w:rFonts w:ascii="Calibri" w:eastAsia="Times New Roman" w:hAnsi="Calibri" w:cs="Calibri"/>
                <w:color w:val="000000"/>
                <w:kern w:val="0"/>
                <w:lang w:eastAsia="en-IN"/>
                <w14:ligatures w14:val="none"/>
              </w:rPr>
              <w:t>Above higher secondary</w:t>
            </w:r>
          </w:p>
        </w:tc>
        <w:tc>
          <w:tcPr>
            <w:tcW w:w="669" w:type="dxa"/>
            <w:tcBorders>
              <w:top w:val="nil"/>
              <w:left w:val="single" w:sz="4" w:space="0" w:color="auto"/>
              <w:bottom w:val="single" w:sz="4" w:space="0" w:color="auto"/>
              <w:right w:val="single" w:sz="4" w:space="0" w:color="auto"/>
            </w:tcBorders>
            <w:shd w:val="clear" w:color="auto" w:fill="auto"/>
            <w:noWrap/>
            <w:vAlign w:val="bottom"/>
          </w:tcPr>
          <w:p w14:paraId="72336B7A" w14:textId="5CE83595"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10.4</w:t>
            </w:r>
          </w:p>
        </w:tc>
        <w:tc>
          <w:tcPr>
            <w:tcW w:w="929" w:type="dxa"/>
            <w:tcBorders>
              <w:top w:val="nil"/>
              <w:left w:val="nil"/>
              <w:bottom w:val="single" w:sz="4" w:space="0" w:color="auto"/>
              <w:right w:val="single" w:sz="4" w:space="0" w:color="auto"/>
            </w:tcBorders>
            <w:shd w:val="clear" w:color="auto" w:fill="auto"/>
            <w:noWrap/>
            <w:vAlign w:val="bottom"/>
          </w:tcPr>
          <w:p w14:paraId="39AF2A5F" w14:textId="535C6E71"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6.8</w:t>
            </w:r>
          </w:p>
        </w:tc>
        <w:tc>
          <w:tcPr>
            <w:tcW w:w="772" w:type="dxa"/>
            <w:tcBorders>
              <w:top w:val="nil"/>
              <w:left w:val="nil"/>
              <w:bottom w:val="single" w:sz="4" w:space="0" w:color="auto"/>
              <w:right w:val="single" w:sz="4" w:space="0" w:color="auto"/>
            </w:tcBorders>
            <w:shd w:val="clear" w:color="auto" w:fill="auto"/>
            <w:noWrap/>
            <w:vAlign w:val="bottom"/>
          </w:tcPr>
          <w:p w14:paraId="0FF94C84" w14:textId="1C05D2AC"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15.7</w:t>
            </w:r>
          </w:p>
        </w:tc>
        <w:tc>
          <w:tcPr>
            <w:tcW w:w="709" w:type="dxa"/>
            <w:tcBorders>
              <w:top w:val="nil"/>
              <w:left w:val="nil"/>
              <w:bottom w:val="single" w:sz="4" w:space="0" w:color="auto"/>
              <w:right w:val="single" w:sz="4" w:space="0" w:color="auto"/>
            </w:tcBorders>
            <w:shd w:val="clear" w:color="auto" w:fill="auto"/>
            <w:noWrap/>
            <w:vAlign w:val="bottom"/>
          </w:tcPr>
          <w:p w14:paraId="69F91ACC" w14:textId="266FE05C"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19.3</w:t>
            </w:r>
          </w:p>
        </w:tc>
        <w:tc>
          <w:tcPr>
            <w:tcW w:w="929" w:type="dxa"/>
            <w:tcBorders>
              <w:top w:val="nil"/>
              <w:left w:val="nil"/>
              <w:bottom w:val="single" w:sz="4" w:space="0" w:color="auto"/>
              <w:right w:val="single" w:sz="4" w:space="0" w:color="auto"/>
            </w:tcBorders>
            <w:shd w:val="clear" w:color="auto" w:fill="auto"/>
            <w:noWrap/>
            <w:vAlign w:val="bottom"/>
          </w:tcPr>
          <w:p w14:paraId="148602D1" w14:textId="2CFEF507"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14.1</w:t>
            </w:r>
          </w:p>
        </w:tc>
        <w:tc>
          <w:tcPr>
            <w:tcW w:w="772" w:type="dxa"/>
            <w:tcBorders>
              <w:top w:val="nil"/>
              <w:left w:val="nil"/>
              <w:bottom w:val="single" w:sz="4" w:space="0" w:color="auto"/>
              <w:right w:val="single" w:sz="4" w:space="0" w:color="auto"/>
            </w:tcBorders>
            <w:shd w:val="clear" w:color="auto" w:fill="auto"/>
            <w:noWrap/>
            <w:vAlign w:val="bottom"/>
          </w:tcPr>
          <w:p w14:paraId="7426C551" w14:textId="4C0ACB95"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25.2</w:t>
            </w:r>
          </w:p>
        </w:tc>
        <w:tc>
          <w:tcPr>
            <w:tcW w:w="709" w:type="dxa"/>
            <w:tcBorders>
              <w:top w:val="nil"/>
              <w:left w:val="nil"/>
              <w:bottom w:val="single" w:sz="4" w:space="0" w:color="auto"/>
              <w:right w:val="single" w:sz="4" w:space="0" w:color="auto"/>
            </w:tcBorders>
            <w:shd w:val="clear" w:color="auto" w:fill="auto"/>
            <w:noWrap/>
            <w:vAlign w:val="bottom"/>
          </w:tcPr>
          <w:p w14:paraId="0E6CB9E0" w14:textId="5530FC41"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14.1</w:t>
            </w:r>
          </w:p>
        </w:tc>
        <w:tc>
          <w:tcPr>
            <w:tcW w:w="929" w:type="dxa"/>
            <w:tcBorders>
              <w:top w:val="nil"/>
              <w:left w:val="nil"/>
              <w:bottom w:val="single" w:sz="4" w:space="0" w:color="auto"/>
              <w:right w:val="single" w:sz="4" w:space="0" w:color="auto"/>
            </w:tcBorders>
            <w:shd w:val="clear" w:color="auto" w:fill="auto"/>
            <w:noWrap/>
            <w:vAlign w:val="bottom"/>
          </w:tcPr>
          <w:p w14:paraId="7C238D2E" w14:textId="534A1D62"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7.3</w:t>
            </w:r>
          </w:p>
        </w:tc>
        <w:tc>
          <w:tcPr>
            <w:tcW w:w="772" w:type="dxa"/>
            <w:tcBorders>
              <w:top w:val="nil"/>
              <w:left w:val="nil"/>
              <w:bottom w:val="single" w:sz="4" w:space="0" w:color="auto"/>
              <w:right w:val="single" w:sz="4" w:space="0" w:color="auto"/>
            </w:tcBorders>
            <w:shd w:val="clear" w:color="auto" w:fill="auto"/>
            <w:noWrap/>
            <w:vAlign w:val="bottom"/>
          </w:tcPr>
          <w:p w14:paraId="7AEC107F" w14:textId="5D561549"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20.5</w:t>
            </w:r>
          </w:p>
        </w:tc>
      </w:tr>
      <w:tr w:rsidR="00746ABB" w:rsidRPr="00F51800" w14:paraId="05AD6CC0" w14:textId="77777777" w:rsidTr="004B43CC">
        <w:trPr>
          <w:trHeight w:val="300"/>
        </w:trPr>
        <w:tc>
          <w:tcPr>
            <w:tcW w:w="9742"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7C13E" w14:textId="77777777" w:rsidR="00746ABB" w:rsidRPr="00F51800" w:rsidRDefault="00746ABB" w:rsidP="00746ABB">
            <w:pPr>
              <w:spacing w:after="0" w:line="240" w:lineRule="auto"/>
              <w:jc w:val="center"/>
              <w:rPr>
                <w:rFonts w:ascii="Calibri" w:eastAsia="Times New Roman" w:hAnsi="Calibri" w:cs="Calibri"/>
                <w:color w:val="000000"/>
                <w:kern w:val="0"/>
                <w:lang w:eastAsia="en-IN"/>
                <w14:ligatures w14:val="none"/>
              </w:rPr>
            </w:pPr>
            <w:r w:rsidRPr="00F51800">
              <w:rPr>
                <w:rFonts w:ascii="Calibri" w:eastAsia="Times New Roman" w:hAnsi="Calibri" w:cs="Calibri"/>
                <w:color w:val="000000"/>
                <w:kern w:val="0"/>
                <w:lang w:eastAsia="en-IN"/>
                <w14:ligatures w14:val="none"/>
              </w:rPr>
              <w:t>Domestic Workers</w:t>
            </w:r>
          </w:p>
        </w:tc>
      </w:tr>
      <w:tr w:rsidR="00746ABB" w:rsidRPr="00F51800" w14:paraId="50B3A7A7" w14:textId="77777777" w:rsidTr="00977E03">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6931B3BA" w14:textId="559ADD70" w:rsidR="00746ABB" w:rsidRPr="00F51800" w:rsidRDefault="00746ABB" w:rsidP="00746ABB">
            <w:pPr>
              <w:spacing w:after="0" w:line="240" w:lineRule="auto"/>
              <w:rPr>
                <w:rFonts w:ascii="Calibri" w:eastAsia="Times New Roman" w:hAnsi="Calibri" w:cs="Calibri"/>
                <w:color w:val="000000"/>
                <w:kern w:val="0"/>
                <w:lang w:eastAsia="en-IN"/>
                <w14:ligatures w14:val="none"/>
              </w:rPr>
            </w:pPr>
            <w:r>
              <w:rPr>
                <w:rFonts w:ascii="Calibri" w:hAnsi="Calibri" w:cs="Calibri"/>
                <w:color w:val="000000"/>
              </w:rPr>
              <w:t>None or below primary</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8C654" w14:textId="7D34CE57"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41.4</w:t>
            </w:r>
          </w:p>
        </w:tc>
        <w:tc>
          <w:tcPr>
            <w:tcW w:w="929" w:type="dxa"/>
            <w:tcBorders>
              <w:top w:val="single" w:sz="4" w:space="0" w:color="auto"/>
              <w:left w:val="nil"/>
              <w:bottom w:val="single" w:sz="4" w:space="0" w:color="auto"/>
              <w:right w:val="single" w:sz="4" w:space="0" w:color="auto"/>
            </w:tcBorders>
            <w:shd w:val="clear" w:color="auto" w:fill="auto"/>
            <w:noWrap/>
            <w:vAlign w:val="bottom"/>
          </w:tcPr>
          <w:p w14:paraId="5B6D6399" w14:textId="6DDCCF2C"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49.8</w:t>
            </w:r>
          </w:p>
        </w:tc>
        <w:tc>
          <w:tcPr>
            <w:tcW w:w="772" w:type="dxa"/>
            <w:tcBorders>
              <w:top w:val="single" w:sz="4" w:space="0" w:color="auto"/>
              <w:left w:val="nil"/>
              <w:bottom w:val="single" w:sz="4" w:space="0" w:color="auto"/>
              <w:right w:val="single" w:sz="4" w:space="0" w:color="auto"/>
            </w:tcBorders>
            <w:shd w:val="clear" w:color="auto" w:fill="auto"/>
            <w:noWrap/>
            <w:vAlign w:val="bottom"/>
          </w:tcPr>
          <w:p w14:paraId="0E92D1AE" w14:textId="4B04B6A8"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21.6</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3182C5AC" w14:textId="0EE0259F"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42.0</w:t>
            </w:r>
          </w:p>
        </w:tc>
        <w:tc>
          <w:tcPr>
            <w:tcW w:w="929" w:type="dxa"/>
            <w:tcBorders>
              <w:top w:val="single" w:sz="4" w:space="0" w:color="auto"/>
              <w:left w:val="nil"/>
              <w:bottom w:val="single" w:sz="4" w:space="0" w:color="auto"/>
              <w:right w:val="single" w:sz="4" w:space="0" w:color="auto"/>
            </w:tcBorders>
            <w:shd w:val="clear" w:color="auto" w:fill="auto"/>
            <w:noWrap/>
            <w:vAlign w:val="bottom"/>
          </w:tcPr>
          <w:p w14:paraId="00E61993" w14:textId="48100F64"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48.7</w:t>
            </w:r>
          </w:p>
        </w:tc>
        <w:tc>
          <w:tcPr>
            <w:tcW w:w="772" w:type="dxa"/>
            <w:tcBorders>
              <w:top w:val="single" w:sz="4" w:space="0" w:color="auto"/>
              <w:left w:val="nil"/>
              <w:bottom w:val="single" w:sz="4" w:space="0" w:color="auto"/>
              <w:right w:val="single" w:sz="4" w:space="0" w:color="auto"/>
            </w:tcBorders>
            <w:shd w:val="clear" w:color="auto" w:fill="auto"/>
            <w:noWrap/>
            <w:vAlign w:val="bottom"/>
          </w:tcPr>
          <w:p w14:paraId="166FD7D3" w14:textId="2B2B45DF"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24.4</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5BB76EB4" w14:textId="36244DFC"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32.7</w:t>
            </w:r>
          </w:p>
        </w:tc>
        <w:tc>
          <w:tcPr>
            <w:tcW w:w="929" w:type="dxa"/>
            <w:tcBorders>
              <w:top w:val="single" w:sz="4" w:space="0" w:color="auto"/>
              <w:left w:val="nil"/>
              <w:bottom w:val="single" w:sz="4" w:space="0" w:color="auto"/>
              <w:right w:val="single" w:sz="4" w:space="0" w:color="auto"/>
            </w:tcBorders>
            <w:shd w:val="clear" w:color="auto" w:fill="auto"/>
            <w:noWrap/>
            <w:vAlign w:val="bottom"/>
          </w:tcPr>
          <w:p w14:paraId="271EC573" w14:textId="29D08B73"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25.4</w:t>
            </w:r>
          </w:p>
        </w:tc>
        <w:tc>
          <w:tcPr>
            <w:tcW w:w="772" w:type="dxa"/>
            <w:tcBorders>
              <w:top w:val="single" w:sz="4" w:space="0" w:color="auto"/>
              <w:left w:val="nil"/>
              <w:bottom w:val="single" w:sz="4" w:space="0" w:color="auto"/>
              <w:right w:val="single" w:sz="4" w:space="0" w:color="auto"/>
            </w:tcBorders>
            <w:shd w:val="clear" w:color="auto" w:fill="auto"/>
            <w:noWrap/>
            <w:vAlign w:val="bottom"/>
          </w:tcPr>
          <w:p w14:paraId="628984AC" w14:textId="40827885"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41.5</w:t>
            </w:r>
          </w:p>
        </w:tc>
      </w:tr>
      <w:tr w:rsidR="00746ABB" w:rsidRPr="00F51800" w14:paraId="7D751A17" w14:textId="77777777" w:rsidTr="00977E03">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1733A476" w14:textId="312DFCD6" w:rsidR="00746ABB" w:rsidRPr="00F51800" w:rsidRDefault="00746ABB" w:rsidP="00746ABB">
            <w:pPr>
              <w:spacing w:after="0" w:line="240" w:lineRule="auto"/>
              <w:rPr>
                <w:rFonts w:ascii="Calibri" w:eastAsia="Times New Roman" w:hAnsi="Calibri" w:cs="Calibri"/>
                <w:color w:val="000000"/>
                <w:kern w:val="0"/>
                <w:lang w:eastAsia="en-IN"/>
                <w14:ligatures w14:val="none"/>
              </w:rPr>
            </w:pPr>
            <w:r w:rsidRPr="009379EE">
              <w:rPr>
                <w:rFonts w:ascii="Calibri" w:eastAsia="Times New Roman" w:hAnsi="Calibri" w:cs="Calibri"/>
                <w:color w:val="000000"/>
                <w:kern w:val="0"/>
                <w:lang w:eastAsia="en-IN"/>
                <w14:ligatures w14:val="none"/>
              </w:rPr>
              <w:t>Com</w:t>
            </w:r>
            <w:r>
              <w:rPr>
                <w:rFonts w:ascii="Calibri" w:eastAsia="Times New Roman" w:hAnsi="Calibri" w:cs="Calibri"/>
                <w:color w:val="000000"/>
                <w:kern w:val="0"/>
                <w:lang w:eastAsia="en-IN"/>
                <w14:ligatures w14:val="none"/>
              </w:rPr>
              <w:t>p</w:t>
            </w:r>
            <w:r w:rsidRPr="009379EE">
              <w:rPr>
                <w:rFonts w:ascii="Calibri" w:eastAsia="Times New Roman" w:hAnsi="Calibri" w:cs="Calibri"/>
                <w:color w:val="000000"/>
                <w:kern w:val="0"/>
                <w:lang w:eastAsia="en-IN"/>
                <w14:ligatures w14:val="none"/>
              </w:rPr>
              <w:t>leted primary</w:t>
            </w:r>
          </w:p>
        </w:tc>
        <w:tc>
          <w:tcPr>
            <w:tcW w:w="669" w:type="dxa"/>
            <w:tcBorders>
              <w:top w:val="nil"/>
              <w:left w:val="single" w:sz="4" w:space="0" w:color="auto"/>
              <w:bottom w:val="single" w:sz="4" w:space="0" w:color="auto"/>
              <w:right w:val="single" w:sz="4" w:space="0" w:color="auto"/>
            </w:tcBorders>
            <w:shd w:val="clear" w:color="auto" w:fill="auto"/>
            <w:noWrap/>
            <w:vAlign w:val="bottom"/>
          </w:tcPr>
          <w:p w14:paraId="333900D6" w14:textId="68565391"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41.6</w:t>
            </w:r>
          </w:p>
        </w:tc>
        <w:tc>
          <w:tcPr>
            <w:tcW w:w="929" w:type="dxa"/>
            <w:tcBorders>
              <w:top w:val="nil"/>
              <w:left w:val="nil"/>
              <w:bottom w:val="single" w:sz="4" w:space="0" w:color="auto"/>
              <w:right w:val="single" w:sz="4" w:space="0" w:color="auto"/>
            </w:tcBorders>
            <w:shd w:val="clear" w:color="auto" w:fill="auto"/>
            <w:noWrap/>
            <w:vAlign w:val="bottom"/>
          </w:tcPr>
          <w:p w14:paraId="2CE1CD89" w14:textId="52D0C5EE"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40.2</w:t>
            </w:r>
          </w:p>
        </w:tc>
        <w:tc>
          <w:tcPr>
            <w:tcW w:w="772" w:type="dxa"/>
            <w:tcBorders>
              <w:top w:val="nil"/>
              <w:left w:val="nil"/>
              <w:bottom w:val="single" w:sz="4" w:space="0" w:color="auto"/>
              <w:right w:val="single" w:sz="4" w:space="0" w:color="auto"/>
            </w:tcBorders>
            <w:shd w:val="clear" w:color="auto" w:fill="auto"/>
            <w:noWrap/>
            <w:vAlign w:val="bottom"/>
          </w:tcPr>
          <w:p w14:paraId="6D96D8A8" w14:textId="2E4616A6"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44.9</w:t>
            </w:r>
          </w:p>
        </w:tc>
        <w:tc>
          <w:tcPr>
            <w:tcW w:w="709" w:type="dxa"/>
            <w:tcBorders>
              <w:top w:val="nil"/>
              <w:left w:val="nil"/>
              <w:bottom w:val="single" w:sz="4" w:space="0" w:color="auto"/>
              <w:right w:val="single" w:sz="4" w:space="0" w:color="auto"/>
            </w:tcBorders>
            <w:shd w:val="clear" w:color="auto" w:fill="auto"/>
            <w:noWrap/>
            <w:vAlign w:val="bottom"/>
          </w:tcPr>
          <w:p w14:paraId="4F02A7B5" w14:textId="51DFBA51"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42.3</w:t>
            </w:r>
          </w:p>
        </w:tc>
        <w:tc>
          <w:tcPr>
            <w:tcW w:w="929" w:type="dxa"/>
            <w:tcBorders>
              <w:top w:val="nil"/>
              <w:left w:val="nil"/>
              <w:bottom w:val="single" w:sz="4" w:space="0" w:color="auto"/>
              <w:right w:val="single" w:sz="4" w:space="0" w:color="auto"/>
            </w:tcBorders>
            <w:shd w:val="clear" w:color="auto" w:fill="auto"/>
            <w:noWrap/>
            <w:vAlign w:val="bottom"/>
          </w:tcPr>
          <w:p w14:paraId="33E89C34" w14:textId="0EFB915E"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41.6</w:t>
            </w:r>
          </w:p>
        </w:tc>
        <w:tc>
          <w:tcPr>
            <w:tcW w:w="772" w:type="dxa"/>
            <w:tcBorders>
              <w:top w:val="nil"/>
              <w:left w:val="nil"/>
              <w:bottom w:val="single" w:sz="4" w:space="0" w:color="auto"/>
              <w:right w:val="single" w:sz="4" w:space="0" w:color="auto"/>
            </w:tcBorders>
            <w:shd w:val="clear" w:color="auto" w:fill="auto"/>
            <w:noWrap/>
            <w:vAlign w:val="bottom"/>
          </w:tcPr>
          <w:p w14:paraId="7DBD3B5F" w14:textId="640471C1"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43.9</w:t>
            </w:r>
          </w:p>
        </w:tc>
        <w:tc>
          <w:tcPr>
            <w:tcW w:w="709" w:type="dxa"/>
            <w:tcBorders>
              <w:top w:val="nil"/>
              <w:left w:val="nil"/>
              <w:bottom w:val="single" w:sz="4" w:space="0" w:color="auto"/>
              <w:right w:val="single" w:sz="4" w:space="0" w:color="auto"/>
            </w:tcBorders>
            <w:shd w:val="clear" w:color="auto" w:fill="auto"/>
            <w:noWrap/>
            <w:vAlign w:val="bottom"/>
          </w:tcPr>
          <w:p w14:paraId="5F9BAC76" w14:textId="198CD235"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57.7</w:t>
            </w:r>
          </w:p>
        </w:tc>
        <w:tc>
          <w:tcPr>
            <w:tcW w:w="929" w:type="dxa"/>
            <w:tcBorders>
              <w:top w:val="nil"/>
              <w:left w:val="nil"/>
              <w:bottom w:val="single" w:sz="4" w:space="0" w:color="auto"/>
              <w:right w:val="single" w:sz="4" w:space="0" w:color="auto"/>
            </w:tcBorders>
            <w:shd w:val="clear" w:color="auto" w:fill="auto"/>
            <w:noWrap/>
            <w:vAlign w:val="bottom"/>
          </w:tcPr>
          <w:p w14:paraId="72341BEE" w14:textId="4A68ED9B"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70.8</w:t>
            </w:r>
          </w:p>
        </w:tc>
        <w:tc>
          <w:tcPr>
            <w:tcW w:w="772" w:type="dxa"/>
            <w:tcBorders>
              <w:top w:val="nil"/>
              <w:left w:val="nil"/>
              <w:bottom w:val="single" w:sz="4" w:space="0" w:color="auto"/>
              <w:right w:val="single" w:sz="4" w:space="0" w:color="auto"/>
            </w:tcBorders>
            <w:shd w:val="clear" w:color="auto" w:fill="auto"/>
            <w:noWrap/>
            <w:vAlign w:val="bottom"/>
          </w:tcPr>
          <w:p w14:paraId="54207D55" w14:textId="36702F8C"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42.0</w:t>
            </w:r>
          </w:p>
        </w:tc>
      </w:tr>
      <w:tr w:rsidR="00746ABB" w:rsidRPr="00F51800" w14:paraId="16B25994" w14:textId="77777777" w:rsidTr="00977E03">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1076D9FF" w14:textId="4C496DD7" w:rsidR="00746ABB" w:rsidRPr="00F51800" w:rsidRDefault="00746ABB" w:rsidP="00746ABB">
            <w:pPr>
              <w:spacing w:after="0" w:line="240" w:lineRule="auto"/>
              <w:rPr>
                <w:rFonts w:ascii="Calibri" w:eastAsia="Times New Roman" w:hAnsi="Calibri" w:cs="Calibri"/>
                <w:color w:val="000000"/>
                <w:kern w:val="0"/>
                <w:lang w:eastAsia="en-IN"/>
                <w14:ligatures w14:val="none"/>
              </w:rPr>
            </w:pPr>
            <w:r w:rsidRPr="009379EE">
              <w:rPr>
                <w:rFonts w:ascii="Calibri" w:eastAsia="Times New Roman" w:hAnsi="Calibri" w:cs="Calibri"/>
                <w:color w:val="000000"/>
                <w:kern w:val="0"/>
                <w:lang w:eastAsia="en-IN"/>
                <w14:ligatures w14:val="none"/>
              </w:rPr>
              <w:t>Completed secondary</w:t>
            </w:r>
          </w:p>
        </w:tc>
        <w:tc>
          <w:tcPr>
            <w:tcW w:w="669" w:type="dxa"/>
            <w:tcBorders>
              <w:top w:val="nil"/>
              <w:left w:val="single" w:sz="4" w:space="0" w:color="auto"/>
              <w:bottom w:val="single" w:sz="4" w:space="0" w:color="auto"/>
              <w:right w:val="single" w:sz="4" w:space="0" w:color="auto"/>
            </w:tcBorders>
            <w:shd w:val="clear" w:color="auto" w:fill="auto"/>
            <w:noWrap/>
            <w:vAlign w:val="bottom"/>
          </w:tcPr>
          <w:p w14:paraId="3A95C602" w14:textId="08DCD857"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12.6</w:t>
            </w:r>
          </w:p>
        </w:tc>
        <w:tc>
          <w:tcPr>
            <w:tcW w:w="929" w:type="dxa"/>
            <w:tcBorders>
              <w:top w:val="nil"/>
              <w:left w:val="nil"/>
              <w:bottom w:val="single" w:sz="4" w:space="0" w:color="auto"/>
              <w:right w:val="single" w:sz="4" w:space="0" w:color="auto"/>
            </w:tcBorders>
            <w:shd w:val="clear" w:color="auto" w:fill="auto"/>
            <w:noWrap/>
            <w:vAlign w:val="bottom"/>
          </w:tcPr>
          <w:p w14:paraId="1EDA0150" w14:textId="1B644A37"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7.5</w:t>
            </w:r>
          </w:p>
        </w:tc>
        <w:tc>
          <w:tcPr>
            <w:tcW w:w="772" w:type="dxa"/>
            <w:tcBorders>
              <w:top w:val="nil"/>
              <w:left w:val="nil"/>
              <w:bottom w:val="single" w:sz="4" w:space="0" w:color="auto"/>
              <w:right w:val="single" w:sz="4" w:space="0" w:color="auto"/>
            </w:tcBorders>
            <w:shd w:val="clear" w:color="auto" w:fill="auto"/>
            <w:noWrap/>
            <w:vAlign w:val="bottom"/>
          </w:tcPr>
          <w:p w14:paraId="2C711196" w14:textId="717FD3D4"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24.7</w:t>
            </w:r>
          </w:p>
        </w:tc>
        <w:tc>
          <w:tcPr>
            <w:tcW w:w="709" w:type="dxa"/>
            <w:tcBorders>
              <w:top w:val="nil"/>
              <w:left w:val="nil"/>
              <w:bottom w:val="single" w:sz="4" w:space="0" w:color="auto"/>
              <w:right w:val="single" w:sz="4" w:space="0" w:color="auto"/>
            </w:tcBorders>
            <w:shd w:val="clear" w:color="auto" w:fill="auto"/>
            <w:noWrap/>
            <w:vAlign w:val="bottom"/>
          </w:tcPr>
          <w:p w14:paraId="08BC71D3" w14:textId="4FEE6087"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11.4</w:t>
            </w:r>
          </w:p>
        </w:tc>
        <w:tc>
          <w:tcPr>
            <w:tcW w:w="929" w:type="dxa"/>
            <w:tcBorders>
              <w:top w:val="nil"/>
              <w:left w:val="nil"/>
              <w:bottom w:val="single" w:sz="4" w:space="0" w:color="auto"/>
              <w:right w:val="single" w:sz="4" w:space="0" w:color="auto"/>
            </w:tcBorders>
            <w:shd w:val="clear" w:color="auto" w:fill="auto"/>
            <w:noWrap/>
            <w:vAlign w:val="bottom"/>
          </w:tcPr>
          <w:p w14:paraId="40676652" w14:textId="06FA0645"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6.9</w:t>
            </w:r>
          </w:p>
        </w:tc>
        <w:tc>
          <w:tcPr>
            <w:tcW w:w="772" w:type="dxa"/>
            <w:tcBorders>
              <w:top w:val="nil"/>
              <w:left w:val="nil"/>
              <w:bottom w:val="single" w:sz="4" w:space="0" w:color="auto"/>
              <w:right w:val="single" w:sz="4" w:space="0" w:color="auto"/>
            </w:tcBorders>
            <w:shd w:val="clear" w:color="auto" w:fill="auto"/>
            <w:noWrap/>
            <w:vAlign w:val="bottom"/>
          </w:tcPr>
          <w:p w14:paraId="59CD3A3E" w14:textId="40CF35C5"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23.0</w:t>
            </w:r>
          </w:p>
        </w:tc>
        <w:tc>
          <w:tcPr>
            <w:tcW w:w="709" w:type="dxa"/>
            <w:tcBorders>
              <w:top w:val="nil"/>
              <w:left w:val="nil"/>
              <w:bottom w:val="single" w:sz="4" w:space="0" w:color="auto"/>
              <w:right w:val="single" w:sz="4" w:space="0" w:color="auto"/>
            </w:tcBorders>
            <w:shd w:val="clear" w:color="auto" w:fill="auto"/>
            <w:noWrap/>
            <w:vAlign w:val="bottom"/>
          </w:tcPr>
          <w:p w14:paraId="3140504A" w14:textId="684EA2F3"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9.5</w:t>
            </w:r>
          </w:p>
        </w:tc>
        <w:tc>
          <w:tcPr>
            <w:tcW w:w="929" w:type="dxa"/>
            <w:tcBorders>
              <w:top w:val="nil"/>
              <w:left w:val="nil"/>
              <w:bottom w:val="single" w:sz="4" w:space="0" w:color="auto"/>
              <w:right w:val="single" w:sz="4" w:space="0" w:color="auto"/>
            </w:tcBorders>
            <w:shd w:val="clear" w:color="auto" w:fill="auto"/>
            <w:noWrap/>
            <w:vAlign w:val="bottom"/>
          </w:tcPr>
          <w:p w14:paraId="0B54F2B7" w14:textId="2BCE430F"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3.8</w:t>
            </w:r>
          </w:p>
        </w:tc>
        <w:tc>
          <w:tcPr>
            <w:tcW w:w="772" w:type="dxa"/>
            <w:tcBorders>
              <w:top w:val="nil"/>
              <w:left w:val="nil"/>
              <w:bottom w:val="single" w:sz="4" w:space="0" w:color="auto"/>
              <w:right w:val="single" w:sz="4" w:space="0" w:color="auto"/>
            </w:tcBorders>
            <w:shd w:val="clear" w:color="auto" w:fill="auto"/>
            <w:noWrap/>
            <w:vAlign w:val="bottom"/>
          </w:tcPr>
          <w:p w14:paraId="54F00310" w14:textId="22EF56D1"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16.5</w:t>
            </w:r>
          </w:p>
        </w:tc>
      </w:tr>
      <w:tr w:rsidR="00746ABB" w:rsidRPr="00F51800" w14:paraId="4E2471DD" w14:textId="77777777" w:rsidTr="00977E03">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5323314C" w14:textId="3807B19D" w:rsidR="00746ABB" w:rsidRPr="00F51800" w:rsidRDefault="00746ABB" w:rsidP="00746ABB">
            <w:pPr>
              <w:spacing w:after="0" w:line="240" w:lineRule="auto"/>
              <w:rPr>
                <w:rFonts w:ascii="Calibri" w:eastAsia="Times New Roman" w:hAnsi="Calibri" w:cs="Calibri"/>
                <w:color w:val="000000"/>
                <w:kern w:val="0"/>
                <w:lang w:eastAsia="en-IN"/>
                <w14:ligatures w14:val="none"/>
              </w:rPr>
            </w:pPr>
            <w:r w:rsidRPr="004B43CC">
              <w:rPr>
                <w:rFonts w:ascii="Calibri" w:eastAsia="Times New Roman" w:hAnsi="Calibri" w:cs="Calibri"/>
                <w:color w:val="000000"/>
                <w:kern w:val="0"/>
                <w:lang w:eastAsia="en-IN"/>
                <w14:ligatures w14:val="none"/>
              </w:rPr>
              <w:t>Above higher secondary</w:t>
            </w:r>
          </w:p>
        </w:tc>
        <w:tc>
          <w:tcPr>
            <w:tcW w:w="669" w:type="dxa"/>
            <w:tcBorders>
              <w:top w:val="nil"/>
              <w:left w:val="single" w:sz="4" w:space="0" w:color="auto"/>
              <w:bottom w:val="single" w:sz="4" w:space="0" w:color="auto"/>
              <w:right w:val="single" w:sz="4" w:space="0" w:color="auto"/>
            </w:tcBorders>
            <w:shd w:val="clear" w:color="auto" w:fill="auto"/>
            <w:noWrap/>
            <w:vAlign w:val="bottom"/>
          </w:tcPr>
          <w:p w14:paraId="082702BC" w14:textId="52E24486"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4.4</w:t>
            </w:r>
          </w:p>
        </w:tc>
        <w:tc>
          <w:tcPr>
            <w:tcW w:w="929" w:type="dxa"/>
            <w:tcBorders>
              <w:top w:val="nil"/>
              <w:left w:val="nil"/>
              <w:bottom w:val="single" w:sz="4" w:space="0" w:color="auto"/>
              <w:right w:val="single" w:sz="4" w:space="0" w:color="auto"/>
            </w:tcBorders>
            <w:shd w:val="clear" w:color="auto" w:fill="auto"/>
            <w:noWrap/>
            <w:vAlign w:val="bottom"/>
          </w:tcPr>
          <w:p w14:paraId="5BA09CC5" w14:textId="4D6BB626"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2.5</w:t>
            </w:r>
          </w:p>
        </w:tc>
        <w:tc>
          <w:tcPr>
            <w:tcW w:w="772" w:type="dxa"/>
            <w:tcBorders>
              <w:top w:val="nil"/>
              <w:left w:val="nil"/>
              <w:bottom w:val="single" w:sz="4" w:space="0" w:color="auto"/>
              <w:right w:val="single" w:sz="4" w:space="0" w:color="auto"/>
            </w:tcBorders>
            <w:shd w:val="clear" w:color="auto" w:fill="auto"/>
            <w:noWrap/>
            <w:vAlign w:val="bottom"/>
          </w:tcPr>
          <w:p w14:paraId="3BAB0D6E" w14:textId="3837B81B"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8.8</w:t>
            </w:r>
          </w:p>
        </w:tc>
        <w:tc>
          <w:tcPr>
            <w:tcW w:w="709" w:type="dxa"/>
            <w:tcBorders>
              <w:top w:val="nil"/>
              <w:left w:val="nil"/>
              <w:bottom w:val="single" w:sz="4" w:space="0" w:color="auto"/>
              <w:right w:val="single" w:sz="4" w:space="0" w:color="auto"/>
            </w:tcBorders>
            <w:shd w:val="clear" w:color="auto" w:fill="auto"/>
            <w:noWrap/>
            <w:vAlign w:val="bottom"/>
          </w:tcPr>
          <w:p w14:paraId="2C2F02F6" w14:textId="4C9EB7A7"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4.4</w:t>
            </w:r>
          </w:p>
        </w:tc>
        <w:tc>
          <w:tcPr>
            <w:tcW w:w="929" w:type="dxa"/>
            <w:tcBorders>
              <w:top w:val="nil"/>
              <w:left w:val="nil"/>
              <w:bottom w:val="single" w:sz="4" w:space="0" w:color="auto"/>
              <w:right w:val="single" w:sz="4" w:space="0" w:color="auto"/>
            </w:tcBorders>
            <w:shd w:val="clear" w:color="auto" w:fill="auto"/>
            <w:noWrap/>
            <w:vAlign w:val="bottom"/>
          </w:tcPr>
          <w:p w14:paraId="22917495" w14:textId="7FF86552"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2.8</w:t>
            </w:r>
          </w:p>
        </w:tc>
        <w:tc>
          <w:tcPr>
            <w:tcW w:w="772" w:type="dxa"/>
            <w:tcBorders>
              <w:top w:val="nil"/>
              <w:left w:val="nil"/>
              <w:bottom w:val="single" w:sz="4" w:space="0" w:color="auto"/>
              <w:right w:val="single" w:sz="4" w:space="0" w:color="auto"/>
            </w:tcBorders>
            <w:shd w:val="clear" w:color="auto" w:fill="auto"/>
            <w:noWrap/>
            <w:vAlign w:val="bottom"/>
          </w:tcPr>
          <w:p w14:paraId="41322A1B" w14:textId="7753EAF4"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8.6</w:t>
            </w:r>
          </w:p>
        </w:tc>
        <w:tc>
          <w:tcPr>
            <w:tcW w:w="709" w:type="dxa"/>
            <w:tcBorders>
              <w:top w:val="nil"/>
              <w:left w:val="nil"/>
              <w:bottom w:val="single" w:sz="4" w:space="0" w:color="auto"/>
              <w:right w:val="single" w:sz="4" w:space="0" w:color="auto"/>
            </w:tcBorders>
            <w:shd w:val="clear" w:color="auto" w:fill="auto"/>
            <w:noWrap/>
            <w:vAlign w:val="bottom"/>
          </w:tcPr>
          <w:p w14:paraId="3C862D91" w14:textId="69698FB2"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929" w:type="dxa"/>
            <w:tcBorders>
              <w:top w:val="nil"/>
              <w:left w:val="nil"/>
              <w:bottom w:val="single" w:sz="4" w:space="0" w:color="auto"/>
              <w:right w:val="single" w:sz="4" w:space="0" w:color="auto"/>
            </w:tcBorders>
            <w:shd w:val="clear" w:color="auto" w:fill="auto"/>
            <w:noWrap/>
            <w:vAlign w:val="bottom"/>
          </w:tcPr>
          <w:p w14:paraId="028EF2C4" w14:textId="11BA7FA6"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772" w:type="dxa"/>
            <w:tcBorders>
              <w:top w:val="nil"/>
              <w:left w:val="nil"/>
              <w:bottom w:val="single" w:sz="4" w:space="0" w:color="auto"/>
              <w:right w:val="single" w:sz="4" w:space="0" w:color="auto"/>
            </w:tcBorders>
            <w:shd w:val="clear" w:color="auto" w:fill="auto"/>
            <w:noWrap/>
            <w:vAlign w:val="bottom"/>
          </w:tcPr>
          <w:p w14:paraId="4103E993" w14:textId="3ABFD0EE"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r>
      <w:tr w:rsidR="00746ABB" w:rsidRPr="00F51800" w14:paraId="5E81AF97" w14:textId="77777777" w:rsidTr="004B43CC">
        <w:trPr>
          <w:trHeight w:val="300"/>
        </w:trPr>
        <w:tc>
          <w:tcPr>
            <w:tcW w:w="9742"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1045F" w14:textId="77777777" w:rsidR="00746ABB" w:rsidRPr="00F51800" w:rsidRDefault="00746ABB" w:rsidP="00746ABB">
            <w:pPr>
              <w:spacing w:after="0" w:line="240" w:lineRule="auto"/>
              <w:jc w:val="center"/>
              <w:rPr>
                <w:rFonts w:ascii="Calibri" w:eastAsia="Times New Roman" w:hAnsi="Calibri" w:cs="Calibri"/>
                <w:color w:val="000000"/>
                <w:kern w:val="0"/>
                <w:lang w:eastAsia="en-IN"/>
                <w14:ligatures w14:val="none"/>
              </w:rPr>
            </w:pPr>
            <w:r w:rsidRPr="00F51800">
              <w:rPr>
                <w:rFonts w:ascii="Calibri" w:eastAsia="Times New Roman" w:hAnsi="Calibri" w:cs="Calibri"/>
                <w:color w:val="000000"/>
                <w:kern w:val="0"/>
                <w:lang w:eastAsia="en-IN"/>
                <w14:ligatures w14:val="none"/>
              </w:rPr>
              <w:t>Street Vendors and Market Traders</w:t>
            </w:r>
          </w:p>
        </w:tc>
      </w:tr>
      <w:tr w:rsidR="00746ABB" w:rsidRPr="00F51800" w14:paraId="12D28DBA" w14:textId="77777777" w:rsidTr="00B8053E">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03A1018" w14:textId="4D5F63FA" w:rsidR="00746ABB" w:rsidRPr="00F51800" w:rsidRDefault="00746ABB" w:rsidP="00746ABB">
            <w:pPr>
              <w:spacing w:after="0" w:line="240" w:lineRule="auto"/>
              <w:rPr>
                <w:rFonts w:ascii="Calibri" w:eastAsia="Times New Roman" w:hAnsi="Calibri" w:cs="Calibri"/>
                <w:color w:val="000000"/>
                <w:kern w:val="0"/>
                <w:lang w:eastAsia="en-IN"/>
                <w14:ligatures w14:val="none"/>
              </w:rPr>
            </w:pPr>
            <w:r>
              <w:rPr>
                <w:rFonts w:ascii="Calibri" w:hAnsi="Calibri" w:cs="Calibri"/>
                <w:color w:val="000000"/>
              </w:rPr>
              <w:t>None or below primary</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883333" w14:textId="440DCF37"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36.4</w:t>
            </w:r>
          </w:p>
        </w:tc>
        <w:tc>
          <w:tcPr>
            <w:tcW w:w="929" w:type="dxa"/>
            <w:tcBorders>
              <w:top w:val="single" w:sz="4" w:space="0" w:color="auto"/>
              <w:left w:val="nil"/>
              <w:bottom w:val="single" w:sz="4" w:space="0" w:color="auto"/>
              <w:right w:val="single" w:sz="4" w:space="0" w:color="auto"/>
            </w:tcBorders>
            <w:shd w:val="clear" w:color="auto" w:fill="auto"/>
            <w:noWrap/>
            <w:vAlign w:val="bottom"/>
          </w:tcPr>
          <w:p w14:paraId="0A20F423" w14:textId="60D34832"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52.6</w:t>
            </w:r>
          </w:p>
        </w:tc>
        <w:tc>
          <w:tcPr>
            <w:tcW w:w="772" w:type="dxa"/>
            <w:tcBorders>
              <w:top w:val="single" w:sz="4" w:space="0" w:color="auto"/>
              <w:left w:val="nil"/>
              <w:bottom w:val="single" w:sz="4" w:space="0" w:color="auto"/>
              <w:right w:val="single" w:sz="4" w:space="0" w:color="auto"/>
            </w:tcBorders>
            <w:shd w:val="clear" w:color="auto" w:fill="auto"/>
            <w:noWrap/>
            <w:vAlign w:val="bottom"/>
          </w:tcPr>
          <w:p w14:paraId="2D429691" w14:textId="2485907D"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24.8</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6E9706D3" w14:textId="3304DB96"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37.7</w:t>
            </w:r>
          </w:p>
        </w:tc>
        <w:tc>
          <w:tcPr>
            <w:tcW w:w="929" w:type="dxa"/>
            <w:tcBorders>
              <w:top w:val="single" w:sz="4" w:space="0" w:color="auto"/>
              <w:left w:val="nil"/>
              <w:bottom w:val="single" w:sz="4" w:space="0" w:color="auto"/>
              <w:right w:val="single" w:sz="4" w:space="0" w:color="auto"/>
            </w:tcBorders>
            <w:shd w:val="clear" w:color="auto" w:fill="auto"/>
            <w:noWrap/>
            <w:vAlign w:val="bottom"/>
          </w:tcPr>
          <w:p w14:paraId="32EDB7CD" w14:textId="5C68CA9A"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51.9</w:t>
            </w:r>
          </w:p>
        </w:tc>
        <w:tc>
          <w:tcPr>
            <w:tcW w:w="772" w:type="dxa"/>
            <w:tcBorders>
              <w:top w:val="single" w:sz="4" w:space="0" w:color="auto"/>
              <w:left w:val="nil"/>
              <w:bottom w:val="single" w:sz="4" w:space="0" w:color="auto"/>
              <w:right w:val="single" w:sz="4" w:space="0" w:color="auto"/>
            </w:tcBorders>
            <w:shd w:val="clear" w:color="auto" w:fill="auto"/>
            <w:noWrap/>
            <w:vAlign w:val="bottom"/>
          </w:tcPr>
          <w:p w14:paraId="64B103B8" w14:textId="3B31703B"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24.8</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75E89849" w14:textId="72AB4BB1"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30.1</w:t>
            </w:r>
          </w:p>
        </w:tc>
        <w:tc>
          <w:tcPr>
            <w:tcW w:w="929" w:type="dxa"/>
            <w:tcBorders>
              <w:top w:val="single" w:sz="4" w:space="0" w:color="auto"/>
              <w:left w:val="nil"/>
              <w:bottom w:val="single" w:sz="4" w:space="0" w:color="auto"/>
              <w:right w:val="single" w:sz="4" w:space="0" w:color="auto"/>
            </w:tcBorders>
            <w:shd w:val="clear" w:color="auto" w:fill="auto"/>
            <w:noWrap/>
            <w:vAlign w:val="bottom"/>
          </w:tcPr>
          <w:p w14:paraId="77271EAE" w14:textId="3083B159"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32.3</w:t>
            </w:r>
          </w:p>
        </w:tc>
        <w:tc>
          <w:tcPr>
            <w:tcW w:w="772" w:type="dxa"/>
            <w:tcBorders>
              <w:top w:val="single" w:sz="4" w:space="0" w:color="auto"/>
              <w:left w:val="nil"/>
              <w:bottom w:val="single" w:sz="4" w:space="0" w:color="auto"/>
              <w:right w:val="single" w:sz="4" w:space="0" w:color="auto"/>
            </w:tcBorders>
            <w:shd w:val="clear" w:color="auto" w:fill="auto"/>
            <w:noWrap/>
            <w:vAlign w:val="bottom"/>
          </w:tcPr>
          <w:p w14:paraId="32D0E449" w14:textId="47377A79"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28.3</w:t>
            </w:r>
          </w:p>
        </w:tc>
      </w:tr>
      <w:tr w:rsidR="00746ABB" w:rsidRPr="00F51800" w14:paraId="01BA2024" w14:textId="77777777" w:rsidTr="00B8053E">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293DDCE" w14:textId="5F8B5C57" w:rsidR="00746ABB" w:rsidRPr="00F51800" w:rsidRDefault="00746ABB" w:rsidP="00746ABB">
            <w:pPr>
              <w:spacing w:after="0" w:line="240" w:lineRule="auto"/>
              <w:rPr>
                <w:rFonts w:ascii="Calibri" w:eastAsia="Times New Roman" w:hAnsi="Calibri" w:cs="Calibri"/>
                <w:color w:val="000000"/>
                <w:kern w:val="0"/>
                <w:lang w:eastAsia="en-IN"/>
                <w14:ligatures w14:val="none"/>
              </w:rPr>
            </w:pPr>
            <w:r w:rsidRPr="009379EE">
              <w:rPr>
                <w:rFonts w:ascii="Calibri" w:eastAsia="Times New Roman" w:hAnsi="Calibri" w:cs="Calibri"/>
                <w:color w:val="000000"/>
                <w:kern w:val="0"/>
                <w:lang w:eastAsia="en-IN"/>
                <w14:ligatures w14:val="none"/>
              </w:rPr>
              <w:t>Com</w:t>
            </w:r>
            <w:r>
              <w:rPr>
                <w:rFonts w:ascii="Calibri" w:eastAsia="Times New Roman" w:hAnsi="Calibri" w:cs="Calibri"/>
                <w:color w:val="000000"/>
                <w:kern w:val="0"/>
                <w:lang w:eastAsia="en-IN"/>
                <w14:ligatures w14:val="none"/>
              </w:rPr>
              <w:t>p</w:t>
            </w:r>
            <w:r w:rsidRPr="009379EE">
              <w:rPr>
                <w:rFonts w:ascii="Calibri" w:eastAsia="Times New Roman" w:hAnsi="Calibri" w:cs="Calibri"/>
                <w:color w:val="000000"/>
                <w:kern w:val="0"/>
                <w:lang w:eastAsia="en-IN"/>
                <w14:ligatures w14:val="none"/>
              </w:rPr>
              <w:t>leted primary</w:t>
            </w:r>
          </w:p>
        </w:tc>
        <w:tc>
          <w:tcPr>
            <w:tcW w:w="669" w:type="dxa"/>
            <w:tcBorders>
              <w:top w:val="nil"/>
              <w:left w:val="single" w:sz="4" w:space="0" w:color="auto"/>
              <w:bottom w:val="single" w:sz="4" w:space="0" w:color="auto"/>
              <w:right w:val="single" w:sz="4" w:space="0" w:color="auto"/>
            </w:tcBorders>
            <w:shd w:val="clear" w:color="auto" w:fill="auto"/>
            <w:noWrap/>
            <w:vAlign w:val="bottom"/>
          </w:tcPr>
          <w:p w14:paraId="6DB0FB61" w14:textId="36625750"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42.5</w:t>
            </w:r>
          </w:p>
        </w:tc>
        <w:tc>
          <w:tcPr>
            <w:tcW w:w="929" w:type="dxa"/>
            <w:tcBorders>
              <w:top w:val="nil"/>
              <w:left w:val="nil"/>
              <w:bottom w:val="single" w:sz="4" w:space="0" w:color="auto"/>
              <w:right w:val="single" w:sz="4" w:space="0" w:color="auto"/>
            </w:tcBorders>
            <w:shd w:val="clear" w:color="auto" w:fill="auto"/>
            <w:noWrap/>
            <w:vAlign w:val="bottom"/>
          </w:tcPr>
          <w:p w14:paraId="39A8A662" w14:textId="75BC6C5B"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37.3</w:t>
            </w:r>
          </w:p>
        </w:tc>
        <w:tc>
          <w:tcPr>
            <w:tcW w:w="772" w:type="dxa"/>
            <w:tcBorders>
              <w:top w:val="nil"/>
              <w:left w:val="nil"/>
              <w:bottom w:val="single" w:sz="4" w:space="0" w:color="auto"/>
              <w:right w:val="single" w:sz="4" w:space="0" w:color="auto"/>
            </w:tcBorders>
            <w:shd w:val="clear" w:color="auto" w:fill="auto"/>
            <w:noWrap/>
            <w:vAlign w:val="bottom"/>
          </w:tcPr>
          <w:p w14:paraId="1603D80B" w14:textId="5895C629"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46.2</w:t>
            </w:r>
          </w:p>
        </w:tc>
        <w:tc>
          <w:tcPr>
            <w:tcW w:w="709" w:type="dxa"/>
            <w:tcBorders>
              <w:top w:val="nil"/>
              <w:left w:val="nil"/>
              <w:bottom w:val="single" w:sz="4" w:space="0" w:color="auto"/>
              <w:right w:val="single" w:sz="4" w:space="0" w:color="auto"/>
            </w:tcBorders>
            <w:shd w:val="clear" w:color="auto" w:fill="auto"/>
            <w:noWrap/>
            <w:vAlign w:val="bottom"/>
          </w:tcPr>
          <w:p w14:paraId="2C83DAB1" w14:textId="04DFEA57"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41.4</w:t>
            </w:r>
          </w:p>
        </w:tc>
        <w:tc>
          <w:tcPr>
            <w:tcW w:w="929" w:type="dxa"/>
            <w:tcBorders>
              <w:top w:val="nil"/>
              <w:left w:val="nil"/>
              <w:bottom w:val="single" w:sz="4" w:space="0" w:color="auto"/>
              <w:right w:val="single" w:sz="4" w:space="0" w:color="auto"/>
            </w:tcBorders>
            <w:shd w:val="clear" w:color="auto" w:fill="auto"/>
            <w:noWrap/>
            <w:vAlign w:val="bottom"/>
          </w:tcPr>
          <w:p w14:paraId="596970B8" w14:textId="1D2DBE1C"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38.2</w:t>
            </w:r>
          </w:p>
        </w:tc>
        <w:tc>
          <w:tcPr>
            <w:tcW w:w="772" w:type="dxa"/>
            <w:tcBorders>
              <w:top w:val="nil"/>
              <w:left w:val="nil"/>
              <w:bottom w:val="single" w:sz="4" w:space="0" w:color="auto"/>
              <w:right w:val="single" w:sz="4" w:space="0" w:color="auto"/>
            </w:tcBorders>
            <w:shd w:val="clear" w:color="auto" w:fill="auto"/>
            <w:noWrap/>
            <w:vAlign w:val="bottom"/>
          </w:tcPr>
          <w:p w14:paraId="3D163A6E" w14:textId="7EE2FBFA"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44.4</w:t>
            </w:r>
          </w:p>
        </w:tc>
        <w:tc>
          <w:tcPr>
            <w:tcW w:w="709" w:type="dxa"/>
            <w:tcBorders>
              <w:top w:val="nil"/>
              <w:left w:val="nil"/>
              <w:bottom w:val="single" w:sz="4" w:space="0" w:color="auto"/>
              <w:right w:val="single" w:sz="4" w:space="0" w:color="auto"/>
            </w:tcBorders>
            <w:shd w:val="clear" w:color="auto" w:fill="auto"/>
            <w:noWrap/>
            <w:vAlign w:val="bottom"/>
          </w:tcPr>
          <w:p w14:paraId="18CC63E8" w14:textId="64E9B4C8"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57.9</w:t>
            </w:r>
          </w:p>
        </w:tc>
        <w:tc>
          <w:tcPr>
            <w:tcW w:w="929" w:type="dxa"/>
            <w:tcBorders>
              <w:top w:val="nil"/>
              <w:left w:val="nil"/>
              <w:bottom w:val="single" w:sz="4" w:space="0" w:color="auto"/>
              <w:right w:val="single" w:sz="4" w:space="0" w:color="auto"/>
            </w:tcBorders>
            <w:shd w:val="clear" w:color="auto" w:fill="auto"/>
            <w:noWrap/>
            <w:vAlign w:val="bottom"/>
          </w:tcPr>
          <w:p w14:paraId="74217BDE" w14:textId="74C94C5F"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64.0</w:t>
            </w:r>
          </w:p>
        </w:tc>
        <w:tc>
          <w:tcPr>
            <w:tcW w:w="772" w:type="dxa"/>
            <w:tcBorders>
              <w:top w:val="nil"/>
              <w:left w:val="nil"/>
              <w:bottom w:val="single" w:sz="4" w:space="0" w:color="auto"/>
              <w:right w:val="single" w:sz="4" w:space="0" w:color="auto"/>
            </w:tcBorders>
            <w:shd w:val="clear" w:color="auto" w:fill="auto"/>
            <w:noWrap/>
            <w:vAlign w:val="bottom"/>
          </w:tcPr>
          <w:p w14:paraId="4399E384" w14:textId="6983D20B"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52.7</w:t>
            </w:r>
          </w:p>
        </w:tc>
      </w:tr>
      <w:tr w:rsidR="00746ABB" w:rsidRPr="00F51800" w14:paraId="2383914A" w14:textId="77777777" w:rsidTr="00B8053E">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5C6FA8BE" w14:textId="00624C60" w:rsidR="00746ABB" w:rsidRPr="00F51800" w:rsidRDefault="00746ABB" w:rsidP="00746ABB">
            <w:pPr>
              <w:spacing w:after="0" w:line="240" w:lineRule="auto"/>
              <w:rPr>
                <w:rFonts w:ascii="Calibri" w:eastAsia="Times New Roman" w:hAnsi="Calibri" w:cs="Calibri"/>
                <w:color w:val="000000"/>
                <w:kern w:val="0"/>
                <w:lang w:eastAsia="en-IN"/>
                <w14:ligatures w14:val="none"/>
              </w:rPr>
            </w:pPr>
            <w:r w:rsidRPr="009379EE">
              <w:rPr>
                <w:rFonts w:ascii="Calibri" w:eastAsia="Times New Roman" w:hAnsi="Calibri" w:cs="Calibri"/>
                <w:color w:val="000000"/>
                <w:kern w:val="0"/>
                <w:lang w:eastAsia="en-IN"/>
                <w14:ligatures w14:val="none"/>
              </w:rPr>
              <w:t>Completed secondary</w:t>
            </w:r>
          </w:p>
        </w:tc>
        <w:tc>
          <w:tcPr>
            <w:tcW w:w="669" w:type="dxa"/>
            <w:tcBorders>
              <w:top w:val="nil"/>
              <w:left w:val="single" w:sz="4" w:space="0" w:color="auto"/>
              <w:bottom w:val="single" w:sz="4" w:space="0" w:color="auto"/>
              <w:right w:val="single" w:sz="4" w:space="0" w:color="auto"/>
            </w:tcBorders>
            <w:shd w:val="clear" w:color="auto" w:fill="auto"/>
            <w:noWrap/>
            <w:vAlign w:val="bottom"/>
          </w:tcPr>
          <w:p w14:paraId="42A96C8C" w14:textId="011DE1D1"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17.0</w:t>
            </w:r>
          </w:p>
        </w:tc>
        <w:tc>
          <w:tcPr>
            <w:tcW w:w="929" w:type="dxa"/>
            <w:tcBorders>
              <w:top w:val="nil"/>
              <w:left w:val="nil"/>
              <w:bottom w:val="single" w:sz="4" w:space="0" w:color="auto"/>
              <w:right w:val="single" w:sz="4" w:space="0" w:color="auto"/>
            </w:tcBorders>
            <w:shd w:val="clear" w:color="auto" w:fill="auto"/>
            <w:noWrap/>
            <w:vAlign w:val="bottom"/>
          </w:tcPr>
          <w:p w14:paraId="78B61A70" w14:textId="726CBF07"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9.1</w:t>
            </w:r>
          </w:p>
        </w:tc>
        <w:tc>
          <w:tcPr>
            <w:tcW w:w="772" w:type="dxa"/>
            <w:tcBorders>
              <w:top w:val="nil"/>
              <w:left w:val="nil"/>
              <w:bottom w:val="single" w:sz="4" w:space="0" w:color="auto"/>
              <w:right w:val="single" w:sz="4" w:space="0" w:color="auto"/>
            </w:tcBorders>
            <w:shd w:val="clear" w:color="auto" w:fill="auto"/>
            <w:noWrap/>
            <w:vAlign w:val="bottom"/>
          </w:tcPr>
          <w:p w14:paraId="7D2123E2" w14:textId="50E960E9"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22.7</w:t>
            </w:r>
          </w:p>
        </w:tc>
        <w:tc>
          <w:tcPr>
            <w:tcW w:w="709" w:type="dxa"/>
            <w:tcBorders>
              <w:top w:val="nil"/>
              <w:left w:val="nil"/>
              <w:bottom w:val="single" w:sz="4" w:space="0" w:color="auto"/>
              <w:right w:val="single" w:sz="4" w:space="0" w:color="auto"/>
            </w:tcBorders>
            <w:shd w:val="clear" w:color="auto" w:fill="auto"/>
            <w:noWrap/>
            <w:vAlign w:val="bottom"/>
          </w:tcPr>
          <w:p w14:paraId="7B6A9633" w14:textId="2437A948"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16.7</w:t>
            </w:r>
          </w:p>
        </w:tc>
        <w:tc>
          <w:tcPr>
            <w:tcW w:w="929" w:type="dxa"/>
            <w:tcBorders>
              <w:top w:val="nil"/>
              <w:left w:val="nil"/>
              <w:bottom w:val="single" w:sz="4" w:space="0" w:color="auto"/>
              <w:right w:val="single" w:sz="4" w:space="0" w:color="auto"/>
            </w:tcBorders>
            <w:shd w:val="clear" w:color="auto" w:fill="auto"/>
            <w:noWrap/>
            <w:vAlign w:val="bottom"/>
          </w:tcPr>
          <w:p w14:paraId="43112188" w14:textId="0665F272"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9.0</w:t>
            </w:r>
          </w:p>
        </w:tc>
        <w:tc>
          <w:tcPr>
            <w:tcW w:w="772" w:type="dxa"/>
            <w:tcBorders>
              <w:top w:val="nil"/>
              <w:left w:val="nil"/>
              <w:bottom w:val="single" w:sz="4" w:space="0" w:color="auto"/>
              <w:right w:val="single" w:sz="4" w:space="0" w:color="auto"/>
            </w:tcBorders>
            <w:shd w:val="clear" w:color="auto" w:fill="auto"/>
            <w:noWrap/>
            <w:vAlign w:val="bottom"/>
          </w:tcPr>
          <w:p w14:paraId="034033C1" w14:textId="1012B73D"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23.8</w:t>
            </w:r>
          </w:p>
        </w:tc>
        <w:tc>
          <w:tcPr>
            <w:tcW w:w="709" w:type="dxa"/>
            <w:tcBorders>
              <w:top w:val="nil"/>
              <w:left w:val="nil"/>
              <w:bottom w:val="single" w:sz="4" w:space="0" w:color="auto"/>
              <w:right w:val="single" w:sz="4" w:space="0" w:color="auto"/>
            </w:tcBorders>
            <w:shd w:val="clear" w:color="auto" w:fill="auto"/>
            <w:noWrap/>
            <w:vAlign w:val="bottom"/>
          </w:tcPr>
          <w:p w14:paraId="510E2251" w14:textId="390C5F00"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10.7</w:t>
            </w:r>
          </w:p>
        </w:tc>
        <w:tc>
          <w:tcPr>
            <w:tcW w:w="929" w:type="dxa"/>
            <w:tcBorders>
              <w:top w:val="nil"/>
              <w:left w:val="nil"/>
              <w:bottom w:val="single" w:sz="4" w:space="0" w:color="auto"/>
              <w:right w:val="single" w:sz="4" w:space="0" w:color="auto"/>
            </w:tcBorders>
            <w:shd w:val="clear" w:color="auto" w:fill="auto"/>
            <w:noWrap/>
            <w:vAlign w:val="bottom"/>
          </w:tcPr>
          <w:p w14:paraId="264767E7" w14:textId="2AA5538D"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3.7</w:t>
            </w:r>
          </w:p>
        </w:tc>
        <w:tc>
          <w:tcPr>
            <w:tcW w:w="772" w:type="dxa"/>
            <w:tcBorders>
              <w:top w:val="nil"/>
              <w:left w:val="nil"/>
              <w:bottom w:val="single" w:sz="4" w:space="0" w:color="auto"/>
              <w:right w:val="single" w:sz="4" w:space="0" w:color="auto"/>
            </w:tcBorders>
            <w:shd w:val="clear" w:color="auto" w:fill="auto"/>
            <w:noWrap/>
            <w:vAlign w:val="bottom"/>
          </w:tcPr>
          <w:p w14:paraId="1C69D7AC" w14:textId="238305D1"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16.6</w:t>
            </w:r>
          </w:p>
        </w:tc>
      </w:tr>
      <w:tr w:rsidR="00746ABB" w:rsidRPr="00F51800" w14:paraId="52CBEEDB" w14:textId="77777777" w:rsidTr="00B8053E">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09699961" w14:textId="5618BF63" w:rsidR="00746ABB" w:rsidRPr="00F51800" w:rsidRDefault="00746ABB" w:rsidP="00746ABB">
            <w:pPr>
              <w:spacing w:after="0" w:line="240" w:lineRule="auto"/>
              <w:rPr>
                <w:rFonts w:ascii="Calibri" w:eastAsia="Times New Roman" w:hAnsi="Calibri" w:cs="Calibri"/>
                <w:color w:val="000000"/>
                <w:kern w:val="0"/>
                <w:lang w:eastAsia="en-IN"/>
                <w14:ligatures w14:val="none"/>
              </w:rPr>
            </w:pPr>
            <w:r w:rsidRPr="004B43CC">
              <w:rPr>
                <w:rFonts w:ascii="Calibri" w:eastAsia="Times New Roman" w:hAnsi="Calibri" w:cs="Calibri"/>
                <w:color w:val="000000"/>
                <w:kern w:val="0"/>
                <w:lang w:eastAsia="en-IN"/>
                <w14:ligatures w14:val="none"/>
              </w:rPr>
              <w:t>Above higher secondary</w:t>
            </w:r>
          </w:p>
        </w:tc>
        <w:tc>
          <w:tcPr>
            <w:tcW w:w="669" w:type="dxa"/>
            <w:tcBorders>
              <w:top w:val="nil"/>
              <w:left w:val="single" w:sz="4" w:space="0" w:color="auto"/>
              <w:bottom w:val="single" w:sz="4" w:space="0" w:color="auto"/>
              <w:right w:val="single" w:sz="4" w:space="0" w:color="auto"/>
            </w:tcBorders>
            <w:shd w:val="clear" w:color="auto" w:fill="auto"/>
            <w:noWrap/>
            <w:vAlign w:val="bottom"/>
          </w:tcPr>
          <w:p w14:paraId="332DDB62" w14:textId="7482E23D"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4.1</w:t>
            </w:r>
          </w:p>
        </w:tc>
        <w:tc>
          <w:tcPr>
            <w:tcW w:w="929" w:type="dxa"/>
            <w:tcBorders>
              <w:top w:val="nil"/>
              <w:left w:val="nil"/>
              <w:bottom w:val="single" w:sz="4" w:space="0" w:color="auto"/>
              <w:right w:val="single" w:sz="4" w:space="0" w:color="auto"/>
            </w:tcBorders>
            <w:shd w:val="clear" w:color="auto" w:fill="auto"/>
            <w:noWrap/>
            <w:vAlign w:val="bottom"/>
          </w:tcPr>
          <w:p w14:paraId="0145FA79" w14:textId="5C2E2AA8"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0.9</w:t>
            </w:r>
          </w:p>
        </w:tc>
        <w:tc>
          <w:tcPr>
            <w:tcW w:w="772" w:type="dxa"/>
            <w:tcBorders>
              <w:top w:val="nil"/>
              <w:left w:val="nil"/>
              <w:bottom w:val="single" w:sz="4" w:space="0" w:color="auto"/>
              <w:right w:val="single" w:sz="4" w:space="0" w:color="auto"/>
            </w:tcBorders>
            <w:shd w:val="clear" w:color="auto" w:fill="auto"/>
            <w:noWrap/>
            <w:vAlign w:val="bottom"/>
          </w:tcPr>
          <w:p w14:paraId="74A6AC73" w14:textId="72274978"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6.3</w:t>
            </w:r>
          </w:p>
        </w:tc>
        <w:tc>
          <w:tcPr>
            <w:tcW w:w="709" w:type="dxa"/>
            <w:tcBorders>
              <w:top w:val="nil"/>
              <w:left w:val="nil"/>
              <w:bottom w:val="single" w:sz="4" w:space="0" w:color="auto"/>
              <w:right w:val="single" w:sz="4" w:space="0" w:color="auto"/>
            </w:tcBorders>
            <w:shd w:val="clear" w:color="auto" w:fill="auto"/>
            <w:noWrap/>
            <w:vAlign w:val="bottom"/>
          </w:tcPr>
          <w:p w14:paraId="3932B655" w14:textId="683A63A6"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4.1</w:t>
            </w:r>
          </w:p>
        </w:tc>
        <w:tc>
          <w:tcPr>
            <w:tcW w:w="929" w:type="dxa"/>
            <w:tcBorders>
              <w:top w:val="nil"/>
              <w:left w:val="nil"/>
              <w:bottom w:val="single" w:sz="4" w:space="0" w:color="auto"/>
              <w:right w:val="single" w:sz="4" w:space="0" w:color="auto"/>
            </w:tcBorders>
            <w:shd w:val="clear" w:color="auto" w:fill="auto"/>
            <w:noWrap/>
            <w:vAlign w:val="bottom"/>
          </w:tcPr>
          <w:p w14:paraId="6989B850" w14:textId="230DB63E"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1.0</w:t>
            </w:r>
          </w:p>
        </w:tc>
        <w:tc>
          <w:tcPr>
            <w:tcW w:w="772" w:type="dxa"/>
            <w:tcBorders>
              <w:top w:val="nil"/>
              <w:left w:val="nil"/>
              <w:bottom w:val="single" w:sz="4" w:space="0" w:color="auto"/>
              <w:right w:val="single" w:sz="4" w:space="0" w:color="auto"/>
            </w:tcBorders>
            <w:shd w:val="clear" w:color="auto" w:fill="auto"/>
            <w:noWrap/>
            <w:vAlign w:val="bottom"/>
          </w:tcPr>
          <w:p w14:paraId="6370C24E" w14:textId="60152151"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7.0</w:t>
            </w:r>
          </w:p>
        </w:tc>
        <w:tc>
          <w:tcPr>
            <w:tcW w:w="709" w:type="dxa"/>
            <w:tcBorders>
              <w:top w:val="nil"/>
              <w:left w:val="nil"/>
              <w:bottom w:val="single" w:sz="4" w:space="0" w:color="auto"/>
              <w:right w:val="single" w:sz="4" w:space="0" w:color="auto"/>
            </w:tcBorders>
            <w:shd w:val="clear" w:color="auto" w:fill="auto"/>
            <w:noWrap/>
            <w:vAlign w:val="bottom"/>
          </w:tcPr>
          <w:p w14:paraId="77DB2417" w14:textId="25AC147E"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1.3</w:t>
            </w:r>
          </w:p>
        </w:tc>
        <w:tc>
          <w:tcPr>
            <w:tcW w:w="929" w:type="dxa"/>
            <w:tcBorders>
              <w:top w:val="nil"/>
              <w:left w:val="nil"/>
              <w:bottom w:val="single" w:sz="4" w:space="0" w:color="auto"/>
              <w:right w:val="single" w:sz="4" w:space="0" w:color="auto"/>
            </w:tcBorders>
            <w:shd w:val="clear" w:color="auto" w:fill="auto"/>
            <w:noWrap/>
            <w:vAlign w:val="bottom"/>
          </w:tcPr>
          <w:p w14:paraId="2D048CEE" w14:textId="559AE71C"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772" w:type="dxa"/>
            <w:tcBorders>
              <w:top w:val="nil"/>
              <w:left w:val="nil"/>
              <w:bottom w:val="single" w:sz="4" w:space="0" w:color="auto"/>
              <w:right w:val="single" w:sz="4" w:space="0" w:color="auto"/>
            </w:tcBorders>
            <w:shd w:val="clear" w:color="auto" w:fill="auto"/>
            <w:noWrap/>
            <w:vAlign w:val="bottom"/>
          </w:tcPr>
          <w:p w14:paraId="229F42A1" w14:textId="32A105FF"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2.4</w:t>
            </w:r>
          </w:p>
        </w:tc>
      </w:tr>
      <w:tr w:rsidR="00746ABB" w:rsidRPr="00F51800" w14:paraId="67F134CE" w14:textId="77777777" w:rsidTr="004B43CC">
        <w:trPr>
          <w:trHeight w:val="300"/>
        </w:trPr>
        <w:tc>
          <w:tcPr>
            <w:tcW w:w="9742"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735A0" w14:textId="77777777" w:rsidR="00746ABB" w:rsidRPr="00F51800" w:rsidRDefault="00746ABB" w:rsidP="00746ABB">
            <w:pPr>
              <w:spacing w:after="0" w:line="240" w:lineRule="auto"/>
              <w:jc w:val="center"/>
              <w:rPr>
                <w:rFonts w:ascii="Calibri" w:eastAsia="Times New Roman" w:hAnsi="Calibri" w:cs="Calibri"/>
                <w:color w:val="000000"/>
                <w:kern w:val="0"/>
                <w:lang w:eastAsia="en-IN"/>
                <w14:ligatures w14:val="none"/>
              </w:rPr>
            </w:pPr>
            <w:r w:rsidRPr="00F51800">
              <w:rPr>
                <w:rFonts w:ascii="Calibri" w:eastAsia="Times New Roman" w:hAnsi="Calibri" w:cs="Calibri"/>
                <w:color w:val="000000"/>
                <w:kern w:val="0"/>
                <w:lang w:eastAsia="en-IN"/>
                <w14:ligatures w14:val="none"/>
              </w:rPr>
              <w:t>Waste Pickers</w:t>
            </w:r>
          </w:p>
        </w:tc>
      </w:tr>
      <w:tr w:rsidR="00746ABB" w:rsidRPr="00F51800" w14:paraId="3B7C16B5" w14:textId="77777777" w:rsidTr="008953E1">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B83C271" w14:textId="033088B1" w:rsidR="00746ABB" w:rsidRPr="00F51800" w:rsidRDefault="00746ABB" w:rsidP="00746ABB">
            <w:pPr>
              <w:spacing w:after="0" w:line="240" w:lineRule="auto"/>
              <w:rPr>
                <w:rFonts w:ascii="Calibri" w:eastAsia="Times New Roman" w:hAnsi="Calibri" w:cs="Calibri"/>
                <w:color w:val="000000"/>
                <w:kern w:val="0"/>
                <w:lang w:eastAsia="en-IN"/>
                <w14:ligatures w14:val="none"/>
              </w:rPr>
            </w:pPr>
            <w:r>
              <w:rPr>
                <w:rFonts w:ascii="Calibri" w:hAnsi="Calibri" w:cs="Calibri"/>
                <w:color w:val="000000"/>
              </w:rPr>
              <w:t>None or below primary</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C72956" w14:textId="2F7152A5"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61.3</w:t>
            </w:r>
          </w:p>
        </w:tc>
        <w:tc>
          <w:tcPr>
            <w:tcW w:w="929" w:type="dxa"/>
            <w:tcBorders>
              <w:top w:val="single" w:sz="4" w:space="0" w:color="auto"/>
              <w:left w:val="nil"/>
              <w:bottom w:val="single" w:sz="4" w:space="0" w:color="auto"/>
              <w:right w:val="single" w:sz="4" w:space="0" w:color="auto"/>
            </w:tcBorders>
            <w:shd w:val="clear" w:color="auto" w:fill="auto"/>
            <w:noWrap/>
            <w:vAlign w:val="bottom"/>
          </w:tcPr>
          <w:p w14:paraId="0B89C29B" w14:textId="297C4295"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71.6</w:t>
            </w:r>
          </w:p>
        </w:tc>
        <w:tc>
          <w:tcPr>
            <w:tcW w:w="772" w:type="dxa"/>
            <w:tcBorders>
              <w:top w:val="single" w:sz="4" w:space="0" w:color="auto"/>
              <w:left w:val="nil"/>
              <w:bottom w:val="single" w:sz="4" w:space="0" w:color="auto"/>
              <w:right w:val="single" w:sz="4" w:space="0" w:color="auto"/>
            </w:tcBorders>
            <w:shd w:val="clear" w:color="auto" w:fill="auto"/>
            <w:noWrap/>
            <w:vAlign w:val="bottom"/>
          </w:tcPr>
          <w:p w14:paraId="3EFB5940" w14:textId="1F132247"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59.1</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4B9BB4C8" w14:textId="3C16B098"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67.1</w:t>
            </w:r>
          </w:p>
        </w:tc>
        <w:tc>
          <w:tcPr>
            <w:tcW w:w="929" w:type="dxa"/>
            <w:tcBorders>
              <w:top w:val="single" w:sz="4" w:space="0" w:color="auto"/>
              <w:left w:val="nil"/>
              <w:bottom w:val="single" w:sz="4" w:space="0" w:color="auto"/>
              <w:right w:val="single" w:sz="4" w:space="0" w:color="auto"/>
            </w:tcBorders>
            <w:shd w:val="clear" w:color="auto" w:fill="auto"/>
            <w:noWrap/>
            <w:vAlign w:val="bottom"/>
          </w:tcPr>
          <w:p w14:paraId="2F732FE7" w14:textId="4D8196E7"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76.6</w:t>
            </w:r>
          </w:p>
        </w:tc>
        <w:tc>
          <w:tcPr>
            <w:tcW w:w="772" w:type="dxa"/>
            <w:tcBorders>
              <w:top w:val="single" w:sz="4" w:space="0" w:color="auto"/>
              <w:left w:val="nil"/>
              <w:bottom w:val="single" w:sz="4" w:space="0" w:color="auto"/>
              <w:right w:val="single" w:sz="4" w:space="0" w:color="auto"/>
            </w:tcBorders>
            <w:shd w:val="clear" w:color="auto" w:fill="auto"/>
            <w:noWrap/>
            <w:vAlign w:val="bottom"/>
          </w:tcPr>
          <w:p w14:paraId="71018330" w14:textId="7F86F408"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65.0</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6212B335" w14:textId="774CC81F"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54.2</w:t>
            </w:r>
          </w:p>
        </w:tc>
        <w:tc>
          <w:tcPr>
            <w:tcW w:w="929" w:type="dxa"/>
            <w:tcBorders>
              <w:top w:val="single" w:sz="4" w:space="0" w:color="auto"/>
              <w:left w:val="nil"/>
              <w:bottom w:val="single" w:sz="4" w:space="0" w:color="auto"/>
              <w:right w:val="single" w:sz="4" w:space="0" w:color="auto"/>
            </w:tcBorders>
            <w:shd w:val="clear" w:color="auto" w:fill="auto"/>
            <w:noWrap/>
            <w:vAlign w:val="bottom"/>
          </w:tcPr>
          <w:p w14:paraId="0271F251" w14:textId="57A638C8"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772" w:type="dxa"/>
            <w:tcBorders>
              <w:top w:val="single" w:sz="4" w:space="0" w:color="auto"/>
              <w:left w:val="nil"/>
              <w:bottom w:val="single" w:sz="4" w:space="0" w:color="auto"/>
              <w:right w:val="single" w:sz="4" w:space="0" w:color="auto"/>
            </w:tcBorders>
            <w:shd w:val="clear" w:color="auto" w:fill="auto"/>
            <w:noWrap/>
            <w:vAlign w:val="bottom"/>
          </w:tcPr>
          <w:p w14:paraId="6869BCC7" w14:textId="1EDD43AC"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54.2</w:t>
            </w:r>
          </w:p>
        </w:tc>
      </w:tr>
      <w:tr w:rsidR="00746ABB" w:rsidRPr="00F51800" w14:paraId="19CEECE8" w14:textId="77777777" w:rsidTr="008953E1">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27FE443" w14:textId="77F8ABAA" w:rsidR="00746ABB" w:rsidRPr="00F51800" w:rsidRDefault="00746ABB" w:rsidP="00746ABB">
            <w:pPr>
              <w:spacing w:after="0" w:line="240" w:lineRule="auto"/>
              <w:rPr>
                <w:rFonts w:ascii="Calibri" w:eastAsia="Times New Roman" w:hAnsi="Calibri" w:cs="Calibri"/>
                <w:color w:val="000000"/>
                <w:kern w:val="0"/>
                <w:lang w:eastAsia="en-IN"/>
                <w14:ligatures w14:val="none"/>
              </w:rPr>
            </w:pPr>
            <w:r w:rsidRPr="009379EE">
              <w:rPr>
                <w:rFonts w:ascii="Calibri" w:eastAsia="Times New Roman" w:hAnsi="Calibri" w:cs="Calibri"/>
                <w:color w:val="000000"/>
                <w:kern w:val="0"/>
                <w:lang w:eastAsia="en-IN"/>
                <w14:ligatures w14:val="none"/>
              </w:rPr>
              <w:t>Com</w:t>
            </w:r>
            <w:r>
              <w:rPr>
                <w:rFonts w:ascii="Calibri" w:eastAsia="Times New Roman" w:hAnsi="Calibri" w:cs="Calibri"/>
                <w:color w:val="000000"/>
                <w:kern w:val="0"/>
                <w:lang w:eastAsia="en-IN"/>
                <w14:ligatures w14:val="none"/>
              </w:rPr>
              <w:t>p</w:t>
            </w:r>
            <w:r w:rsidRPr="009379EE">
              <w:rPr>
                <w:rFonts w:ascii="Calibri" w:eastAsia="Times New Roman" w:hAnsi="Calibri" w:cs="Calibri"/>
                <w:color w:val="000000"/>
                <w:kern w:val="0"/>
                <w:lang w:eastAsia="en-IN"/>
                <w14:ligatures w14:val="none"/>
              </w:rPr>
              <w:t>leted primary</w:t>
            </w:r>
          </w:p>
        </w:tc>
        <w:tc>
          <w:tcPr>
            <w:tcW w:w="669" w:type="dxa"/>
            <w:tcBorders>
              <w:top w:val="nil"/>
              <w:left w:val="single" w:sz="4" w:space="0" w:color="auto"/>
              <w:bottom w:val="single" w:sz="4" w:space="0" w:color="auto"/>
              <w:right w:val="single" w:sz="4" w:space="0" w:color="auto"/>
            </w:tcBorders>
            <w:shd w:val="clear" w:color="auto" w:fill="auto"/>
            <w:noWrap/>
            <w:vAlign w:val="bottom"/>
          </w:tcPr>
          <w:p w14:paraId="1F64B542" w14:textId="2979F05B"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28.3</w:t>
            </w:r>
          </w:p>
        </w:tc>
        <w:tc>
          <w:tcPr>
            <w:tcW w:w="929" w:type="dxa"/>
            <w:tcBorders>
              <w:top w:val="nil"/>
              <w:left w:val="nil"/>
              <w:bottom w:val="single" w:sz="4" w:space="0" w:color="auto"/>
              <w:right w:val="single" w:sz="4" w:space="0" w:color="auto"/>
            </w:tcBorders>
            <w:shd w:val="clear" w:color="auto" w:fill="auto"/>
            <w:noWrap/>
            <w:vAlign w:val="bottom"/>
          </w:tcPr>
          <w:p w14:paraId="758A736C" w14:textId="4606A8DA"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26.7</w:t>
            </w:r>
          </w:p>
        </w:tc>
        <w:tc>
          <w:tcPr>
            <w:tcW w:w="772" w:type="dxa"/>
            <w:tcBorders>
              <w:top w:val="nil"/>
              <w:left w:val="nil"/>
              <w:bottom w:val="single" w:sz="4" w:space="0" w:color="auto"/>
              <w:right w:val="single" w:sz="4" w:space="0" w:color="auto"/>
            </w:tcBorders>
            <w:shd w:val="clear" w:color="auto" w:fill="auto"/>
            <w:noWrap/>
            <w:vAlign w:val="bottom"/>
          </w:tcPr>
          <w:p w14:paraId="5B7AFD41" w14:textId="08888C37"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28.7</w:t>
            </w:r>
          </w:p>
        </w:tc>
        <w:tc>
          <w:tcPr>
            <w:tcW w:w="709" w:type="dxa"/>
            <w:tcBorders>
              <w:top w:val="nil"/>
              <w:left w:val="nil"/>
              <w:bottom w:val="single" w:sz="4" w:space="0" w:color="auto"/>
              <w:right w:val="single" w:sz="4" w:space="0" w:color="auto"/>
            </w:tcBorders>
            <w:shd w:val="clear" w:color="auto" w:fill="auto"/>
            <w:noWrap/>
            <w:vAlign w:val="bottom"/>
          </w:tcPr>
          <w:p w14:paraId="18528CBE" w14:textId="7977C55C"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24.4</w:t>
            </w:r>
          </w:p>
        </w:tc>
        <w:tc>
          <w:tcPr>
            <w:tcW w:w="929" w:type="dxa"/>
            <w:tcBorders>
              <w:top w:val="nil"/>
              <w:left w:val="nil"/>
              <w:bottom w:val="single" w:sz="4" w:space="0" w:color="auto"/>
              <w:right w:val="single" w:sz="4" w:space="0" w:color="auto"/>
            </w:tcBorders>
            <w:shd w:val="clear" w:color="auto" w:fill="auto"/>
            <w:noWrap/>
            <w:vAlign w:val="bottom"/>
          </w:tcPr>
          <w:p w14:paraId="31EE1E9B" w14:textId="02DB6126"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22.3</w:t>
            </w:r>
          </w:p>
        </w:tc>
        <w:tc>
          <w:tcPr>
            <w:tcW w:w="772" w:type="dxa"/>
            <w:tcBorders>
              <w:top w:val="nil"/>
              <w:left w:val="nil"/>
              <w:bottom w:val="single" w:sz="4" w:space="0" w:color="auto"/>
              <w:right w:val="single" w:sz="4" w:space="0" w:color="auto"/>
            </w:tcBorders>
            <w:shd w:val="clear" w:color="auto" w:fill="auto"/>
            <w:noWrap/>
            <w:vAlign w:val="bottom"/>
          </w:tcPr>
          <w:p w14:paraId="1718E206" w14:textId="352A92B2"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24.8</w:t>
            </w:r>
          </w:p>
        </w:tc>
        <w:tc>
          <w:tcPr>
            <w:tcW w:w="709" w:type="dxa"/>
            <w:tcBorders>
              <w:top w:val="nil"/>
              <w:left w:val="nil"/>
              <w:bottom w:val="single" w:sz="4" w:space="0" w:color="auto"/>
              <w:right w:val="single" w:sz="4" w:space="0" w:color="auto"/>
            </w:tcBorders>
            <w:shd w:val="clear" w:color="auto" w:fill="auto"/>
            <w:noWrap/>
            <w:vAlign w:val="bottom"/>
          </w:tcPr>
          <w:p w14:paraId="30A3BF1F" w14:textId="3D4A90BB"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929" w:type="dxa"/>
            <w:tcBorders>
              <w:top w:val="nil"/>
              <w:left w:val="nil"/>
              <w:bottom w:val="single" w:sz="4" w:space="0" w:color="auto"/>
              <w:right w:val="single" w:sz="4" w:space="0" w:color="auto"/>
            </w:tcBorders>
            <w:shd w:val="clear" w:color="auto" w:fill="auto"/>
            <w:noWrap/>
            <w:vAlign w:val="bottom"/>
          </w:tcPr>
          <w:p w14:paraId="14E7D1EB" w14:textId="709F2D26"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772" w:type="dxa"/>
            <w:tcBorders>
              <w:top w:val="nil"/>
              <w:left w:val="nil"/>
              <w:bottom w:val="single" w:sz="4" w:space="0" w:color="auto"/>
              <w:right w:val="single" w:sz="4" w:space="0" w:color="auto"/>
            </w:tcBorders>
            <w:shd w:val="clear" w:color="auto" w:fill="auto"/>
            <w:noWrap/>
            <w:vAlign w:val="bottom"/>
          </w:tcPr>
          <w:p w14:paraId="1C6CED0E" w14:textId="2593F521"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r>
      <w:tr w:rsidR="00746ABB" w:rsidRPr="00F51800" w14:paraId="2DEC918F" w14:textId="77777777" w:rsidTr="008953E1">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2634A50" w14:textId="19DE8FE6" w:rsidR="00746ABB" w:rsidRPr="00F51800" w:rsidRDefault="00746ABB" w:rsidP="00746ABB">
            <w:pPr>
              <w:spacing w:after="0" w:line="240" w:lineRule="auto"/>
              <w:rPr>
                <w:rFonts w:ascii="Calibri" w:eastAsia="Times New Roman" w:hAnsi="Calibri" w:cs="Calibri"/>
                <w:color w:val="000000"/>
                <w:kern w:val="0"/>
                <w:lang w:eastAsia="en-IN"/>
                <w14:ligatures w14:val="none"/>
              </w:rPr>
            </w:pPr>
            <w:r w:rsidRPr="009379EE">
              <w:rPr>
                <w:rFonts w:ascii="Calibri" w:eastAsia="Times New Roman" w:hAnsi="Calibri" w:cs="Calibri"/>
                <w:color w:val="000000"/>
                <w:kern w:val="0"/>
                <w:lang w:eastAsia="en-IN"/>
                <w14:ligatures w14:val="none"/>
              </w:rPr>
              <w:t>Completed secondary</w:t>
            </w:r>
          </w:p>
        </w:tc>
        <w:tc>
          <w:tcPr>
            <w:tcW w:w="669" w:type="dxa"/>
            <w:tcBorders>
              <w:top w:val="nil"/>
              <w:left w:val="single" w:sz="4" w:space="0" w:color="auto"/>
              <w:bottom w:val="single" w:sz="4" w:space="0" w:color="auto"/>
              <w:right w:val="single" w:sz="4" w:space="0" w:color="auto"/>
            </w:tcBorders>
            <w:shd w:val="clear" w:color="auto" w:fill="auto"/>
            <w:noWrap/>
            <w:vAlign w:val="bottom"/>
          </w:tcPr>
          <w:p w14:paraId="2626A439" w14:textId="382FC33D"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8.3</w:t>
            </w:r>
          </w:p>
        </w:tc>
        <w:tc>
          <w:tcPr>
            <w:tcW w:w="929" w:type="dxa"/>
            <w:tcBorders>
              <w:top w:val="nil"/>
              <w:left w:val="nil"/>
              <w:bottom w:val="single" w:sz="4" w:space="0" w:color="auto"/>
              <w:right w:val="single" w:sz="4" w:space="0" w:color="auto"/>
            </w:tcBorders>
            <w:shd w:val="clear" w:color="auto" w:fill="auto"/>
            <w:noWrap/>
            <w:vAlign w:val="bottom"/>
          </w:tcPr>
          <w:p w14:paraId="3376EB49" w14:textId="1B61C33E"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0.9</w:t>
            </w:r>
          </w:p>
        </w:tc>
        <w:tc>
          <w:tcPr>
            <w:tcW w:w="772" w:type="dxa"/>
            <w:tcBorders>
              <w:top w:val="nil"/>
              <w:left w:val="nil"/>
              <w:bottom w:val="single" w:sz="4" w:space="0" w:color="auto"/>
              <w:right w:val="single" w:sz="4" w:space="0" w:color="auto"/>
            </w:tcBorders>
            <w:shd w:val="clear" w:color="auto" w:fill="auto"/>
            <w:noWrap/>
            <w:vAlign w:val="bottom"/>
          </w:tcPr>
          <w:p w14:paraId="742D1B6B" w14:textId="108BF153"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9.9</w:t>
            </w:r>
          </w:p>
        </w:tc>
        <w:tc>
          <w:tcPr>
            <w:tcW w:w="709" w:type="dxa"/>
            <w:tcBorders>
              <w:top w:val="nil"/>
              <w:left w:val="nil"/>
              <w:bottom w:val="single" w:sz="4" w:space="0" w:color="auto"/>
              <w:right w:val="single" w:sz="4" w:space="0" w:color="auto"/>
            </w:tcBorders>
            <w:shd w:val="clear" w:color="auto" w:fill="auto"/>
            <w:noWrap/>
            <w:vAlign w:val="bottom"/>
          </w:tcPr>
          <w:p w14:paraId="0181D827" w14:textId="63B5C1C9"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7.9</w:t>
            </w:r>
          </w:p>
        </w:tc>
        <w:tc>
          <w:tcPr>
            <w:tcW w:w="929" w:type="dxa"/>
            <w:tcBorders>
              <w:top w:val="nil"/>
              <w:left w:val="nil"/>
              <w:bottom w:val="single" w:sz="4" w:space="0" w:color="auto"/>
              <w:right w:val="single" w:sz="4" w:space="0" w:color="auto"/>
            </w:tcBorders>
            <w:shd w:val="clear" w:color="auto" w:fill="auto"/>
            <w:noWrap/>
            <w:vAlign w:val="bottom"/>
          </w:tcPr>
          <w:p w14:paraId="6D4E0271" w14:textId="4ED8248B"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1.0</w:t>
            </w:r>
          </w:p>
        </w:tc>
        <w:tc>
          <w:tcPr>
            <w:tcW w:w="772" w:type="dxa"/>
            <w:tcBorders>
              <w:top w:val="nil"/>
              <w:left w:val="nil"/>
              <w:bottom w:val="single" w:sz="4" w:space="0" w:color="auto"/>
              <w:right w:val="single" w:sz="4" w:space="0" w:color="auto"/>
            </w:tcBorders>
            <w:shd w:val="clear" w:color="auto" w:fill="auto"/>
            <w:noWrap/>
            <w:vAlign w:val="bottom"/>
          </w:tcPr>
          <w:p w14:paraId="64C0A4AF" w14:textId="54FED13F"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9.5</w:t>
            </w:r>
          </w:p>
        </w:tc>
        <w:tc>
          <w:tcPr>
            <w:tcW w:w="709" w:type="dxa"/>
            <w:tcBorders>
              <w:top w:val="nil"/>
              <w:left w:val="nil"/>
              <w:bottom w:val="single" w:sz="4" w:space="0" w:color="auto"/>
              <w:right w:val="single" w:sz="4" w:space="0" w:color="auto"/>
            </w:tcBorders>
            <w:shd w:val="clear" w:color="auto" w:fill="auto"/>
            <w:noWrap/>
            <w:vAlign w:val="bottom"/>
          </w:tcPr>
          <w:p w14:paraId="4D7AA7B6" w14:textId="4EAE352D"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45.8</w:t>
            </w:r>
          </w:p>
        </w:tc>
        <w:tc>
          <w:tcPr>
            <w:tcW w:w="929" w:type="dxa"/>
            <w:tcBorders>
              <w:top w:val="nil"/>
              <w:left w:val="nil"/>
              <w:bottom w:val="single" w:sz="4" w:space="0" w:color="auto"/>
              <w:right w:val="single" w:sz="4" w:space="0" w:color="auto"/>
            </w:tcBorders>
            <w:shd w:val="clear" w:color="auto" w:fill="auto"/>
            <w:noWrap/>
            <w:vAlign w:val="bottom"/>
          </w:tcPr>
          <w:p w14:paraId="7580DEA9" w14:textId="0C3AF0A5"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772" w:type="dxa"/>
            <w:tcBorders>
              <w:top w:val="nil"/>
              <w:left w:val="nil"/>
              <w:bottom w:val="single" w:sz="4" w:space="0" w:color="auto"/>
              <w:right w:val="single" w:sz="4" w:space="0" w:color="auto"/>
            </w:tcBorders>
            <w:shd w:val="clear" w:color="auto" w:fill="auto"/>
            <w:noWrap/>
            <w:vAlign w:val="bottom"/>
          </w:tcPr>
          <w:p w14:paraId="6BEAE8A9" w14:textId="4C2E8FA1"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45.8</w:t>
            </w:r>
          </w:p>
        </w:tc>
      </w:tr>
      <w:tr w:rsidR="00746ABB" w:rsidRPr="00F51800" w14:paraId="7C95F6D6" w14:textId="77777777" w:rsidTr="008953E1">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6798DFA8" w14:textId="0A432DC5" w:rsidR="00746ABB" w:rsidRPr="00F51800" w:rsidRDefault="00746ABB" w:rsidP="00746ABB">
            <w:pPr>
              <w:spacing w:after="0" w:line="240" w:lineRule="auto"/>
              <w:rPr>
                <w:rFonts w:ascii="Calibri" w:eastAsia="Times New Roman" w:hAnsi="Calibri" w:cs="Calibri"/>
                <w:color w:val="000000"/>
                <w:kern w:val="0"/>
                <w:lang w:eastAsia="en-IN"/>
                <w14:ligatures w14:val="none"/>
              </w:rPr>
            </w:pPr>
            <w:r w:rsidRPr="004B43CC">
              <w:rPr>
                <w:rFonts w:ascii="Calibri" w:eastAsia="Times New Roman" w:hAnsi="Calibri" w:cs="Calibri"/>
                <w:color w:val="000000"/>
                <w:kern w:val="0"/>
                <w:lang w:eastAsia="en-IN"/>
                <w14:ligatures w14:val="none"/>
              </w:rPr>
              <w:t>Above higher secondary</w:t>
            </w:r>
          </w:p>
        </w:tc>
        <w:tc>
          <w:tcPr>
            <w:tcW w:w="669" w:type="dxa"/>
            <w:tcBorders>
              <w:top w:val="nil"/>
              <w:left w:val="single" w:sz="4" w:space="0" w:color="auto"/>
              <w:bottom w:val="single" w:sz="4" w:space="0" w:color="auto"/>
              <w:right w:val="single" w:sz="4" w:space="0" w:color="auto"/>
            </w:tcBorders>
            <w:shd w:val="clear" w:color="auto" w:fill="auto"/>
            <w:noWrap/>
            <w:vAlign w:val="bottom"/>
          </w:tcPr>
          <w:p w14:paraId="6EC91F86" w14:textId="3148FB57"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2.1</w:t>
            </w:r>
          </w:p>
        </w:tc>
        <w:tc>
          <w:tcPr>
            <w:tcW w:w="929" w:type="dxa"/>
            <w:tcBorders>
              <w:top w:val="nil"/>
              <w:left w:val="nil"/>
              <w:bottom w:val="single" w:sz="4" w:space="0" w:color="auto"/>
              <w:right w:val="single" w:sz="4" w:space="0" w:color="auto"/>
            </w:tcBorders>
            <w:shd w:val="clear" w:color="auto" w:fill="auto"/>
            <w:noWrap/>
            <w:vAlign w:val="bottom"/>
          </w:tcPr>
          <w:p w14:paraId="34CB3C4F" w14:textId="57DF0901"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0.8</w:t>
            </w:r>
          </w:p>
        </w:tc>
        <w:tc>
          <w:tcPr>
            <w:tcW w:w="772" w:type="dxa"/>
            <w:tcBorders>
              <w:top w:val="nil"/>
              <w:left w:val="nil"/>
              <w:bottom w:val="single" w:sz="4" w:space="0" w:color="auto"/>
              <w:right w:val="single" w:sz="4" w:space="0" w:color="auto"/>
            </w:tcBorders>
            <w:shd w:val="clear" w:color="auto" w:fill="auto"/>
            <w:noWrap/>
            <w:vAlign w:val="bottom"/>
          </w:tcPr>
          <w:p w14:paraId="73D57A70" w14:textId="22694162"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2.4</w:t>
            </w:r>
          </w:p>
        </w:tc>
        <w:tc>
          <w:tcPr>
            <w:tcW w:w="709" w:type="dxa"/>
            <w:tcBorders>
              <w:top w:val="nil"/>
              <w:left w:val="nil"/>
              <w:bottom w:val="single" w:sz="4" w:space="0" w:color="auto"/>
              <w:right w:val="single" w:sz="4" w:space="0" w:color="auto"/>
            </w:tcBorders>
            <w:shd w:val="clear" w:color="auto" w:fill="auto"/>
            <w:noWrap/>
            <w:vAlign w:val="bottom"/>
          </w:tcPr>
          <w:p w14:paraId="5FC70F6D" w14:textId="3AFE1429"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0.6</w:t>
            </w:r>
          </w:p>
        </w:tc>
        <w:tc>
          <w:tcPr>
            <w:tcW w:w="929" w:type="dxa"/>
            <w:tcBorders>
              <w:top w:val="nil"/>
              <w:left w:val="nil"/>
              <w:bottom w:val="single" w:sz="4" w:space="0" w:color="auto"/>
              <w:right w:val="single" w:sz="4" w:space="0" w:color="auto"/>
            </w:tcBorders>
            <w:shd w:val="clear" w:color="auto" w:fill="auto"/>
            <w:noWrap/>
            <w:vAlign w:val="bottom"/>
          </w:tcPr>
          <w:p w14:paraId="72A7A26F" w14:textId="40582E47"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772" w:type="dxa"/>
            <w:tcBorders>
              <w:top w:val="nil"/>
              <w:left w:val="nil"/>
              <w:bottom w:val="single" w:sz="4" w:space="0" w:color="auto"/>
              <w:right w:val="single" w:sz="4" w:space="0" w:color="auto"/>
            </w:tcBorders>
            <w:shd w:val="clear" w:color="auto" w:fill="auto"/>
            <w:noWrap/>
            <w:vAlign w:val="bottom"/>
          </w:tcPr>
          <w:p w14:paraId="240F745D" w14:textId="11F43B47"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0.7</w:t>
            </w:r>
          </w:p>
        </w:tc>
        <w:tc>
          <w:tcPr>
            <w:tcW w:w="709" w:type="dxa"/>
            <w:tcBorders>
              <w:top w:val="nil"/>
              <w:left w:val="nil"/>
              <w:bottom w:val="single" w:sz="4" w:space="0" w:color="auto"/>
              <w:right w:val="single" w:sz="4" w:space="0" w:color="auto"/>
            </w:tcBorders>
            <w:shd w:val="clear" w:color="auto" w:fill="auto"/>
            <w:noWrap/>
            <w:vAlign w:val="bottom"/>
          </w:tcPr>
          <w:p w14:paraId="7FEFC6F5" w14:textId="6192D255"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929" w:type="dxa"/>
            <w:tcBorders>
              <w:top w:val="nil"/>
              <w:left w:val="nil"/>
              <w:bottom w:val="single" w:sz="4" w:space="0" w:color="auto"/>
              <w:right w:val="single" w:sz="4" w:space="0" w:color="auto"/>
            </w:tcBorders>
            <w:shd w:val="clear" w:color="auto" w:fill="auto"/>
            <w:noWrap/>
            <w:vAlign w:val="bottom"/>
          </w:tcPr>
          <w:p w14:paraId="2CB0A788" w14:textId="589BE1EA"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772" w:type="dxa"/>
            <w:tcBorders>
              <w:top w:val="nil"/>
              <w:left w:val="nil"/>
              <w:bottom w:val="single" w:sz="4" w:space="0" w:color="auto"/>
              <w:right w:val="single" w:sz="4" w:space="0" w:color="auto"/>
            </w:tcBorders>
            <w:shd w:val="clear" w:color="auto" w:fill="auto"/>
            <w:noWrap/>
            <w:vAlign w:val="bottom"/>
          </w:tcPr>
          <w:p w14:paraId="1017D012" w14:textId="6F36C272"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r>
      <w:tr w:rsidR="00746ABB" w:rsidRPr="00F51800" w14:paraId="3C3636E3" w14:textId="77777777" w:rsidTr="004B43CC">
        <w:trPr>
          <w:trHeight w:val="300"/>
        </w:trPr>
        <w:tc>
          <w:tcPr>
            <w:tcW w:w="9742"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B67B4" w14:textId="77777777" w:rsidR="00746ABB" w:rsidRPr="00F51800" w:rsidRDefault="00746ABB" w:rsidP="00746ABB">
            <w:pPr>
              <w:spacing w:after="0" w:line="240" w:lineRule="auto"/>
              <w:jc w:val="center"/>
              <w:rPr>
                <w:rFonts w:ascii="Calibri" w:eastAsia="Times New Roman" w:hAnsi="Calibri" w:cs="Calibri"/>
                <w:color w:val="000000"/>
                <w:kern w:val="0"/>
                <w:lang w:eastAsia="en-IN"/>
                <w14:ligatures w14:val="none"/>
              </w:rPr>
            </w:pPr>
            <w:r w:rsidRPr="00F51800">
              <w:rPr>
                <w:rFonts w:ascii="Calibri" w:eastAsia="Times New Roman" w:hAnsi="Calibri" w:cs="Calibri"/>
                <w:color w:val="000000"/>
                <w:kern w:val="0"/>
                <w:lang w:eastAsia="en-IN"/>
                <w14:ligatures w14:val="none"/>
              </w:rPr>
              <w:t>Informal Construction Workers</w:t>
            </w:r>
          </w:p>
        </w:tc>
      </w:tr>
      <w:tr w:rsidR="00746ABB" w:rsidRPr="00F51800" w14:paraId="08DCD0D0" w14:textId="77777777" w:rsidTr="00F90FEC">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06E47BC8" w14:textId="0281EB66" w:rsidR="00746ABB" w:rsidRPr="00F51800" w:rsidRDefault="00746ABB" w:rsidP="00746ABB">
            <w:pPr>
              <w:spacing w:after="0" w:line="240" w:lineRule="auto"/>
              <w:rPr>
                <w:rFonts w:ascii="Calibri" w:eastAsia="Times New Roman" w:hAnsi="Calibri" w:cs="Calibri"/>
                <w:color w:val="000000"/>
                <w:kern w:val="0"/>
                <w:lang w:eastAsia="en-IN"/>
                <w14:ligatures w14:val="none"/>
              </w:rPr>
            </w:pPr>
            <w:r>
              <w:rPr>
                <w:rFonts w:ascii="Calibri" w:hAnsi="Calibri" w:cs="Calibri"/>
                <w:color w:val="000000"/>
              </w:rPr>
              <w:t>None or below primary</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6D6EEB" w14:textId="02F04652"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31.7</w:t>
            </w:r>
          </w:p>
        </w:tc>
        <w:tc>
          <w:tcPr>
            <w:tcW w:w="929" w:type="dxa"/>
            <w:tcBorders>
              <w:top w:val="single" w:sz="4" w:space="0" w:color="auto"/>
              <w:left w:val="nil"/>
              <w:bottom w:val="single" w:sz="4" w:space="0" w:color="auto"/>
              <w:right w:val="single" w:sz="4" w:space="0" w:color="auto"/>
            </w:tcBorders>
            <w:shd w:val="clear" w:color="auto" w:fill="auto"/>
            <w:noWrap/>
            <w:vAlign w:val="bottom"/>
          </w:tcPr>
          <w:p w14:paraId="2F44D6E2" w14:textId="56C66A24"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57.8</w:t>
            </w:r>
          </w:p>
        </w:tc>
        <w:tc>
          <w:tcPr>
            <w:tcW w:w="772" w:type="dxa"/>
            <w:tcBorders>
              <w:top w:val="single" w:sz="4" w:space="0" w:color="auto"/>
              <w:left w:val="nil"/>
              <w:bottom w:val="single" w:sz="4" w:space="0" w:color="auto"/>
              <w:right w:val="single" w:sz="4" w:space="0" w:color="auto"/>
            </w:tcBorders>
            <w:shd w:val="clear" w:color="auto" w:fill="auto"/>
            <w:noWrap/>
            <w:vAlign w:val="bottom"/>
          </w:tcPr>
          <w:p w14:paraId="7EF467B3" w14:textId="14E2C352"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28.8</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13B48CC" w14:textId="5A6BDBE8"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27.0</w:t>
            </w:r>
          </w:p>
        </w:tc>
        <w:tc>
          <w:tcPr>
            <w:tcW w:w="929" w:type="dxa"/>
            <w:tcBorders>
              <w:top w:val="single" w:sz="4" w:space="0" w:color="auto"/>
              <w:left w:val="nil"/>
              <w:bottom w:val="single" w:sz="4" w:space="0" w:color="auto"/>
              <w:right w:val="single" w:sz="4" w:space="0" w:color="auto"/>
            </w:tcBorders>
            <w:shd w:val="clear" w:color="auto" w:fill="auto"/>
            <w:noWrap/>
            <w:vAlign w:val="bottom"/>
          </w:tcPr>
          <w:p w14:paraId="5A647CDF" w14:textId="76E0392E"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60.5</w:t>
            </w:r>
          </w:p>
        </w:tc>
        <w:tc>
          <w:tcPr>
            <w:tcW w:w="772" w:type="dxa"/>
            <w:tcBorders>
              <w:top w:val="single" w:sz="4" w:space="0" w:color="auto"/>
              <w:left w:val="nil"/>
              <w:bottom w:val="single" w:sz="4" w:space="0" w:color="auto"/>
              <w:right w:val="single" w:sz="4" w:space="0" w:color="auto"/>
            </w:tcBorders>
            <w:shd w:val="clear" w:color="auto" w:fill="auto"/>
            <w:noWrap/>
            <w:vAlign w:val="bottom"/>
          </w:tcPr>
          <w:p w14:paraId="5C174AC8" w14:textId="12FE9B1D"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24.4</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49CC2CF" w14:textId="4C9175AF"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21.7</w:t>
            </w:r>
          </w:p>
        </w:tc>
        <w:tc>
          <w:tcPr>
            <w:tcW w:w="929" w:type="dxa"/>
            <w:tcBorders>
              <w:top w:val="single" w:sz="4" w:space="0" w:color="auto"/>
              <w:left w:val="nil"/>
              <w:bottom w:val="single" w:sz="4" w:space="0" w:color="auto"/>
              <w:right w:val="single" w:sz="4" w:space="0" w:color="auto"/>
            </w:tcBorders>
            <w:shd w:val="clear" w:color="auto" w:fill="auto"/>
            <w:noWrap/>
            <w:vAlign w:val="bottom"/>
          </w:tcPr>
          <w:p w14:paraId="0CEA451C" w14:textId="035CA5BA"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100.0</w:t>
            </w:r>
          </w:p>
        </w:tc>
        <w:tc>
          <w:tcPr>
            <w:tcW w:w="772" w:type="dxa"/>
            <w:tcBorders>
              <w:top w:val="single" w:sz="4" w:space="0" w:color="auto"/>
              <w:left w:val="nil"/>
              <w:bottom w:val="single" w:sz="4" w:space="0" w:color="auto"/>
              <w:right w:val="single" w:sz="4" w:space="0" w:color="auto"/>
            </w:tcBorders>
            <w:shd w:val="clear" w:color="auto" w:fill="auto"/>
            <w:noWrap/>
            <w:vAlign w:val="bottom"/>
          </w:tcPr>
          <w:p w14:paraId="126A08B5" w14:textId="144E7A4F"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20.7</w:t>
            </w:r>
          </w:p>
        </w:tc>
      </w:tr>
      <w:tr w:rsidR="00746ABB" w:rsidRPr="00F51800" w14:paraId="07DD0F42" w14:textId="77777777" w:rsidTr="00F90FEC">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1A4372DD" w14:textId="4D305623" w:rsidR="00746ABB" w:rsidRPr="00F51800" w:rsidRDefault="00746ABB" w:rsidP="00746ABB">
            <w:pPr>
              <w:spacing w:after="0" w:line="240" w:lineRule="auto"/>
              <w:rPr>
                <w:rFonts w:ascii="Calibri" w:eastAsia="Times New Roman" w:hAnsi="Calibri" w:cs="Calibri"/>
                <w:color w:val="000000"/>
                <w:kern w:val="0"/>
                <w:lang w:eastAsia="en-IN"/>
                <w14:ligatures w14:val="none"/>
              </w:rPr>
            </w:pPr>
            <w:r w:rsidRPr="009379EE">
              <w:rPr>
                <w:rFonts w:ascii="Calibri" w:eastAsia="Times New Roman" w:hAnsi="Calibri" w:cs="Calibri"/>
                <w:color w:val="000000"/>
                <w:kern w:val="0"/>
                <w:lang w:eastAsia="en-IN"/>
                <w14:ligatures w14:val="none"/>
              </w:rPr>
              <w:t>Com</w:t>
            </w:r>
            <w:r>
              <w:rPr>
                <w:rFonts w:ascii="Calibri" w:eastAsia="Times New Roman" w:hAnsi="Calibri" w:cs="Calibri"/>
                <w:color w:val="000000"/>
                <w:kern w:val="0"/>
                <w:lang w:eastAsia="en-IN"/>
                <w14:ligatures w14:val="none"/>
              </w:rPr>
              <w:t>p</w:t>
            </w:r>
            <w:r w:rsidRPr="009379EE">
              <w:rPr>
                <w:rFonts w:ascii="Calibri" w:eastAsia="Times New Roman" w:hAnsi="Calibri" w:cs="Calibri"/>
                <w:color w:val="000000"/>
                <w:kern w:val="0"/>
                <w:lang w:eastAsia="en-IN"/>
                <w14:ligatures w14:val="none"/>
              </w:rPr>
              <w:t>leted primary</w:t>
            </w:r>
          </w:p>
        </w:tc>
        <w:tc>
          <w:tcPr>
            <w:tcW w:w="669" w:type="dxa"/>
            <w:tcBorders>
              <w:top w:val="nil"/>
              <w:left w:val="single" w:sz="4" w:space="0" w:color="auto"/>
              <w:bottom w:val="single" w:sz="4" w:space="0" w:color="auto"/>
              <w:right w:val="single" w:sz="4" w:space="0" w:color="auto"/>
            </w:tcBorders>
            <w:shd w:val="clear" w:color="auto" w:fill="auto"/>
            <w:noWrap/>
            <w:vAlign w:val="bottom"/>
          </w:tcPr>
          <w:p w14:paraId="289A3DB6" w14:textId="21B6E2D9"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46.9</w:t>
            </w:r>
          </w:p>
        </w:tc>
        <w:tc>
          <w:tcPr>
            <w:tcW w:w="929" w:type="dxa"/>
            <w:tcBorders>
              <w:top w:val="nil"/>
              <w:left w:val="nil"/>
              <w:bottom w:val="single" w:sz="4" w:space="0" w:color="auto"/>
              <w:right w:val="single" w:sz="4" w:space="0" w:color="auto"/>
            </w:tcBorders>
            <w:shd w:val="clear" w:color="auto" w:fill="auto"/>
            <w:noWrap/>
            <w:vAlign w:val="bottom"/>
          </w:tcPr>
          <w:p w14:paraId="403E3626" w14:textId="00295084"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31.8</w:t>
            </w:r>
          </w:p>
        </w:tc>
        <w:tc>
          <w:tcPr>
            <w:tcW w:w="772" w:type="dxa"/>
            <w:tcBorders>
              <w:top w:val="nil"/>
              <w:left w:val="nil"/>
              <w:bottom w:val="single" w:sz="4" w:space="0" w:color="auto"/>
              <w:right w:val="single" w:sz="4" w:space="0" w:color="auto"/>
            </w:tcBorders>
            <w:shd w:val="clear" w:color="auto" w:fill="auto"/>
            <w:noWrap/>
            <w:vAlign w:val="bottom"/>
          </w:tcPr>
          <w:p w14:paraId="2DB03123" w14:textId="4C027579"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48.6</w:t>
            </w:r>
          </w:p>
        </w:tc>
        <w:tc>
          <w:tcPr>
            <w:tcW w:w="709" w:type="dxa"/>
            <w:tcBorders>
              <w:top w:val="nil"/>
              <w:left w:val="nil"/>
              <w:bottom w:val="single" w:sz="4" w:space="0" w:color="auto"/>
              <w:right w:val="single" w:sz="4" w:space="0" w:color="auto"/>
            </w:tcBorders>
            <w:shd w:val="clear" w:color="auto" w:fill="auto"/>
            <w:noWrap/>
            <w:vAlign w:val="bottom"/>
          </w:tcPr>
          <w:p w14:paraId="5B59E3AE" w14:textId="15619288"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47.5</w:t>
            </w:r>
          </w:p>
        </w:tc>
        <w:tc>
          <w:tcPr>
            <w:tcW w:w="929" w:type="dxa"/>
            <w:tcBorders>
              <w:top w:val="nil"/>
              <w:left w:val="nil"/>
              <w:bottom w:val="single" w:sz="4" w:space="0" w:color="auto"/>
              <w:right w:val="single" w:sz="4" w:space="0" w:color="auto"/>
            </w:tcBorders>
            <w:shd w:val="clear" w:color="auto" w:fill="auto"/>
            <w:noWrap/>
            <w:vAlign w:val="bottom"/>
          </w:tcPr>
          <w:p w14:paraId="22806D7E" w14:textId="5B3F18A9"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30.2</w:t>
            </w:r>
          </w:p>
        </w:tc>
        <w:tc>
          <w:tcPr>
            <w:tcW w:w="772" w:type="dxa"/>
            <w:tcBorders>
              <w:top w:val="nil"/>
              <w:left w:val="nil"/>
              <w:bottom w:val="single" w:sz="4" w:space="0" w:color="auto"/>
              <w:right w:val="single" w:sz="4" w:space="0" w:color="auto"/>
            </w:tcBorders>
            <w:shd w:val="clear" w:color="auto" w:fill="auto"/>
            <w:noWrap/>
            <w:vAlign w:val="bottom"/>
          </w:tcPr>
          <w:p w14:paraId="33F5481A" w14:textId="1EA20083"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48.9</w:t>
            </w:r>
          </w:p>
        </w:tc>
        <w:tc>
          <w:tcPr>
            <w:tcW w:w="709" w:type="dxa"/>
            <w:tcBorders>
              <w:top w:val="nil"/>
              <w:left w:val="nil"/>
              <w:bottom w:val="single" w:sz="4" w:space="0" w:color="auto"/>
              <w:right w:val="single" w:sz="4" w:space="0" w:color="auto"/>
            </w:tcBorders>
            <w:shd w:val="clear" w:color="auto" w:fill="auto"/>
            <w:noWrap/>
            <w:vAlign w:val="bottom"/>
          </w:tcPr>
          <w:p w14:paraId="63DBD24D" w14:textId="47FA5165"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64.8</w:t>
            </w:r>
          </w:p>
        </w:tc>
        <w:tc>
          <w:tcPr>
            <w:tcW w:w="929" w:type="dxa"/>
            <w:tcBorders>
              <w:top w:val="nil"/>
              <w:left w:val="nil"/>
              <w:bottom w:val="single" w:sz="4" w:space="0" w:color="auto"/>
              <w:right w:val="single" w:sz="4" w:space="0" w:color="auto"/>
            </w:tcBorders>
            <w:shd w:val="clear" w:color="auto" w:fill="auto"/>
            <w:noWrap/>
            <w:vAlign w:val="bottom"/>
          </w:tcPr>
          <w:p w14:paraId="031FD168" w14:textId="6911652F"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772" w:type="dxa"/>
            <w:tcBorders>
              <w:top w:val="nil"/>
              <w:left w:val="nil"/>
              <w:bottom w:val="single" w:sz="4" w:space="0" w:color="auto"/>
              <w:right w:val="single" w:sz="4" w:space="0" w:color="auto"/>
            </w:tcBorders>
            <w:shd w:val="clear" w:color="auto" w:fill="auto"/>
            <w:noWrap/>
            <w:vAlign w:val="bottom"/>
          </w:tcPr>
          <w:p w14:paraId="76B138CD" w14:textId="5B639F94"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65.7</w:t>
            </w:r>
          </w:p>
        </w:tc>
      </w:tr>
      <w:tr w:rsidR="00746ABB" w:rsidRPr="00F51800" w14:paraId="053F9039" w14:textId="77777777" w:rsidTr="00F90FEC">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469F080E" w14:textId="52654B64" w:rsidR="00746ABB" w:rsidRPr="00F51800" w:rsidRDefault="00746ABB" w:rsidP="00746ABB">
            <w:pPr>
              <w:spacing w:after="0" w:line="240" w:lineRule="auto"/>
              <w:rPr>
                <w:rFonts w:ascii="Calibri" w:eastAsia="Times New Roman" w:hAnsi="Calibri" w:cs="Calibri"/>
                <w:color w:val="000000"/>
                <w:kern w:val="0"/>
                <w:lang w:eastAsia="en-IN"/>
                <w14:ligatures w14:val="none"/>
              </w:rPr>
            </w:pPr>
            <w:r w:rsidRPr="009379EE">
              <w:rPr>
                <w:rFonts w:ascii="Calibri" w:eastAsia="Times New Roman" w:hAnsi="Calibri" w:cs="Calibri"/>
                <w:color w:val="000000"/>
                <w:kern w:val="0"/>
                <w:lang w:eastAsia="en-IN"/>
                <w14:ligatures w14:val="none"/>
              </w:rPr>
              <w:t>Completed secondary</w:t>
            </w:r>
          </w:p>
        </w:tc>
        <w:tc>
          <w:tcPr>
            <w:tcW w:w="669" w:type="dxa"/>
            <w:tcBorders>
              <w:top w:val="nil"/>
              <w:left w:val="single" w:sz="4" w:space="0" w:color="auto"/>
              <w:bottom w:val="single" w:sz="4" w:space="0" w:color="auto"/>
              <w:right w:val="single" w:sz="4" w:space="0" w:color="auto"/>
            </w:tcBorders>
            <w:shd w:val="clear" w:color="auto" w:fill="auto"/>
            <w:noWrap/>
            <w:vAlign w:val="bottom"/>
          </w:tcPr>
          <w:p w14:paraId="5E04D9F3" w14:textId="17EDD300"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17.7</w:t>
            </w:r>
          </w:p>
        </w:tc>
        <w:tc>
          <w:tcPr>
            <w:tcW w:w="929" w:type="dxa"/>
            <w:tcBorders>
              <w:top w:val="nil"/>
              <w:left w:val="nil"/>
              <w:bottom w:val="single" w:sz="4" w:space="0" w:color="auto"/>
              <w:right w:val="single" w:sz="4" w:space="0" w:color="auto"/>
            </w:tcBorders>
            <w:shd w:val="clear" w:color="auto" w:fill="auto"/>
            <w:noWrap/>
            <w:vAlign w:val="bottom"/>
          </w:tcPr>
          <w:p w14:paraId="7B2A2973" w14:textId="19C45F80"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8.9</w:t>
            </w:r>
          </w:p>
        </w:tc>
        <w:tc>
          <w:tcPr>
            <w:tcW w:w="772" w:type="dxa"/>
            <w:tcBorders>
              <w:top w:val="nil"/>
              <w:left w:val="nil"/>
              <w:bottom w:val="single" w:sz="4" w:space="0" w:color="auto"/>
              <w:right w:val="single" w:sz="4" w:space="0" w:color="auto"/>
            </w:tcBorders>
            <w:shd w:val="clear" w:color="auto" w:fill="auto"/>
            <w:noWrap/>
            <w:vAlign w:val="bottom"/>
          </w:tcPr>
          <w:p w14:paraId="1B850961" w14:textId="1D906354"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18.7</w:t>
            </w:r>
          </w:p>
        </w:tc>
        <w:tc>
          <w:tcPr>
            <w:tcW w:w="709" w:type="dxa"/>
            <w:tcBorders>
              <w:top w:val="nil"/>
              <w:left w:val="nil"/>
              <w:bottom w:val="single" w:sz="4" w:space="0" w:color="auto"/>
              <w:right w:val="single" w:sz="4" w:space="0" w:color="auto"/>
            </w:tcBorders>
            <w:shd w:val="clear" w:color="auto" w:fill="auto"/>
            <w:noWrap/>
            <w:vAlign w:val="bottom"/>
          </w:tcPr>
          <w:p w14:paraId="59C59798" w14:textId="473F5F56"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18.9</w:t>
            </w:r>
          </w:p>
        </w:tc>
        <w:tc>
          <w:tcPr>
            <w:tcW w:w="929" w:type="dxa"/>
            <w:tcBorders>
              <w:top w:val="nil"/>
              <w:left w:val="nil"/>
              <w:bottom w:val="single" w:sz="4" w:space="0" w:color="auto"/>
              <w:right w:val="single" w:sz="4" w:space="0" w:color="auto"/>
            </w:tcBorders>
            <w:shd w:val="clear" w:color="auto" w:fill="auto"/>
            <w:noWrap/>
            <w:vAlign w:val="bottom"/>
          </w:tcPr>
          <w:p w14:paraId="0C557565" w14:textId="65394D91"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6.6</w:t>
            </w:r>
          </w:p>
        </w:tc>
        <w:tc>
          <w:tcPr>
            <w:tcW w:w="772" w:type="dxa"/>
            <w:tcBorders>
              <w:top w:val="nil"/>
              <w:left w:val="nil"/>
              <w:bottom w:val="single" w:sz="4" w:space="0" w:color="auto"/>
              <w:right w:val="single" w:sz="4" w:space="0" w:color="auto"/>
            </w:tcBorders>
            <w:shd w:val="clear" w:color="auto" w:fill="auto"/>
            <w:noWrap/>
            <w:vAlign w:val="bottom"/>
          </w:tcPr>
          <w:p w14:paraId="458548A2" w14:textId="6261A005"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19.9</w:t>
            </w:r>
          </w:p>
        </w:tc>
        <w:tc>
          <w:tcPr>
            <w:tcW w:w="709" w:type="dxa"/>
            <w:tcBorders>
              <w:top w:val="nil"/>
              <w:left w:val="nil"/>
              <w:bottom w:val="single" w:sz="4" w:space="0" w:color="auto"/>
              <w:right w:val="single" w:sz="4" w:space="0" w:color="auto"/>
            </w:tcBorders>
            <w:shd w:val="clear" w:color="auto" w:fill="auto"/>
            <w:noWrap/>
            <w:vAlign w:val="bottom"/>
          </w:tcPr>
          <w:p w14:paraId="25403762" w14:textId="5644D2AE"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13.2</w:t>
            </w:r>
          </w:p>
        </w:tc>
        <w:tc>
          <w:tcPr>
            <w:tcW w:w="929" w:type="dxa"/>
            <w:tcBorders>
              <w:top w:val="nil"/>
              <w:left w:val="nil"/>
              <w:bottom w:val="single" w:sz="4" w:space="0" w:color="auto"/>
              <w:right w:val="single" w:sz="4" w:space="0" w:color="auto"/>
            </w:tcBorders>
            <w:shd w:val="clear" w:color="auto" w:fill="auto"/>
            <w:noWrap/>
            <w:vAlign w:val="bottom"/>
          </w:tcPr>
          <w:p w14:paraId="2B997DD9" w14:textId="29534883"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772" w:type="dxa"/>
            <w:tcBorders>
              <w:top w:val="nil"/>
              <w:left w:val="nil"/>
              <w:bottom w:val="single" w:sz="4" w:space="0" w:color="auto"/>
              <w:right w:val="single" w:sz="4" w:space="0" w:color="auto"/>
            </w:tcBorders>
            <w:shd w:val="clear" w:color="auto" w:fill="auto"/>
            <w:noWrap/>
            <w:vAlign w:val="bottom"/>
          </w:tcPr>
          <w:p w14:paraId="3A7DC01B" w14:textId="7B118142"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13.3</w:t>
            </w:r>
          </w:p>
        </w:tc>
      </w:tr>
      <w:tr w:rsidR="00746ABB" w:rsidRPr="00F51800" w14:paraId="2D072A93" w14:textId="77777777" w:rsidTr="00F90FEC">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728C87F6" w14:textId="130A2189" w:rsidR="00746ABB" w:rsidRPr="00F51800" w:rsidRDefault="00746ABB" w:rsidP="00746ABB">
            <w:pPr>
              <w:spacing w:after="0" w:line="240" w:lineRule="auto"/>
              <w:rPr>
                <w:rFonts w:ascii="Calibri" w:eastAsia="Times New Roman" w:hAnsi="Calibri" w:cs="Calibri"/>
                <w:color w:val="000000"/>
                <w:kern w:val="0"/>
                <w:lang w:eastAsia="en-IN"/>
                <w14:ligatures w14:val="none"/>
              </w:rPr>
            </w:pPr>
            <w:r w:rsidRPr="004B43CC">
              <w:rPr>
                <w:rFonts w:ascii="Calibri" w:eastAsia="Times New Roman" w:hAnsi="Calibri" w:cs="Calibri"/>
                <w:color w:val="000000"/>
                <w:kern w:val="0"/>
                <w:lang w:eastAsia="en-IN"/>
                <w14:ligatures w14:val="none"/>
              </w:rPr>
              <w:t>Above higher secondary</w:t>
            </w:r>
          </w:p>
        </w:tc>
        <w:tc>
          <w:tcPr>
            <w:tcW w:w="669" w:type="dxa"/>
            <w:tcBorders>
              <w:top w:val="nil"/>
              <w:left w:val="single" w:sz="4" w:space="0" w:color="auto"/>
              <w:bottom w:val="single" w:sz="4" w:space="0" w:color="auto"/>
              <w:right w:val="single" w:sz="4" w:space="0" w:color="auto"/>
            </w:tcBorders>
            <w:shd w:val="clear" w:color="auto" w:fill="auto"/>
            <w:noWrap/>
            <w:vAlign w:val="bottom"/>
          </w:tcPr>
          <w:p w14:paraId="1448DD7C" w14:textId="6998BF9A"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3.7</w:t>
            </w:r>
          </w:p>
        </w:tc>
        <w:tc>
          <w:tcPr>
            <w:tcW w:w="929" w:type="dxa"/>
            <w:tcBorders>
              <w:top w:val="nil"/>
              <w:left w:val="nil"/>
              <w:bottom w:val="single" w:sz="4" w:space="0" w:color="auto"/>
              <w:right w:val="single" w:sz="4" w:space="0" w:color="auto"/>
            </w:tcBorders>
            <w:shd w:val="clear" w:color="auto" w:fill="auto"/>
            <w:noWrap/>
            <w:vAlign w:val="bottom"/>
          </w:tcPr>
          <w:p w14:paraId="4A658DED" w14:textId="23FB7640"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1.5</w:t>
            </w:r>
          </w:p>
        </w:tc>
        <w:tc>
          <w:tcPr>
            <w:tcW w:w="772" w:type="dxa"/>
            <w:tcBorders>
              <w:top w:val="nil"/>
              <w:left w:val="nil"/>
              <w:bottom w:val="single" w:sz="4" w:space="0" w:color="auto"/>
              <w:right w:val="single" w:sz="4" w:space="0" w:color="auto"/>
            </w:tcBorders>
            <w:shd w:val="clear" w:color="auto" w:fill="auto"/>
            <w:noWrap/>
            <w:vAlign w:val="bottom"/>
          </w:tcPr>
          <w:p w14:paraId="3502998F" w14:textId="00F44008"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4.0</w:t>
            </w:r>
          </w:p>
        </w:tc>
        <w:tc>
          <w:tcPr>
            <w:tcW w:w="709" w:type="dxa"/>
            <w:tcBorders>
              <w:top w:val="nil"/>
              <w:left w:val="nil"/>
              <w:bottom w:val="single" w:sz="4" w:space="0" w:color="auto"/>
              <w:right w:val="single" w:sz="4" w:space="0" w:color="auto"/>
            </w:tcBorders>
            <w:shd w:val="clear" w:color="auto" w:fill="auto"/>
            <w:noWrap/>
            <w:vAlign w:val="bottom"/>
          </w:tcPr>
          <w:p w14:paraId="3FC9E255" w14:textId="35493106"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6.5</w:t>
            </w:r>
          </w:p>
        </w:tc>
        <w:tc>
          <w:tcPr>
            <w:tcW w:w="929" w:type="dxa"/>
            <w:tcBorders>
              <w:top w:val="nil"/>
              <w:left w:val="nil"/>
              <w:bottom w:val="single" w:sz="4" w:space="0" w:color="auto"/>
              <w:right w:val="single" w:sz="4" w:space="0" w:color="auto"/>
            </w:tcBorders>
            <w:shd w:val="clear" w:color="auto" w:fill="auto"/>
            <w:noWrap/>
            <w:vAlign w:val="bottom"/>
          </w:tcPr>
          <w:p w14:paraId="3EFCB97C" w14:textId="53EA7CE9"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2.7</w:t>
            </w:r>
          </w:p>
        </w:tc>
        <w:tc>
          <w:tcPr>
            <w:tcW w:w="772" w:type="dxa"/>
            <w:tcBorders>
              <w:top w:val="nil"/>
              <w:left w:val="nil"/>
              <w:bottom w:val="single" w:sz="4" w:space="0" w:color="auto"/>
              <w:right w:val="single" w:sz="4" w:space="0" w:color="auto"/>
            </w:tcBorders>
            <w:shd w:val="clear" w:color="auto" w:fill="auto"/>
            <w:noWrap/>
            <w:vAlign w:val="bottom"/>
          </w:tcPr>
          <w:p w14:paraId="0064A563" w14:textId="65C6D1CB"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6.8</w:t>
            </w:r>
          </w:p>
        </w:tc>
        <w:tc>
          <w:tcPr>
            <w:tcW w:w="709" w:type="dxa"/>
            <w:tcBorders>
              <w:top w:val="nil"/>
              <w:left w:val="nil"/>
              <w:bottom w:val="single" w:sz="4" w:space="0" w:color="auto"/>
              <w:right w:val="single" w:sz="4" w:space="0" w:color="auto"/>
            </w:tcBorders>
            <w:shd w:val="clear" w:color="auto" w:fill="auto"/>
            <w:noWrap/>
            <w:vAlign w:val="bottom"/>
          </w:tcPr>
          <w:p w14:paraId="30298A8D" w14:textId="176B447F"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0.3</w:t>
            </w:r>
          </w:p>
        </w:tc>
        <w:tc>
          <w:tcPr>
            <w:tcW w:w="929" w:type="dxa"/>
            <w:tcBorders>
              <w:top w:val="nil"/>
              <w:left w:val="nil"/>
              <w:bottom w:val="single" w:sz="4" w:space="0" w:color="auto"/>
              <w:right w:val="single" w:sz="4" w:space="0" w:color="auto"/>
            </w:tcBorders>
            <w:shd w:val="clear" w:color="auto" w:fill="auto"/>
            <w:noWrap/>
            <w:vAlign w:val="bottom"/>
          </w:tcPr>
          <w:p w14:paraId="44B516EB" w14:textId="092F7742"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772" w:type="dxa"/>
            <w:tcBorders>
              <w:top w:val="nil"/>
              <w:left w:val="nil"/>
              <w:bottom w:val="single" w:sz="4" w:space="0" w:color="auto"/>
              <w:right w:val="single" w:sz="4" w:space="0" w:color="auto"/>
            </w:tcBorders>
            <w:shd w:val="clear" w:color="auto" w:fill="auto"/>
            <w:noWrap/>
            <w:vAlign w:val="bottom"/>
          </w:tcPr>
          <w:p w14:paraId="723D1979" w14:textId="7CFEDE83"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0.3</w:t>
            </w:r>
          </w:p>
        </w:tc>
      </w:tr>
      <w:tr w:rsidR="00746ABB" w:rsidRPr="00F51800" w14:paraId="1A9C834F" w14:textId="77777777" w:rsidTr="004B43CC">
        <w:trPr>
          <w:trHeight w:val="300"/>
        </w:trPr>
        <w:tc>
          <w:tcPr>
            <w:tcW w:w="9742"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9075F" w14:textId="77777777" w:rsidR="00746ABB" w:rsidRPr="00F51800" w:rsidRDefault="00746ABB" w:rsidP="00746ABB">
            <w:pPr>
              <w:spacing w:after="0" w:line="240" w:lineRule="auto"/>
              <w:jc w:val="center"/>
              <w:rPr>
                <w:rFonts w:ascii="Calibri" w:eastAsia="Times New Roman" w:hAnsi="Calibri" w:cs="Calibri"/>
                <w:color w:val="000000"/>
                <w:kern w:val="0"/>
                <w:lang w:eastAsia="en-IN"/>
                <w14:ligatures w14:val="none"/>
              </w:rPr>
            </w:pPr>
            <w:r w:rsidRPr="00F51800">
              <w:rPr>
                <w:rFonts w:ascii="Calibri" w:eastAsia="Times New Roman" w:hAnsi="Calibri" w:cs="Calibri"/>
                <w:color w:val="000000"/>
                <w:kern w:val="0"/>
                <w:lang w:eastAsia="en-IN"/>
                <w14:ligatures w14:val="none"/>
              </w:rPr>
              <w:t>Informal Transport Workers</w:t>
            </w:r>
          </w:p>
        </w:tc>
      </w:tr>
      <w:tr w:rsidR="00746ABB" w:rsidRPr="00F51800" w14:paraId="1FE3EC5F" w14:textId="77777777" w:rsidTr="00C41D0B">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01661F3B" w14:textId="3EFF4CD2" w:rsidR="00746ABB" w:rsidRPr="00F51800" w:rsidRDefault="00746ABB" w:rsidP="00746ABB">
            <w:pPr>
              <w:spacing w:after="0" w:line="240" w:lineRule="auto"/>
              <w:rPr>
                <w:rFonts w:ascii="Calibri" w:eastAsia="Times New Roman" w:hAnsi="Calibri" w:cs="Calibri"/>
                <w:color w:val="000000"/>
                <w:kern w:val="0"/>
                <w:lang w:eastAsia="en-IN"/>
                <w14:ligatures w14:val="none"/>
              </w:rPr>
            </w:pPr>
            <w:r>
              <w:rPr>
                <w:rFonts w:ascii="Calibri" w:hAnsi="Calibri" w:cs="Calibri"/>
                <w:color w:val="000000"/>
              </w:rPr>
              <w:t>None or below primary</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C8D062" w14:textId="550DBF2E"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15.3</w:t>
            </w:r>
          </w:p>
        </w:tc>
        <w:tc>
          <w:tcPr>
            <w:tcW w:w="929" w:type="dxa"/>
            <w:tcBorders>
              <w:top w:val="single" w:sz="4" w:space="0" w:color="auto"/>
              <w:left w:val="nil"/>
              <w:bottom w:val="single" w:sz="4" w:space="0" w:color="auto"/>
              <w:right w:val="single" w:sz="4" w:space="0" w:color="auto"/>
            </w:tcBorders>
            <w:shd w:val="clear" w:color="auto" w:fill="auto"/>
            <w:noWrap/>
            <w:vAlign w:val="bottom"/>
          </w:tcPr>
          <w:p w14:paraId="43EF110D" w14:textId="0B6C31F6"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11.2</w:t>
            </w:r>
          </w:p>
        </w:tc>
        <w:tc>
          <w:tcPr>
            <w:tcW w:w="772" w:type="dxa"/>
            <w:tcBorders>
              <w:top w:val="single" w:sz="4" w:space="0" w:color="auto"/>
              <w:left w:val="nil"/>
              <w:bottom w:val="single" w:sz="4" w:space="0" w:color="auto"/>
              <w:right w:val="single" w:sz="4" w:space="0" w:color="auto"/>
            </w:tcBorders>
            <w:shd w:val="clear" w:color="auto" w:fill="auto"/>
            <w:noWrap/>
            <w:vAlign w:val="bottom"/>
          </w:tcPr>
          <w:p w14:paraId="456DEFAC" w14:textId="50C57392"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15.3</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25906C0F" w14:textId="41EF93A3"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14.8</w:t>
            </w:r>
          </w:p>
        </w:tc>
        <w:tc>
          <w:tcPr>
            <w:tcW w:w="929" w:type="dxa"/>
            <w:tcBorders>
              <w:top w:val="single" w:sz="4" w:space="0" w:color="auto"/>
              <w:left w:val="nil"/>
              <w:bottom w:val="single" w:sz="4" w:space="0" w:color="auto"/>
              <w:right w:val="single" w:sz="4" w:space="0" w:color="auto"/>
            </w:tcBorders>
            <w:shd w:val="clear" w:color="auto" w:fill="auto"/>
            <w:noWrap/>
            <w:vAlign w:val="bottom"/>
          </w:tcPr>
          <w:p w14:paraId="308E355F" w14:textId="1EFFA7C3"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20.4</w:t>
            </w:r>
          </w:p>
        </w:tc>
        <w:tc>
          <w:tcPr>
            <w:tcW w:w="772" w:type="dxa"/>
            <w:tcBorders>
              <w:top w:val="single" w:sz="4" w:space="0" w:color="auto"/>
              <w:left w:val="nil"/>
              <w:bottom w:val="single" w:sz="4" w:space="0" w:color="auto"/>
              <w:right w:val="single" w:sz="4" w:space="0" w:color="auto"/>
            </w:tcBorders>
            <w:shd w:val="clear" w:color="auto" w:fill="auto"/>
            <w:noWrap/>
            <w:vAlign w:val="bottom"/>
          </w:tcPr>
          <w:p w14:paraId="5AA240A5" w14:textId="50D3AB9F"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14.7</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1D96F08E" w14:textId="636BCD0C"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20.0</w:t>
            </w:r>
          </w:p>
        </w:tc>
        <w:tc>
          <w:tcPr>
            <w:tcW w:w="929" w:type="dxa"/>
            <w:tcBorders>
              <w:top w:val="single" w:sz="4" w:space="0" w:color="auto"/>
              <w:left w:val="nil"/>
              <w:bottom w:val="single" w:sz="4" w:space="0" w:color="auto"/>
              <w:right w:val="single" w:sz="4" w:space="0" w:color="auto"/>
            </w:tcBorders>
            <w:shd w:val="clear" w:color="auto" w:fill="auto"/>
            <w:noWrap/>
            <w:vAlign w:val="bottom"/>
          </w:tcPr>
          <w:p w14:paraId="42973FAB" w14:textId="39A640D8"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772" w:type="dxa"/>
            <w:tcBorders>
              <w:top w:val="single" w:sz="4" w:space="0" w:color="auto"/>
              <w:left w:val="nil"/>
              <w:bottom w:val="single" w:sz="4" w:space="0" w:color="auto"/>
              <w:right w:val="single" w:sz="4" w:space="0" w:color="auto"/>
            </w:tcBorders>
            <w:shd w:val="clear" w:color="auto" w:fill="auto"/>
            <w:noWrap/>
            <w:vAlign w:val="bottom"/>
          </w:tcPr>
          <w:p w14:paraId="3F7252EC" w14:textId="3A125F22"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20.0</w:t>
            </w:r>
          </w:p>
        </w:tc>
      </w:tr>
      <w:tr w:rsidR="00746ABB" w:rsidRPr="00F51800" w14:paraId="4C067216" w14:textId="77777777" w:rsidTr="00C41D0B">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05EFBAAD" w14:textId="6332F372" w:rsidR="00746ABB" w:rsidRPr="00F51800" w:rsidRDefault="00746ABB" w:rsidP="00746ABB">
            <w:pPr>
              <w:spacing w:after="0" w:line="240" w:lineRule="auto"/>
              <w:rPr>
                <w:rFonts w:ascii="Calibri" w:eastAsia="Times New Roman" w:hAnsi="Calibri" w:cs="Calibri"/>
                <w:color w:val="000000"/>
                <w:kern w:val="0"/>
                <w:lang w:eastAsia="en-IN"/>
                <w14:ligatures w14:val="none"/>
              </w:rPr>
            </w:pPr>
            <w:r w:rsidRPr="009379EE">
              <w:rPr>
                <w:rFonts w:ascii="Calibri" w:eastAsia="Times New Roman" w:hAnsi="Calibri" w:cs="Calibri"/>
                <w:color w:val="000000"/>
                <w:kern w:val="0"/>
                <w:lang w:eastAsia="en-IN"/>
                <w14:ligatures w14:val="none"/>
              </w:rPr>
              <w:t>Com</w:t>
            </w:r>
            <w:r>
              <w:rPr>
                <w:rFonts w:ascii="Calibri" w:eastAsia="Times New Roman" w:hAnsi="Calibri" w:cs="Calibri"/>
                <w:color w:val="000000"/>
                <w:kern w:val="0"/>
                <w:lang w:eastAsia="en-IN"/>
                <w14:ligatures w14:val="none"/>
              </w:rPr>
              <w:t>p</w:t>
            </w:r>
            <w:r w:rsidRPr="009379EE">
              <w:rPr>
                <w:rFonts w:ascii="Calibri" w:eastAsia="Times New Roman" w:hAnsi="Calibri" w:cs="Calibri"/>
                <w:color w:val="000000"/>
                <w:kern w:val="0"/>
                <w:lang w:eastAsia="en-IN"/>
                <w14:ligatures w14:val="none"/>
              </w:rPr>
              <w:t>leted primary</w:t>
            </w:r>
          </w:p>
        </w:tc>
        <w:tc>
          <w:tcPr>
            <w:tcW w:w="669" w:type="dxa"/>
            <w:tcBorders>
              <w:top w:val="nil"/>
              <w:left w:val="single" w:sz="4" w:space="0" w:color="auto"/>
              <w:bottom w:val="single" w:sz="4" w:space="0" w:color="auto"/>
              <w:right w:val="single" w:sz="4" w:space="0" w:color="auto"/>
            </w:tcBorders>
            <w:shd w:val="clear" w:color="auto" w:fill="auto"/>
            <w:noWrap/>
            <w:vAlign w:val="bottom"/>
          </w:tcPr>
          <w:p w14:paraId="58D9413C" w14:textId="6DD86BD2"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48.0</w:t>
            </w:r>
          </w:p>
        </w:tc>
        <w:tc>
          <w:tcPr>
            <w:tcW w:w="929" w:type="dxa"/>
            <w:tcBorders>
              <w:top w:val="nil"/>
              <w:left w:val="nil"/>
              <w:bottom w:val="single" w:sz="4" w:space="0" w:color="auto"/>
              <w:right w:val="single" w:sz="4" w:space="0" w:color="auto"/>
            </w:tcBorders>
            <w:shd w:val="clear" w:color="auto" w:fill="auto"/>
            <w:noWrap/>
            <w:vAlign w:val="bottom"/>
          </w:tcPr>
          <w:p w14:paraId="21A87217" w14:textId="22AD5AA4"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46.0</w:t>
            </w:r>
          </w:p>
        </w:tc>
        <w:tc>
          <w:tcPr>
            <w:tcW w:w="772" w:type="dxa"/>
            <w:tcBorders>
              <w:top w:val="nil"/>
              <w:left w:val="nil"/>
              <w:bottom w:val="single" w:sz="4" w:space="0" w:color="auto"/>
              <w:right w:val="single" w:sz="4" w:space="0" w:color="auto"/>
            </w:tcBorders>
            <w:shd w:val="clear" w:color="auto" w:fill="auto"/>
            <w:noWrap/>
            <w:vAlign w:val="bottom"/>
          </w:tcPr>
          <w:p w14:paraId="562DA748" w14:textId="6F7B0916"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48.0</w:t>
            </w:r>
          </w:p>
        </w:tc>
        <w:tc>
          <w:tcPr>
            <w:tcW w:w="709" w:type="dxa"/>
            <w:tcBorders>
              <w:top w:val="nil"/>
              <w:left w:val="nil"/>
              <w:bottom w:val="single" w:sz="4" w:space="0" w:color="auto"/>
              <w:right w:val="single" w:sz="4" w:space="0" w:color="auto"/>
            </w:tcBorders>
            <w:shd w:val="clear" w:color="auto" w:fill="auto"/>
            <w:noWrap/>
            <w:vAlign w:val="bottom"/>
          </w:tcPr>
          <w:p w14:paraId="30776793" w14:textId="5E188415"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47.2</w:t>
            </w:r>
          </w:p>
        </w:tc>
        <w:tc>
          <w:tcPr>
            <w:tcW w:w="929" w:type="dxa"/>
            <w:tcBorders>
              <w:top w:val="nil"/>
              <w:left w:val="nil"/>
              <w:bottom w:val="single" w:sz="4" w:space="0" w:color="auto"/>
              <w:right w:val="single" w:sz="4" w:space="0" w:color="auto"/>
            </w:tcBorders>
            <w:shd w:val="clear" w:color="auto" w:fill="auto"/>
            <w:noWrap/>
            <w:vAlign w:val="bottom"/>
          </w:tcPr>
          <w:p w14:paraId="6FCD33E3" w14:textId="6D8FF377"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17.8</w:t>
            </w:r>
          </w:p>
        </w:tc>
        <w:tc>
          <w:tcPr>
            <w:tcW w:w="772" w:type="dxa"/>
            <w:tcBorders>
              <w:top w:val="nil"/>
              <w:left w:val="nil"/>
              <w:bottom w:val="single" w:sz="4" w:space="0" w:color="auto"/>
              <w:right w:val="single" w:sz="4" w:space="0" w:color="auto"/>
            </w:tcBorders>
            <w:shd w:val="clear" w:color="auto" w:fill="auto"/>
            <w:noWrap/>
            <w:vAlign w:val="bottom"/>
          </w:tcPr>
          <w:p w14:paraId="2E4C823A" w14:textId="467C1444"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47.3</w:t>
            </w:r>
          </w:p>
        </w:tc>
        <w:tc>
          <w:tcPr>
            <w:tcW w:w="709" w:type="dxa"/>
            <w:tcBorders>
              <w:top w:val="nil"/>
              <w:left w:val="nil"/>
              <w:bottom w:val="single" w:sz="4" w:space="0" w:color="auto"/>
              <w:right w:val="single" w:sz="4" w:space="0" w:color="auto"/>
            </w:tcBorders>
            <w:shd w:val="clear" w:color="auto" w:fill="auto"/>
            <w:noWrap/>
            <w:vAlign w:val="bottom"/>
          </w:tcPr>
          <w:p w14:paraId="482CC12A" w14:textId="21224E3F"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41.0</w:t>
            </w:r>
          </w:p>
        </w:tc>
        <w:tc>
          <w:tcPr>
            <w:tcW w:w="929" w:type="dxa"/>
            <w:tcBorders>
              <w:top w:val="nil"/>
              <w:left w:val="nil"/>
              <w:bottom w:val="single" w:sz="4" w:space="0" w:color="auto"/>
              <w:right w:val="single" w:sz="4" w:space="0" w:color="auto"/>
            </w:tcBorders>
            <w:shd w:val="clear" w:color="auto" w:fill="auto"/>
            <w:noWrap/>
            <w:vAlign w:val="bottom"/>
          </w:tcPr>
          <w:p w14:paraId="77FB36C8" w14:textId="3C207CB0"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772" w:type="dxa"/>
            <w:tcBorders>
              <w:top w:val="nil"/>
              <w:left w:val="nil"/>
              <w:bottom w:val="single" w:sz="4" w:space="0" w:color="auto"/>
              <w:right w:val="single" w:sz="4" w:space="0" w:color="auto"/>
            </w:tcBorders>
            <w:shd w:val="clear" w:color="auto" w:fill="auto"/>
            <w:noWrap/>
            <w:vAlign w:val="bottom"/>
          </w:tcPr>
          <w:p w14:paraId="7B717E47" w14:textId="455C2F73"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41.0</w:t>
            </w:r>
          </w:p>
        </w:tc>
      </w:tr>
      <w:tr w:rsidR="00746ABB" w:rsidRPr="00F51800" w14:paraId="31A3A959" w14:textId="77777777" w:rsidTr="00C41D0B">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E539F6B" w14:textId="34B2507B" w:rsidR="00746ABB" w:rsidRPr="00F51800" w:rsidRDefault="00746ABB" w:rsidP="00746ABB">
            <w:pPr>
              <w:spacing w:after="0" w:line="240" w:lineRule="auto"/>
              <w:rPr>
                <w:rFonts w:ascii="Calibri" w:eastAsia="Times New Roman" w:hAnsi="Calibri" w:cs="Calibri"/>
                <w:color w:val="000000"/>
                <w:kern w:val="0"/>
                <w:lang w:eastAsia="en-IN"/>
                <w14:ligatures w14:val="none"/>
              </w:rPr>
            </w:pPr>
            <w:r w:rsidRPr="009379EE">
              <w:rPr>
                <w:rFonts w:ascii="Calibri" w:eastAsia="Times New Roman" w:hAnsi="Calibri" w:cs="Calibri"/>
                <w:color w:val="000000"/>
                <w:kern w:val="0"/>
                <w:lang w:eastAsia="en-IN"/>
                <w14:ligatures w14:val="none"/>
              </w:rPr>
              <w:t>Completed secondary</w:t>
            </w:r>
          </w:p>
        </w:tc>
        <w:tc>
          <w:tcPr>
            <w:tcW w:w="669" w:type="dxa"/>
            <w:tcBorders>
              <w:top w:val="nil"/>
              <w:left w:val="single" w:sz="4" w:space="0" w:color="auto"/>
              <w:bottom w:val="single" w:sz="4" w:space="0" w:color="auto"/>
              <w:right w:val="single" w:sz="4" w:space="0" w:color="auto"/>
            </w:tcBorders>
            <w:shd w:val="clear" w:color="auto" w:fill="auto"/>
            <w:noWrap/>
            <w:vAlign w:val="bottom"/>
          </w:tcPr>
          <w:p w14:paraId="59179526" w14:textId="7C951B80"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30.0</w:t>
            </w:r>
          </w:p>
        </w:tc>
        <w:tc>
          <w:tcPr>
            <w:tcW w:w="929" w:type="dxa"/>
            <w:tcBorders>
              <w:top w:val="nil"/>
              <w:left w:val="nil"/>
              <w:bottom w:val="single" w:sz="4" w:space="0" w:color="auto"/>
              <w:right w:val="single" w:sz="4" w:space="0" w:color="auto"/>
            </w:tcBorders>
            <w:shd w:val="clear" w:color="auto" w:fill="auto"/>
            <w:noWrap/>
            <w:vAlign w:val="bottom"/>
          </w:tcPr>
          <w:p w14:paraId="78C1C55E" w14:textId="7F4CFDB3"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15.5</w:t>
            </w:r>
          </w:p>
        </w:tc>
        <w:tc>
          <w:tcPr>
            <w:tcW w:w="772" w:type="dxa"/>
            <w:tcBorders>
              <w:top w:val="nil"/>
              <w:left w:val="nil"/>
              <w:bottom w:val="single" w:sz="4" w:space="0" w:color="auto"/>
              <w:right w:val="single" w:sz="4" w:space="0" w:color="auto"/>
            </w:tcBorders>
            <w:shd w:val="clear" w:color="auto" w:fill="auto"/>
            <w:noWrap/>
            <w:vAlign w:val="bottom"/>
          </w:tcPr>
          <w:p w14:paraId="3CBD9CF0" w14:textId="47ADB423"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30.1</w:t>
            </w:r>
          </w:p>
        </w:tc>
        <w:tc>
          <w:tcPr>
            <w:tcW w:w="709" w:type="dxa"/>
            <w:tcBorders>
              <w:top w:val="nil"/>
              <w:left w:val="nil"/>
              <w:bottom w:val="single" w:sz="4" w:space="0" w:color="auto"/>
              <w:right w:val="single" w:sz="4" w:space="0" w:color="auto"/>
            </w:tcBorders>
            <w:shd w:val="clear" w:color="auto" w:fill="auto"/>
            <w:noWrap/>
            <w:vAlign w:val="bottom"/>
          </w:tcPr>
          <w:p w14:paraId="513A6B58" w14:textId="6DE48325"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29.9</w:t>
            </w:r>
          </w:p>
        </w:tc>
        <w:tc>
          <w:tcPr>
            <w:tcW w:w="929" w:type="dxa"/>
            <w:tcBorders>
              <w:top w:val="nil"/>
              <w:left w:val="nil"/>
              <w:bottom w:val="single" w:sz="4" w:space="0" w:color="auto"/>
              <w:right w:val="single" w:sz="4" w:space="0" w:color="auto"/>
            </w:tcBorders>
            <w:shd w:val="clear" w:color="auto" w:fill="auto"/>
            <w:noWrap/>
            <w:vAlign w:val="bottom"/>
          </w:tcPr>
          <w:p w14:paraId="4934E5BC" w14:textId="728819E0"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34.0</w:t>
            </w:r>
          </w:p>
        </w:tc>
        <w:tc>
          <w:tcPr>
            <w:tcW w:w="772" w:type="dxa"/>
            <w:tcBorders>
              <w:top w:val="nil"/>
              <w:left w:val="nil"/>
              <w:bottom w:val="single" w:sz="4" w:space="0" w:color="auto"/>
              <w:right w:val="single" w:sz="4" w:space="0" w:color="auto"/>
            </w:tcBorders>
            <w:shd w:val="clear" w:color="auto" w:fill="auto"/>
            <w:noWrap/>
            <w:vAlign w:val="bottom"/>
          </w:tcPr>
          <w:p w14:paraId="0D5E442D" w14:textId="6A5594E4"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29.9</w:t>
            </w:r>
          </w:p>
        </w:tc>
        <w:tc>
          <w:tcPr>
            <w:tcW w:w="709" w:type="dxa"/>
            <w:tcBorders>
              <w:top w:val="nil"/>
              <w:left w:val="nil"/>
              <w:bottom w:val="single" w:sz="4" w:space="0" w:color="auto"/>
              <w:right w:val="single" w:sz="4" w:space="0" w:color="auto"/>
            </w:tcBorders>
            <w:shd w:val="clear" w:color="auto" w:fill="auto"/>
            <w:noWrap/>
            <w:vAlign w:val="bottom"/>
          </w:tcPr>
          <w:p w14:paraId="746A34E2" w14:textId="703DEC08"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29.8</w:t>
            </w:r>
          </w:p>
        </w:tc>
        <w:tc>
          <w:tcPr>
            <w:tcW w:w="929" w:type="dxa"/>
            <w:tcBorders>
              <w:top w:val="nil"/>
              <w:left w:val="nil"/>
              <w:bottom w:val="single" w:sz="4" w:space="0" w:color="auto"/>
              <w:right w:val="single" w:sz="4" w:space="0" w:color="auto"/>
            </w:tcBorders>
            <w:shd w:val="clear" w:color="auto" w:fill="auto"/>
            <w:noWrap/>
            <w:vAlign w:val="bottom"/>
          </w:tcPr>
          <w:p w14:paraId="297BA755" w14:textId="1294DCC1"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772" w:type="dxa"/>
            <w:tcBorders>
              <w:top w:val="nil"/>
              <w:left w:val="nil"/>
              <w:bottom w:val="single" w:sz="4" w:space="0" w:color="auto"/>
              <w:right w:val="single" w:sz="4" w:space="0" w:color="auto"/>
            </w:tcBorders>
            <w:shd w:val="clear" w:color="auto" w:fill="auto"/>
            <w:noWrap/>
            <w:vAlign w:val="bottom"/>
          </w:tcPr>
          <w:p w14:paraId="07CF2AA5" w14:textId="73E596AD"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29.8</w:t>
            </w:r>
          </w:p>
        </w:tc>
      </w:tr>
      <w:tr w:rsidR="00746ABB" w:rsidRPr="00F51800" w14:paraId="52CE840F" w14:textId="77777777" w:rsidTr="00C41D0B">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6EA49804" w14:textId="37C64006" w:rsidR="00746ABB" w:rsidRPr="00F51800" w:rsidRDefault="00746ABB" w:rsidP="00746ABB">
            <w:pPr>
              <w:spacing w:after="0" w:line="240" w:lineRule="auto"/>
              <w:rPr>
                <w:rFonts w:ascii="Calibri" w:eastAsia="Times New Roman" w:hAnsi="Calibri" w:cs="Calibri"/>
                <w:color w:val="000000"/>
                <w:kern w:val="0"/>
                <w:lang w:eastAsia="en-IN"/>
                <w14:ligatures w14:val="none"/>
              </w:rPr>
            </w:pPr>
            <w:r w:rsidRPr="004B43CC">
              <w:rPr>
                <w:rFonts w:ascii="Calibri" w:eastAsia="Times New Roman" w:hAnsi="Calibri" w:cs="Calibri"/>
                <w:color w:val="000000"/>
                <w:kern w:val="0"/>
                <w:lang w:eastAsia="en-IN"/>
                <w14:ligatures w14:val="none"/>
              </w:rPr>
              <w:t>Above higher secondary</w:t>
            </w:r>
          </w:p>
        </w:tc>
        <w:tc>
          <w:tcPr>
            <w:tcW w:w="669" w:type="dxa"/>
            <w:tcBorders>
              <w:top w:val="nil"/>
              <w:left w:val="single" w:sz="4" w:space="0" w:color="auto"/>
              <w:bottom w:val="single" w:sz="4" w:space="0" w:color="auto"/>
              <w:right w:val="single" w:sz="4" w:space="0" w:color="auto"/>
            </w:tcBorders>
            <w:shd w:val="clear" w:color="auto" w:fill="auto"/>
            <w:noWrap/>
            <w:vAlign w:val="bottom"/>
          </w:tcPr>
          <w:p w14:paraId="3B68C5BE" w14:textId="49D25E63"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6.6</w:t>
            </w:r>
          </w:p>
        </w:tc>
        <w:tc>
          <w:tcPr>
            <w:tcW w:w="929" w:type="dxa"/>
            <w:tcBorders>
              <w:top w:val="nil"/>
              <w:left w:val="nil"/>
              <w:bottom w:val="single" w:sz="4" w:space="0" w:color="auto"/>
              <w:right w:val="single" w:sz="4" w:space="0" w:color="auto"/>
            </w:tcBorders>
            <w:shd w:val="clear" w:color="auto" w:fill="auto"/>
            <w:noWrap/>
            <w:vAlign w:val="bottom"/>
          </w:tcPr>
          <w:p w14:paraId="3D76E044" w14:textId="267BD967"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27.3</w:t>
            </w:r>
          </w:p>
        </w:tc>
        <w:tc>
          <w:tcPr>
            <w:tcW w:w="772" w:type="dxa"/>
            <w:tcBorders>
              <w:top w:val="nil"/>
              <w:left w:val="nil"/>
              <w:bottom w:val="single" w:sz="4" w:space="0" w:color="auto"/>
              <w:right w:val="single" w:sz="4" w:space="0" w:color="auto"/>
            </w:tcBorders>
            <w:shd w:val="clear" w:color="auto" w:fill="auto"/>
            <w:noWrap/>
            <w:vAlign w:val="bottom"/>
          </w:tcPr>
          <w:p w14:paraId="14866D2B" w14:textId="78500B4C"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6.5</w:t>
            </w:r>
          </w:p>
        </w:tc>
        <w:tc>
          <w:tcPr>
            <w:tcW w:w="709" w:type="dxa"/>
            <w:tcBorders>
              <w:top w:val="nil"/>
              <w:left w:val="nil"/>
              <w:bottom w:val="single" w:sz="4" w:space="0" w:color="auto"/>
              <w:right w:val="single" w:sz="4" w:space="0" w:color="auto"/>
            </w:tcBorders>
            <w:shd w:val="clear" w:color="auto" w:fill="auto"/>
            <w:noWrap/>
            <w:vAlign w:val="bottom"/>
          </w:tcPr>
          <w:p w14:paraId="0416C3A5" w14:textId="31CE5C5E"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8.1</w:t>
            </w:r>
          </w:p>
        </w:tc>
        <w:tc>
          <w:tcPr>
            <w:tcW w:w="929" w:type="dxa"/>
            <w:tcBorders>
              <w:top w:val="nil"/>
              <w:left w:val="nil"/>
              <w:bottom w:val="single" w:sz="4" w:space="0" w:color="auto"/>
              <w:right w:val="single" w:sz="4" w:space="0" w:color="auto"/>
            </w:tcBorders>
            <w:shd w:val="clear" w:color="auto" w:fill="auto"/>
            <w:noWrap/>
            <w:vAlign w:val="bottom"/>
          </w:tcPr>
          <w:p w14:paraId="785C4D2E" w14:textId="54BA626E"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27.8</w:t>
            </w:r>
          </w:p>
        </w:tc>
        <w:tc>
          <w:tcPr>
            <w:tcW w:w="772" w:type="dxa"/>
            <w:tcBorders>
              <w:top w:val="nil"/>
              <w:left w:val="nil"/>
              <w:bottom w:val="single" w:sz="4" w:space="0" w:color="auto"/>
              <w:right w:val="single" w:sz="4" w:space="0" w:color="auto"/>
            </w:tcBorders>
            <w:shd w:val="clear" w:color="auto" w:fill="auto"/>
            <w:noWrap/>
            <w:vAlign w:val="bottom"/>
          </w:tcPr>
          <w:p w14:paraId="0809DF6A" w14:textId="0D5EFF77"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8.0</w:t>
            </w:r>
          </w:p>
        </w:tc>
        <w:tc>
          <w:tcPr>
            <w:tcW w:w="709" w:type="dxa"/>
            <w:tcBorders>
              <w:top w:val="nil"/>
              <w:left w:val="nil"/>
              <w:bottom w:val="single" w:sz="4" w:space="0" w:color="auto"/>
              <w:right w:val="single" w:sz="4" w:space="0" w:color="auto"/>
            </w:tcBorders>
            <w:shd w:val="clear" w:color="auto" w:fill="auto"/>
            <w:noWrap/>
            <w:vAlign w:val="bottom"/>
          </w:tcPr>
          <w:p w14:paraId="7DCCA92A" w14:textId="107B221E"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9.2</w:t>
            </w:r>
          </w:p>
        </w:tc>
        <w:tc>
          <w:tcPr>
            <w:tcW w:w="929" w:type="dxa"/>
            <w:tcBorders>
              <w:top w:val="nil"/>
              <w:left w:val="nil"/>
              <w:bottom w:val="single" w:sz="4" w:space="0" w:color="auto"/>
              <w:right w:val="single" w:sz="4" w:space="0" w:color="auto"/>
            </w:tcBorders>
            <w:shd w:val="clear" w:color="auto" w:fill="auto"/>
            <w:noWrap/>
            <w:vAlign w:val="bottom"/>
          </w:tcPr>
          <w:p w14:paraId="2F82B149" w14:textId="5ED8A0FA"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772" w:type="dxa"/>
            <w:tcBorders>
              <w:top w:val="nil"/>
              <w:left w:val="nil"/>
              <w:bottom w:val="single" w:sz="4" w:space="0" w:color="auto"/>
              <w:right w:val="single" w:sz="4" w:space="0" w:color="auto"/>
            </w:tcBorders>
            <w:shd w:val="clear" w:color="auto" w:fill="auto"/>
            <w:noWrap/>
            <w:vAlign w:val="bottom"/>
          </w:tcPr>
          <w:p w14:paraId="43D80F44" w14:textId="37A48CFC" w:rsidR="00746ABB" w:rsidRPr="00F51800" w:rsidRDefault="00746ABB" w:rsidP="00746AB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9.2</w:t>
            </w:r>
          </w:p>
        </w:tc>
      </w:tr>
    </w:tbl>
    <w:p w14:paraId="77F183D3" w14:textId="635FD8EB" w:rsidR="007C340B" w:rsidRPr="00FC6F47" w:rsidRDefault="007C340B" w:rsidP="007C340B">
      <w:pPr>
        <w:spacing w:after="0" w:line="240" w:lineRule="auto"/>
        <w:jc w:val="both"/>
        <w:rPr>
          <w:rFonts w:ascii="Times New Roman" w:eastAsia="Times New Roman" w:hAnsi="Times New Roman" w:cs="Times New Roman"/>
          <w:i/>
          <w:iCs/>
          <w:kern w:val="0"/>
          <w:sz w:val="24"/>
          <w:szCs w:val="24"/>
          <w:lang w:val="en-US"/>
          <w14:ligatures w14:val="none"/>
        </w:rPr>
      </w:pPr>
      <w:r>
        <w:rPr>
          <w:rFonts w:ascii="Times New Roman" w:eastAsia="Times New Roman" w:hAnsi="Times New Roman" w:cs="Times New Roman"/>
          <w:sz w:val="24"/>
          <w:szCs w:val="24"/>
        </w:rPr>
        <w:t>*</w:t>
      </w:r>
      <w:r w:rsidRPr="00FC6F47">
        <w:rPr>
          <w:rFonts w:ascii="Times New Roman" w:eastAsia="Times New Roman" w:hAnsi="Times New Roman" w:cs="Times New Roman"/>
          <w:i/>
          <w:iCs/>
          <w:sz w:val="24"/>
          <w:szCs w:val="24"/>
        </w:rPr>
        <w:t xml:space="preserve">The </w:t>
      </w:r>
      <w:r w:rsidR="00746ABB" w:rsidRPr="00FC6F47">
        <w:rPr>
          <w:rFonts w:ascii="Times New Roman" w:eastAsia="Times New Roman" w:hAnsi="Times New Roman" w:cs="Times New Roman"/>
          <w:i/>
          <w:iCs/>
          <w:sz w:val="24"/>
          <w:szCs w:val="24"/>
        </w:rPr>
        <w:t xml:space="preserve">first category includes those </w:t>
      </w:r>
      <w:r w:rsidR="00FC6F47" w:rsidRPr="00FC6F47">
        <w:rPr>
          <w:rFonts w:ascii="Times New Roman" w:eastAsia="Times New Roman" w:hAnsi="Times New Roman" w:cs="Times New Roman"/>
          <w:i/>
          <w:iCs/>
          <w:sz w:val="24"/>
          <w:szCs w:val="24"/>
        </w:rPr>
        <w:t xml:space="preserve">who are either </w:t>
      </w:r>
      <w:r w:rsidR="00746ABB" w:rsidRPr="00FC6F47">
        <w:rPr>
          <w:rFonts w:ascii="Times New Roman" w:eastAsia="Times New Roman" w:hAnsi="Times New Roman" w:cs="Times New Roman"/>
          <w:i/>
          <w:iCs/>
          <w:sz w:val="24"/>
          <w:szCs w:val="24"/>
        </w:rPr>
        <w:t>with no formal education</w:t>
      </w:r>
      <w:r w:rsidR="00FC6F47" w:rsidRPr="00FC6F47">
        <w:rPr>
          <w:rFonts w:ascii="Times New Roman" w:eastAsia="Times New Roman" w:hAnsi="Times New Roman" w:cs="Times New Roman"/>
          <w:i/>
          <w:iCs/>
          <w:sz w:val="24"/>
          <w:szCs w:val="24"/>
        </w:rPr>
        <w:t xml:space="preserve"> or have not completed even fifth class/grade. The second category includes those who have completed fifth level of education but not tenth level of education. The third category includes those who have completed either tenth or twelfth level of education but not beyond it. The last category includes those with education beyond higher secondary</w:t>
      </w:r>
      <w:r w:rsidR="0030258C">
        <w:rPr>
          <w:rFonts w:ascii="Times New Roman" w:eastAsia="Times New Roman" w:hAnsi="Times New Roman" w:cs="Times New Roman"/>
          <w:i/>
          <w:iCs/>
          <w:sz w:val="24"/>
          <w:szCs w:val="24"/>
        </w:rPr>
        <w:t xml:space="preserve"> (12</w:t>
      </w:r>
      <w:r w:rsidR="0030258C" w:rsidRPr="0030258C">
        <w:rPr>
          <w:rFonts w:ascii="Times New Roman" w:eastAsia="Times New Roman" w:hAnsi="Times New Roman" w:cs="Times New Roman"/>
          <w:i/>
          <w:iCs/>
          <w:sz w:val="24"/>
          <w:szCs w:val="24"/>
          <w:vertAlign w:val="superscript"/>
        </w:rPr>
        <w:t>th</w:t>
      </w:r>
      <w:r w:rsidR="0030258C">
        <w:rPr>
          <w:rFonts w:ascii="Times New Roman" w:eastAsia="Times New Roman" w:hAnsi="Times New Roman" w:cs="Times New Roman"/>
          <w:i/>
          <w:iCs/>
          <w:sz w:val="24"/>
          <w:szCs w:val="24"/>
        </w:rPr>
        <w:t>)</w:t>
      </w:r>
      <w:r w:rsidR="00FC6F47" w:rsidRPr="00FC6F47">
        <w:rPr>
          <w:rFonts w:ascii="Times New Roman" w:eastAsia="Times New Roman" w:hAnsi="Times New Roman" w:cs="Times New Roman"/>
          <w:i/>
          <w:iCs/>
          <w:sz w:val="24"/>
          <w:szCs w:val="24"/>
        </w:rPr>
        <w:t xml:space="preserve"> level.</w:t>
      </w:r>
    </w:p>
    <w:p w14:paraId="79E85B03" w14:textId="77777777" w:rsidR="00F51800" w:rsidRDefault="00F51800" w:rsidP="00F51800">
      <w:pPr>
        <w:jc w:val="center"/>
      </w:pPr>
    </w:p>
    <w:p w14:paraId="172997B8" w14:textId="77777777" w:rsidR="00F51800" w:rsidRDefault="00F51800"/>
    <w:p w14:paraId="6B19BCC3" w14:textId="77777777" w:rsidR="00DC04FD" w:rsidRDefault="00DC04FD"/>
    <w:p w14:paraId="17460DA1" w14:textId="77777777" w:rsidR="00CB4BEC" w:rsidRDefault="00CB4BEC"/>
    <w:p w14:paraId="4B491CD7" w14:textId="1D01948F" w:rsidR="00CB4BEC" w:rsidRPr="000B73C6" w:rsidRDefault="00CB4BEC" w:rsidP="00CB4BEC">
      <w:pPr>
        <w:jc w:val="center"/>
        <w:rPr>
          <w:b/>
          <w:bCs/>
        </w:rPr>
      </w:pPr>
      <w:r w:rsidRPr="000B73C6">
        <w:rPr>
          <w:b/>
          <w:bCs/>
        </w:rPr>
        <w:t xml:space="preserve">Table </w:t>
      </w:r>
      <w:r w:rsidR="006A2BA4">
        <w:rPr>
          <w:b/>
          <w:bCs/>
        </w:rPr>
        <w:t>9</w:t>
      </w:r>
      <w:r w:rsidRPr="000B73C6">
        <w:rPr>
          <w:b/>
          <w:bCs/>
        </w:rPr>
        <w:t xml:space="preserve">: </w:t>
      </w:r>
      <w:r>
        <w:rPr>
          <w:b/>
          <w:bCs/>
        </w:rPr>
        <w:t>Home-based workers</w:t>
      </w:r>
      <w:r w:rsidRPr="000B73C6">
        <w:rPr>
          <w:b/>
          <w:bCs/>
        </w:rPr>
        <w:t xml:space="preserve"> by industry group, sector and sex in India, Urban India and Urban Delhi in 2022-23: Thousands </w:t>
      </w:r>
      <w:r w:rsidRPr="000B73C6">
        <w:rPr>
          <w:rFonts w:ascii="Calibri" w:eastAsia="Times New Roman" w:hAnsi="Calibri" w:cs="Calibri"/>
          <w:b/>
          <w:bCs/>
          <w:color w:val="000000"/>
          <w:kern w:val="0"/>
          <w:lang w:eastAsia="en-IN"/>
          <w14:ligatures w14:val="none"/>
        </w:rPr>
        <w:t>and per cent in parentheses</w:t>
      </w:r>
    </w:p>
    <w:tbl>
      <w:tblPr>
        <w:tblW w:w="10449" w:type="dxa"/>
        <w:tblInd w:w="-113" w:type="dxa"/>
        <w:tblLook w:val="04A0" w:firstRow="1" w:lastRow="0" w:firstColumn="1" w:lastColumn="0" w:noHBand="0" w:noVBand="1"/>
      </w:tblPr>
      <w:tblGrid>
        <w:gridCol w:w="2402"/>
        <w:gridCol w:w="888"/>
        <w:gridCol w:w="930"/>
        <w:gridCol w:w="888"/>
        <w:gridCol w:w="888"/>
        <w:gridCol w:w="930"/>
        <w:gridCol w:w="888"/>
        <w:gridCol w:w="854"/>
        <w:gridCol w:w="930"/>
        <w:gridCol w:w="851"/>
      </w:tblGrid>
      <w:tr w:rsidR="00CB4BEC" w:rsidRPr="00B1309B" w14:paraId="01BF5CFC" w14:textId="77777777" w:rsidTr="00CB4BEC">
        <w:trPr>
          <w:trHeight w:val="300"/>
        </w:trPr>
        <w:tc>
          <w:tcPr>
            <w:tcW w:w="240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80E29" w14:textId="77777777" w:rsidR="00CB4BEC" w:rsidRPr="00B1309B" w:rsidRDefault="00CB4BEC" w:rsidP="00690452">
            <w:pPr>
              <w:spacing w:after="0" w:line="240" w:lineRule="auto"/>
              <w:jc w:val="center"/>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Industry Group</w:t>
            </w:r>
          </w:p>
        </w:tc>
        <w:tc>
          <w:tcPr>
            <w:tcW w:w="27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A941A94" w14:textId="77777777" w:rsidR="00CB4BEC" w:rsidRPr="00B1309B" w:rsidRDefault="00CB4BEC" w:rsidP="00690452">
            <w:pPr>
              <w:spacing w:after="0" w:line="240" w:lineRule="auto"/>
              <w:jc w:val="center"/>
              <w:rPr>
                <w:rFonts w:ascii="Calibri" w:eastAsia="Times New Roman" w:hAnsi="Calibri" w:cs="Calibri"/>
                <w:b/>
                <w:bCs/>
                <w:color w:val="000000"/>
                <w:kern w:val="0"/>
                <w:lang w:eastAsia="en-IN"/>
                <w14:ligatures w14:val="none"/>
              </w:rPr>
            </w:pPr>
            <w:r w:rsidRPr="00B1309B">
              <w:rPr>
                <w:rFonts w:ascii="Calibri" w:eastAsia="Times New Roman" w:hAnsi="Calibri" w:cs="Calibri"/>
                <w:b/>
                <w:bCs/>
                <w:color w:val="000000"/>
                <w:kern w:val="0"/>
                <w:lang w:eastAsia="en-IN"/>
                <w14:ligatures w14:val="none"/>
              </w:rPr>
              <w:t>India-Total</w:t>
            </w:r>
          </w:p>
        </w:tc>
        <w:tc>
          <w:tcPr>
            <w:tcW w:w="27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5ECC77F4" w14:textId="77777777" w:rsidR="00CB4BEC" w:rsidRPr="00B1309B" w:rsidRDefault="00CB4BEC" w:rsidP="00690452">
            <w:pPr>
              <w:spacing w:after="0" w:line="240" w:lineRule="auto"/>
              <w:jc w:val="center"/>
              <w:rPr>
                <w:rFonts w:ascii="Calibri" w:eastAsia="Times New Roman" w:hAnsi="Calibri" w:cs="Calibri"/>
                <w:b/>
                <w:bCs/>
                <w:color w:val="000000"/>
                <w:kern w:val="0"/>
                <w:lang w:eastAsia="en-IN"/>
                <w14:ligatures w14:val="none"/>
              </w:rPr>
            </w:pPr>
            <w:r w:rsidRPr="00B1309B">
              <w:rPr>
                <w:rFonts w:ascii="Calibri" w:eastAsia="Times New Roman" w:hAnsi="Calibri" w:cs="Calibri"/>
                <w:b/>
                <w:bCs/>
                <w:color w:val="000000"/>
                <w:kern w:val="0"/>
                <w:lang w:eastAsia="en-IN"/>
                <w14:ligatures w14:val="none"/>
              </w:rPr>
              <w:t>India- Urban</w:t>
            </w:r>
          </w:p>
        </w:tc>
        <w:tc>
          <w:tcPr>
            <w:tcW w:w="2635" w:type="dxa"/>
            <w:gridSpan w:val="3"/>
            <w:tcBorders>
              <w:top w:val="single" w:sz="4" w:space="0" w:color="auto"/>
              <w:left w:val="nil"/>
              <w:bottom w:val="single" w:sz="4" w:space="0" w:color="auto"/>
              <w:right w:val="single" w:sz="4" w:space="0" w:color="auto"/>
            </w:tcBorders>
            <w:shd w:val="clear" w:color="auto" w:fill="auto"/>
            <w:noWrap/>
            <w:vAlign w:val="center"/>
            <w:hideMark/>
          </w:tcPr>
          <w:p w14:paraId="6522C3D3" w14:textId="77777777" w:rsidR="00CB4BEC" w:rsidRPr="00B1309B" w:rsidRDefault="00CB4BEC" w:rsidP="00690452">
            <w:pPr>
              <w:spacing w:after="0" w:line="240" w:lineRule="auto"/>
              <w:jc w:val="center"/>
              <w:rPr>
                <w:rFonts w:ascii="Calibri" w:eastAsia="Times New Roman" w:hAnsi="Calibri" w:cs="Calibri"/>
                <w:b/>
                <w:bCs/>
                <w:color w:val="000000"/>
                <w:kern w:val="0"/>
                <w:lang w:eastAsia="en-IN"/>
                <w14:ligatures w14:val="none"/>
              </w:rPr>
            </w:pPr>
            <w:r w:rsidRPr="00B1309B">
              <w:rPr>
                <w:rFonts w:ascii="Calibri" w:eastAsia="Times New Roman" w:hAnsi="Calibri" w:cs="Calibri"/>
                <w:b/>
                <w:bCs/>
                <w:color w:val="000000"/>
                <w:kern w:val="0"/>
                <w:lang w:eastAsia="en-IN"/>
                <w14:ligatures w14:val="none"/>
              </w:rPr>
              <w:t>Delhi-Urban</w:t>
            </w:r>
          </w:p>
        </w:tc>
      </w:tr>
      <w:tr w:rsidR="00CB4BEC" w:rsidRPr="00B1309B" w14:paraId="7E29DBCD" w14:textId="77777777" w:rsidTr="00CB4BEC">
        <w:trPr>
          <w:trHeight w:val="300"/>
        </w:trPr>
        <w:tc>
          <w:tcPr>
            <w:tcW w:w="2402" w:type="dxa"/>
            <w:vMerge/>
            <w:tcBorders>
              <w:top w:val="single" w:sz="4" w:space="0" w:color="auto"/>
              <w:left w:val="single" w:sz="4" w:space="0" w:color="auto"/>
              <w:bottom w:val="single" w:sz="4" w:space="0" w:color="auto"/>
              <w:right w:val="single" w:sz="4" w:space="0" w:color="auto"/>
            </w:tcBorders>
            <w:vAlign w:val="center"/>
            <w:hideMark/>
          </w:tcPr>
          <w:p w14:paraId="255ECF2B" w14:textId="77777777" w:rsidR="00CB4BEC" w:rsidRPr="00B1309B" w:rsidRDefault="00CB4BEC" w:rsidP="00690452">
            <w:pPr>
              <w:spacing w:after="0" w:line="240" w:lineRule="auto"/>
              <w:rPr>
                <w:rFonts w:ascii="Calibri" w:eastAsia="Times New Roman" w:hAnsi="Calibri" w:cs="Calibri"/>
                <w:color w:val="000000"/>
                <w:kern w:val="0"/>
                <w:lang w:eastAsia="en-IN"/>
                <w14:ligatures w14:val="none"/>
              </w:rPr>
            </w:pPr>
          </w:p>
        </w:tc>
        <w:tc>
          <w:tcPr>
            <w:tcW w:w="888" w:type="dxa"/>
            <w:tcBorders>
              <w:top w:val="nil"/>
              <w:left w:val="nil"/>
              <w:bottom w:val="single" w:sz="4" w:space="0" w:color="auto"/>
              <w:right w:val="single" w:sz="4" w:space="0" w:color="auto"/>
            </w:tcBorders>
            <w:shd w:val="clear" w:color="auto" w:fill="auto"/>
            <w:noWrap/>
            <w:vAlign w:val="bottom"/>
            <w:hideMark/>
          </w:tcPr>
          <w:p w14:paraId="413E7120" w14:textId="77777777" w:rsidR="00CB4BEC" w:rsidRPr="00B1309B" w:rsidRDefault="00CB4BEC" w:rsidP="00690452">
            <w:pPr>
              <w:spacing w:after="0" w:line="240" w:lineRule="auto"/>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Total</w:t>
            </w:r>
          </w:p>
        </w:tc>
        <w:tc>
          <w:tcPr>
            <w:tcW w:w="930" w:type="dxa"/>
            <w:tcBorders>
              <w:top w:val="nil"/>
              <w:left w:val="nil"/>
              <w:bottom w:val="single" w:sz="4" w:space="0" w:color="auto"/>
              <w:right w:val="single" w:sz="4" w:space="0" w:color="auto"/>
            </w:tcBorders>
            <w:shd w:val="clear" w:color="auto" w:fill="auto"/>
            <w:noWrap/>
            <w:vAlign w:val="bottom"/>
            <w:hideMark/>
          </w:tcPr>
          <w:p w14:paraId="1386B491" w14:textId="77777777" w:rsidR="00CB4BEC" w:rsidRPr="00B1309B" w:rsidRDefault="00CB4BEC" w:rsidP="00690452">
            <w:pPr>
              <w:spacing w:after="0" w:line="240" w:lineRule="auto"/>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Women</w:t>
            </w:r>
          </w:p>
        </w:tc>
        <w:tc>
          <w:tcPr>
            <w:tcW w:w="888" w:type="dxa"/>
            <w:tcBorders>
              <w:top w:val="nil"/>
              <w:left w:val="nil"/>
              <w:bottom w:val="single" w:sz="4" w:space="0" w:color="auto"/>
              <w:right w:val="single" w:sz="4" w:space="0" w:color="auto"/>
            </w:tcBorders>
            <w:shd w:val="clear" w:color="auto" w:fill="auto"/>
            <w:noWrap/>
            <w:vAlign w:val="bottom"/>
            <w:hideMark/>
          </w:tcPr>
          <w:p w14:paraId="31C9CD48" w14:textId="77777777" w:rsidR="00CB4BEC" w:rsidRPr="00B1309B" w:rsidRDefault="00CB4BEC" w:rsidP="00690452">
            <w:pPr>
              <w:spacing w:after="0" w:line="240" w:lineRule="auto"/>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Men</w:t>
            </w:r>
          </w:p>
        </w:tc>
        <w:tc>
          <w:tcPr>
            <w:tcW w:w="888" w:type="dxa"/>
            <w:tcBorders>
              <w:top w:val="nil"/>
              <w:left w:val="nil"/>
              <w:bottom w:val="single" w:sz="4" w:space="0" w:color="auto"/>
              <w:right w:val="single" w:sz="4" w:space="0" w:color="auto"/>
            </w:tcBorders>
            <w:shd w:val="clear" w:color="auto" w:fill="auto"/>
            <w:noWrap/>
            <w:vAlign w:val="bottom"/>
            <w:hideMark/>
          </w:tcPr>
          <w:p w14:paraId="25D51C3F" w14:textId="77777777" w:rsidR="00CB4BEC" w:rsidRPr="00B1309B" w:rsidRDefault="00CB4BEC" w:rsidP="00690452">
            <w:pPr>
              <w:spacing w:after="0" w:line="240" w:lineRule="auto"/>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 xml:space="preserve"> Total</w:t>
            </w:r>
          </w:p>
        </w:tc>
        <w:tc>
          <w:tcPr>
            <w:tcW w:w="930" w:type="dxa"/>
            <w:tcBorders>
              <w:top w:val="nil"/>
              <w:left w:val="nil"/>
              <w:bottom w:val="single" w:sz="4" w:space="0" w:color="auto"/>
              <w:right w:val="single" w:sz="4" w:space="0" w:color="auto"/>
            </w:tcBorders>
            <w:shd w:val="clear" w:color="auto" w:fill="auto"/>
            <w:noWrap/>
            <w:vAlign w:val="bottom"/>
            <w:hideMark/>
          </w:tcPr>
          <w:p w14:paraId="7BA97599" w14:textId="77777777" w:rsidR="00CB4BEC" w:rsidRPr="00B1309B" w:rsidRDefault="00CB4BEC" w:rsidP="00690452">
            <w:pPr>
              <w:spacing w:after="0" w:line="240" w:lineRule="auto"/>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 xml:space="preserve"> Women</w:t>
            </w:r>
          </w:p>
        </w:tc>
        <w:tc>
          <w:tcPr>
            <w:tcW w:w="888" w:type="dxa"/>
            <w:tcBorders>
              <w:top w:val="nil"/>
              <w:left w:val="nil"/>
              <w:bottom w:val="single" w:sz="4" w:space="0" w:color="auto"/>
              <w:right w:val="single" w:sz="4" w:space="0" w:color="auto"/>
            </w:tcBorders>
            <w:shd w:val="clear" w:color="auto" w:fill="auto"/>
            <w:noWrap/>
            <w:vAlign w:val="bottom"/>
            <w:hideMark/>
          </w:tcPr>
          <w:p w14:paraId="2F11712F" w14:textId="77777777" w:rsidR="00CB4BEC" w:rsidRPr="00B1309B" w:rsidRDefault="00CB4BEC" w:rsidP="00690452">
            <w:pPr>
              <w:spacing w:after="0" w:line="240" w:lineRule="auto"/>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Men</w:t>
            </w:r>
          </w:p>
        </w:tc>
        <w:tc>
          <w:tcPr>
            <w:tcW w:w="854" w:type="dxa"/>
            <w:tcBorders>
              <w:top w:val="nil"/>
              <w:left w:val="nil"/>
              <w:bottom w:val="single" w:sz="4" w:space="0" w:color="auto"/>
              <w:right w:val="single" w:sz="4" w:space="0" w:color="auto"/>
            </w:tcBorders>
            <w:shd w:val="clear" w:color="auto" w:fill="auto"/>
            <w:noWrap/>
            <w:vAlign w:val="bottom"/>
            <w:hideMark/>
          </w:tcPr>
          <w:p w14:paraId="4B2FE2A1" w14:textId="77777777" w:rsidR="00CB4BEC" w:rsidRPr="00B1309B" w:rsidRDefault="00CB4BEC" w:rsidP="00690452">
            <w:pPr>
              <w:spacing w:after="0" w:line="240" w:lineRule="auto"/>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 xml:space="preserve"> Total</w:t>
            </w:r>
          </w:p>
        </w:tc>
        <w:tc>
          <w:tcPr>
            <w:tcW w:w="930" w:type="dxa"/>
            <w:tcBorders>
              <w:top w:val="nil"/>
              <w:left w:val="nil"/>
              <w:bottom w:val="single" w:sz="4" w:space="0" w:color="auto"/>
              <w:right w:val="single" w:sz="4" w:space="0" w:color="auto"/>
            </w:tcBorders>
            <w:shd w:val="clear" w:color="auto" w:fill="auto"/>
            <w:noWrap/>
            <w:vAlign w:val="bottom"/>
            <w:hideMark/>
          </w:tcPr>
          <w:p w14:paraId="07160A11" w14:textId="77777777" w:rsidR="00CB4BEC" w:rsidRPr="00B1309B" w:rsidRDefault="00CB4BEC" w:rsidP="00690452">
            <w:pPr>
              <w:spacing w:after="0" w:line="240" w:lineRule="auto"/>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 xml:space="preserve"> Women</w:t>
            </w:r>
          </w:p>
        </w:tc>
        <w:tc>
          <w:tcPr>
            <w:tcW w:w="851" w:type="dxa"/>
            <w:tcBorders>
              <w:top w:val="nil"/>
              <w:left w:val="nil"/>
              <w:bottom w:val="single" w:sz="4" w:space="0" w:color="auto"/>
              <w:right w:val="single" w:sz="4" w:space="0" w:color="auto"/>
            </w:tcBorders>
            <w:shd w:val="clear" w:color="auto" w:fill="auto"/>
            <w:noWrap/>
            <w:vAlign w:val="bottom"/>
            <w:hideMark/>
          </w:tcPr>
          <w:p w14:paraId="738CDDE7" w14:textId="77777777" w:rsidR="00CB4BEC" w:rsidRPr="00B1309B" w:rsidRDefault="00CB4BEC" w:rsidP="00690452">
            <w:pPr>
              <w:spacing w:after="0" w:line="240" w:lineRule="auto"/>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Men</w:t>
            </w:r>
          </w:p>
        </w:tc>
      </w:tr>
      <w:tr w:rsidR="002702DF" w:rsidRPr="00B1309B" w14:paraId="6DB0F84D" w14:textId="77777777" w:rsidTr="00AA6E91">
        <w:trPr>
          <w:trHeight w:val="300"/>
        </w:trPr>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26E25577" w14:textId="77777777" w:rsidR="002702DF" w:rsidRPr="00B1309B" w:rsidRDefault="002702DF" w:rsidP="002702DF">
            <w:pPr>
              <w:spacing w:after="0" w:line="240" w:lineRule="auto"/>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Agriculture and Mining</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A63B7"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32353</w:t>
            </w:r>
          </w:p>
          <w:p w14:paraId="0A1B8876" w14:textId="08C8E987" w:rsidR="002702DF" w:rsidRPr="002702DF" w:rsidRDefault="002702DF" w:rsidP="002702DF">
            <w:pPr>
              <w:spacing w:after="0" w:line="240" w:lineRule="auto"/>
              <w:jc w:val="right"/>
              <w:rPr>
                <w:rFonts w:ascii="Calibri" w:eastAsia="Times New Roman" w:hAnsi="Calibri" w:cs="Calibri"/>
                <w:i/>
                <w:iCs/>
                <w:color w:val="000000"/>
                <w:kern w:val="0"/>
                <w:lang w:eastAsia="en-IN"/>
                <w14:ligatures w14:val="none"/>
              </w:rPr>
            </w:pPr>
            <w:r w:rsidRPr="002702DF">
              <w:rPr>
                <w:rFonts w:ascii="Calibri" w:hAnsi="Calibri" w:cs="Calibri"/>
                <w:i/>
                <w:iCs/>
                <w:color w:val="000000"/>
              </w:rPr>
              <w:t>(43.8)</w:t>
            </w:r>
          </w:p>
        </w:tc>
        <w:tc>
          <w:tcPr>
            <w:tcW w:w="930" w:type="dxa"/>
            <w:tcBorders>
              <w:top w:val="single" w:sz="4" w:space="0" w:color="auto"/>
              <w:left w:val="nil"/>
              <w:bottom w:val="single" w:sz="4" w:space="0" w:color="auto"/>
              <w:right w:val="single" w:sz="4" w:space="0" w:color="auto"/>
            </w:tcBorders>
            <w:shd w:val="clear" w:color="auto" w:fill="auto"/>
            <w:noWrap/>
            <w:vAlign w:val="bottom"/>
          </w:tcPr>
          <w:p w14:paraId="6B34BB38"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22529</w:t>
            </w:r>
          </w:p>
          <w:p w14:paraId="34EE8A09" w14:textId="0746AA45" w:rsidR="002702DF" w:rsidRPr="00B1309B" w:rsidRDefault="002702DF" w:rsidP="002702DF">
            <w:pPr>
              <w:spacing w:after="0" w:line="240" w:lineRule="auto"/>
              <w:jc w:val="right"/>
              <w:rPr>
                <w:rFonts w:ascii="Calibri" w:eastAsia="Times New Roman" w:hAnsi="Calibri" w:cs="Calibri"/>
                <w:i/>
                <w:iCs/>
                <w:color w:val="000000"/>
                <w:kern w:val="0"/>
                <w:lang w:eastAsia="en-IN"/>
                <w14:ligatures w14:val="none"/>
              </w:rPr>
            </w:pPr>
            <w:r>
              <w:rPr>
                <w:rFonts w:ascii="Calibri" w:hAnsi="Calibri" w:cs="Calibri"/>
                <w:i/>
                <w:iCs/>
                <w:color w:val="000000"/>
              </w:rPr>
              <w:t>(50.9)</w:t>
            </w:r>
          </w:p>
        </w:tc>
        <w:tc>
          <w:tcPr>
            <w:tcW w:w="888" w:type="dxa"/>
            <w:tcBorders>
              <w:top w:val="single" w:sz="4" w:space="0" w:color="auto"/>
              <w:left w:val="nil"/>
              <w:bottom w:val="single" w:sz="4" w:space="0" w:color="auto"/>
              <w:right w:val="single" w:sz="4" w:space="0" w:color="auto"/>
            </w:tcBorders>
            <w:shd w:val="clear" w:color="auto" w:fill="auto"/>
            <w:noWrap/>
            <w:vAlign w:val="bottom"/>
          </w:tcPr>
          <w:p w14:paraId="13929DD9"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9824</w:t>
            </w:r>
          </w:p>
          <w:p w14:paraId="2A59F778" w14:textId="3A3A5690" w:rsidR="002702DF" w:rsidRPr="00B1309B" w:rsidRDefault="002702DF" w:rsidP="002702DF">
            <w:pPr>
              <w:spacing w:after="0" w:line="240" w:lineRule="auto"/>
              <w:jc w:val="right"/>
              <w:rPr>
                <w:rFonts w:ascii="Calibri" w:eastAsia="Times New Roman" w:hAnsi="Calibri" w:cs="Calibri"/>
                <w:i/>
                <w:iCs/>
                <w:color w:val="000000"/>
                <w:kern w:val="0"/>
                <w:lang w:eastAsia="en-IN"/>
                <w14:ligatures w14:val="none"/>
              </w:rPr>
            </w:pPr>
            <w:r>
              <w:rPr>
                <w:rFonts w:ascii="Calibri" w:hAnsi="Calibri" w:cs="Calibri"/>
                <w:i/>
                <w:iCs/>
                <w:color w:val="000000"/>
              </w:rPr>
              <w:t>(33.1)</w:t>
            </w:r>
          </w:p>
        </w:tc>
        <w:tc>
          <w:tcPr>
            <w:tcW w:w="888" w:type="dxa"/>
            <w:tcBorders>
              <w:top w:val="single" w:sz="4" w:space="0" w:color="auto"/>
              <w:left w:val="nil"/>
              <w:bottom w:val="single" w:sz="4" w:space="0" w:color="auto"/>
              <w:right w:val="single" w:sz="4" w:space="0" w:color="auto"/>
            </w:tcBorders>
            <w:shd w:val="clear" w:color="auto" w:fill="auto"/>
            <w:noWrap/>
            <w:vAlign w:val="bottom"/>
          </w:tcPr>
          <w:p w14:paraId="02E42BFF"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2026</w:t>
            </w:r>
          </w:p>
          <w:p w14:paraId="7ACDA7F2" w14:textId="43A40D1B" w:rsidR="002702DF" w:rsidRPr="00B1309B" w:rsidRDefault="002702DF" w:rsidP="002702DF">
            <w:pPr>
              <w:spacing w:after="0" w:line="240" w:lineRule="auto"/>
              <w:jc w:val="right"/>
              <w:rPr>
                <w:rFonts w:ascii="Calibri" w:eastAsia="Times New Roman" w:hAnsi="Calibri" w:cs="Calibri"/>
                <w:i/>
                <w:iCs/>
                <w:color w:val="000000"/>
                <w:kern w:val="0"/>
                <w:lang w:eastAsia="en-IN"/>
                <w14:ligatures w14:val="none"/>
              </w:rPr>
            </w:pPr>
            <w:r>
              <w:rPr>
                <w:rFonts w:ascii="Calibri" w:hAnsi="Calibri" w:cs="Calibri"/>
                <w:i/>
                <w:iCs/>
                <w:color w:val="000000"/>
              </w:rPr>
              <w:t>(9.6)</w:t>
            </w:r>
          </w:p>
        </w:tc>
        <w:tc>
          <w:tcPr>
            <w:tcW w:w="930" w:type="dxa"/>
            <w:tcBorders>
              <w:top w:val="single" w:sz="4" w:space="0" w:color="auto"/>
              <w:left w:val="nil"/>
              <w:bottom w:val="single" w:sz="4" w:space="0" w:color="auto"/>
              <w:right w:val="single" w:sz="4" w:space="0" w:color="auto"/>
            </w:tcBorders>
            <w:shd w:val="clear" w:color="auto" w:fill="auto"/>
            <w:noWrap/>
            <w:vAlign w:val="bottom"/>
          </w:tcPr>
          <w:p w14:paraId="5C977008"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1351</w:t>
            </w:r>
          </w:p>
          <w:p w14:paraId="23F7AD7A" w14:textId="22F1C754" w:rsidR="002702DF" w:rsidRPr="00B1309B" w:rsidRDefault="002702DF" w:rsidP="002702DF">
            <w:pPr>
              <w:spacing w:after="0" w:line="240" w:lineRule="auto"/>
              <w:jc w:val="right"/>
              <w:rPr>
                <w:rFonts w:ascii="Calibri" w:eastAsia="Times New Roman" w:hAnsi="Calibri" w:cs="Calibri"/>
                <w:i/>
                <w:iCs/>
                <w:color w:val="000000"/>
                <w:kern w:val="0"/>
                <w:lang w:eastAsia="en-IN"/>
                <w14:ligatures w14:val="none"/>
              </w:rPr>
            </w:pPr>
            <w:r>
              <w:rPr>
                <w:rFonts w:ascii="Calibri" w:hAnsi="Calibri" w:cs="Calibri"/>
                <w:i/>
                <w:iCs/>
                <w:color w:val="000000"/>
              </w:rPr>
              <w:t>(12.0)</w:t>
            </w:r>
          </w:p>
        </w:tc>
        <w:tc>
          <w:tcPr>
            <w:tcW w:w="888" w:type="dxa"/>
            <w:tcBorders>
              <w:top w:val="single" w:sz="4" w:space="0" w:color="auto"/>
              <w:left w:val="nil"/>
              <w:bottom w:val="single" w:sz="4" w:space="0" w:color="auto"/>
              <w:right w:val="single" w:sz="4" w:space="0" w:color="auto"/>
            </w:tcBorders>
            <w:shd w:val="clear" w:color="auto" w:fill="auto"/>
            <w:noWrap/>
            <w:vAlign w:val="bottom"/>
          </w:tcPr>
          <w:p w14:paraId="1F48CB4E"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675</w:t>
            </w:r>
          </w:p>
          <w:p w14:paraId="3BC9F1AB" w14:textId="3B5094DE" w:rsidR="002702DF" w:rsidRPr="00B1309B" w:rsidRDefault="002702DF" w:rsidP="002702DF">
            <w:pPr>
              <w:spacing w:after="0" w:line="240" w:lineRule="auto"/>
              <w:jc w:val="right"/>
              <w:rPr>
                <w:rFonts w:ascii="Calibri" w:eastAsia="Times New Roman" w:hAnsi="Calibri" w:cs="Calibri"/>
                <w:i/>
                <w:iCs/>
                <w:color w:val="000000"/>
                <w:kern w:val="0"/>
                <w:lang w:eastAsia="en-IN"/>
                <w14:ligatures w14:val="none"/>
              </w:rPr>
            </w:pPr>
            <w:r>
              <w:rPr>
                <w:rFonts w:ascii="Calibri" w:hAnsi="Calibri" w:cs="Calibri"/>
                <w:i/>
                <w:iCs/>
                <w:color w:val="000000"/>
              </w:rPr>
              <w:t>(6.8)</w:t>
            </w:r>
          </w:p>
        </w:tc>
        <w:tc>
          <w:tcPr>
            <w:tcW w:w="854" w:type="dxa"/>
            <w:tcBorders>
              <w:top w:val="single" w:sz="4" w:space="0" w:color="auto"/>
              <w:left w:val="nil"/>
              <w:bottom w:val="single" w:sz="4" w:space="0" w:color="auto"/>
              <w:right w:val="single" w:sz="4" w:space="0" w:color="auto"/>
            </w:tcBorders>
            <w:shd w:val="clear" w:color="auto" w:fill="auto"/>
            <w:noWrap/>
            <w:vAlign w:val="bottom"/>
          </w:tcPr>
          <w:p w14:paraId="50A5B285"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2</w:t>
            </w:r>
          </w:p>
          <w:p w14:paraId="036F3622" w14:textId="5A7C790D" w:rsidR="002702DF" w:rsidRPr="00B1309B" w:rsidRDefault="002702DF" w:rsidP="002702DF">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(0.5)</w:t>
            </w:r>
          </w:p>
        </w:tc>
        <w:tc>
          <w:tcPr>
            <w:tcW w:w="930" w:type="dxa"/>
            <w:tcBorders>
              <w:top w:val="single" w:sz="4" w:space="0" w:color="auto"/>
              <w:left w:val="nil"/>
              <w:bottom w:val="single" w:sz="4" w:space="0" w:color="auto"/>
              <w:right w:val="single" w:sz="4" w:space="0" w:color="auto"/>
            </w:tcBorders>
            <w:shd w:val="clear" w:color="auto" w:fill="auto"/>
            <w:noWrap/>
            <w:vAlign w:val="bottom"/>
          </w:tcPr>
          <w:p w14:paraId="5B55F1E9"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0</w:t>
            </w:r>
          </w:p>
          <w:p w14:paraId="2AF7C712" w14:textId="36CBB26F" w:rsidR="002702DF" w:rsidRPr="00B1309B" w:rsidRDefault="002702DF" w:rsidP="002702DF">
            <w:pPr>
              <w:spacing w:after="0" w:line="240" w:lineRule="auto"/>
              <w:jc w:val="right"/>
              <w:rPr>
                <w:rFonts w:ascii="Calibri" w:eastAsia="Times New Roman" w:hAnsi="Calibri" w:cs="Calibri"/>
                <w:i/>
                <w:iCs/>
                <w:color w:val="000000"/>
                <w:kern w:val="0"/>
                <w:lang w:eastAsia="en-IN"/>
                <w14:ligatures w14:val="none"/>
              </w:rPr>
            </w:pPr>
            <w:r>
              <w:rPr>
                <w:rFonts w:ascii="Calibri" w:hAnsi="Calibri" w:cs="Calibri"/>
                <w:i/>
                <w:iCs/>
                <w:color w:val="000000"/>
              </w:rPr>
              <w:t>(0.0)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CB1FD9D"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2</w:t>
            </w:r>
          </w:p>
          <w:p w14:paraId="5EC95AE5" w14:textId="206AF200" w:rsidR="002702DF" w:rsidRPr="00B1309B" w:rsidRDefault="002702DF" w:rsidP="002702DF">
            <w:pPr>
              <w:spacing w:after="0" w:line="240" w:lineRule="auto"/>
              <w:jc w:val="right"/>
              <w:rPr>
                <w:rFonts w:ascii="Calibri" w:eastAsia="Times New Roman" w:hAnsi="Calibri" w:cs="Calibri"/>
                <w:i/>
                <w:iCs/>
                <w:color w:val="000000"/>
                <w:kern w:val="0"/>
                <w:lang w:eastAsia="en-IN"/>
                <w14:ligatures w14:val="none"/>
              </w:rPr>
            </w:pPr>
            <w:r>
              <w:rPr>
                <w:rFonts w:ascii="Calibri" w:hAnsi="Calibri" w:cs="Calibri"/>
                <w:i/>
                <w:iCs/>
                <w:color w:val="000000"/>
              </w:rPr>
              <w:t>(0.9)</w:t>
            </w:r>
          </w:p>
        </w:tc>
      </w:tr>
      <w:tr w:rsidR="002702DF" w:rsidRPr="00B1309B" w14:paraId="3FEA0472" w14:textId="77777777" w:rsidTr="00AA6E91">
        <w:trPr>
          <w:trHeight w:val="300"/>
        </w:trPr>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39329E81" w14:textId="77777777" w:rsidR="002702DF" w:rsidRPr="00B1309B" w:rsidRDefault="002702DF" w:rsidP="002702DF">
            <w:pPr>
              <w:spacing w:after="0" w:line="240" w:lineRule="auto"/>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Manufacturing and Electricity, Gas &amp; Water Supply</w:t>
            </w:r>
          </w:p>
        </w:tc>
        <w:tc>
          <w:tcPr>
            <w:tcW w:w="888" w:type="dxa"/>
            <w:tcBorders>
              <w:top w:val="nil"/>
              <w:left w:val="single" w:sz="4" w:space="0" w:color="auto"/>
              <w:bottom w:val="single" w:sz="4" w:space="0" w:color="auto"/>
              <w:right w:val="single" w:sz="4" w:space="0" w:color="auto"/>
            </w:tcBorders>
            <w:shd w:val="clear" w:color="auto" w:fill="auto"/>
            <w:noWrap/>
            <w:vAlign w:val="bottom"/>
          </w:tcPr>
          <w:p w14:paraId="160CBF0C"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21306</w:t>
            </w:r>
          </w:p>
          <w:p w14:paraId="656F964E" w14:textId="049F2844" w:rsidR="002702DF" w:rsidRPr="00B1309B" w:rsidRDefault="002702DF" w:rsidP="002702DF">
            <w:pPr>
              <w:spacing w:after="0" w:line="240" w:lineRule="auto"/>
              <w:jc w:val="right"/>
              <w:rPr>
                <w:rFonts w:ascii="Calibri" w:eastAsia="Times New Roman" w:hAnsi="Calibri" w:cs="Calibri"/>
                <w:i/>
                <w:iCs/>
                <w:color w:val="000000"/>
                <w:kern w:val="0"/>
                <w:lang w:eastAsia="en-IN"/>
                <w14:ligatures w14:val="none"/>
              </w:rPr>
            </w:pPr>
            <w:r>
              <w:rPr>
                <w:rFonts w:ascii="Calibri" w:hAnsi="Calibri" w:cs="Calibri"/>
                <w:i/>
                <w:iCs/>
                <w:color w:val="000000"/>
              </w:rPr>
              <w:t>(28.8)</w:t>
            </w:r>
          </w:p>
        </w:tc>
        <w:tc>
          <w:tcPr>
            <w:tcW w:w="930" w:type="dxa"/>
            <w:tcBorders>
              <w:top w:val="nil"/>
              <w:left w:val="nil"/>
              <w:bottom w:val="single" w:sz="4" w:space="0" w:color="auto"/>
              <w:right w:val="single" w:sz="4" w:space="0" w:color="auto"/>
            </w:tcBorders>
            <w:shd w:val="clear" w:color="auto" w:fill="auto"/>
            <w:noWrap/>
            <w:vAlign w:val="bottom"/>
          </w:tcPr>
          <w:p w14:paraId="52E5E4EF"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14717</w:t>
            </w:r>
          </w:p>
          <w:p w14:paraId="07DA37C4" w14:textId="30717F42" w:rsidR="002702DF" w:rsidRPr="00B1309B" w:rsidRDefault="002702DF" w:rsidP="002702DF">
            <w:pPr>
              <w:spacing w:after="0" w:line="240" w:lineRule="auto"/>
              <w:jc w:val="right"/>
              <w:rPr>
                <w:rFonts w:ascii="Calibri" w:eastAsia="Times New Roman" w:hAnsi="Calibri" w:cs="Calibri"/>
                <w:i/>
                <w:iCs/>
                <w:color w:val="000000"/>
                <w:kern w:val="0"/>
                <w:lang w:eastAsia="en-IN"/>
                <w14:ligatures w14:val="none"/>
              </w:rPr>
            </w:pPr>
            <w:r>
              <w:rPr>
                <w:rFonts w:ascii="Calibri" w:hAnsi="Calibri" w:cs="Calibri"/>
                <w:i/>
                <w:iCs/>
                <w:color w:val="000000"/>
              </w:rPr>
              <w:t>(33.2)</w:t>
            </w:r>
          </w:p>
        </w:tc>
        <w:tc>
          <w:tcPr>
            <w:tcW w:w="888" w:type="dxa"/>
            <w:tcBorders>
              <w:top w:val="nil"/>
              <w:left w:val="nil"/>
              <w:bottom w:val="single" w:sz="4" w:space="0" w:color="auto"/>
              <w:right w:val="single" w:sz="4" w:space="0" w:color="auto"/>
            </w:tcBorders>
            <w:shd w:val="clear" w:color="auto" w:fill="auto"/>
            <w:noWrap/>
            <w:vAlign w:val="bottom"/>
          </w:tcPr>
          <w:p w14:paraId="6611F278"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6589</w:t>
            </w:r>
          </w:p>
          <w:p w14:paraId="04BE2CE3" w14:textId="225F6F65" w:rsidR="002702DF" w:rsidRPr="00B1309B" w:rsidRDefault="002702DF" w:rsidP="002702DF">
            <w:pPr>
              <w:spacing w:after="0" w:line="240" w:lineRule="auto"/>
              <w:jc w:val="right"/>
              <w:rPr>
                <w:rFonts w:ascii="Calibri" w:eastAsia="Times New Roman" w:hAnsi="Calibri" w:cs="Calibri"/>
                <w:i/>
                <w:iCs/>
                <w:color w:val="000000"/>
                <w:kern w:val="0"/>
                <w:lang w:eastAsia="en-IN"/>
                <w14:ligatures w14:val="none"/>
              </w:rPr>
            </w:pPr>
            <w:r>
              <w:rPr>
                <w:rFonts w:ascii="Calibri" w:hAnsi="Calibri" w:cs="Calibri"/>
                <w:i/>
                <w:iCs/>
                <w:color w:val="000000"/>
              </w:rPr>
              <w:t>(22.2)</w:t>
            </w:r>
          </w:p>
        </w:tc>
        <w:tc>
          <w:tcPr>
            <w:tcW w:w="888" w:type="dxa"/>
            <w:tcBorders>
              <w:top w:val="nil"/>
              <w:left w:val="nil"/>
              <w:bottom w:val="single" w:sz="4" w:space="0" w:color="auto"/>
              <w:right w:val="single" w:sz="4" w:space="0" w:color="auto"/>
            </w:tcBorders>
            <w:shd w:val="clear" w:color="auto" w:fill="auto"/>
            <w:noWrap/>
            <w:vAlign w:val="bottom"/>
          </w:tcPr>
          <w:p w14:paraId="5D05580E"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9187</w:t>
            </w:r>
          </w:p>
          <w:p w14:paraId="60B5187A" w14:textId="3B53C767" w:rsidR="002702DF" w:rsidRPr="00B1309B" w:rsidRDefault="002702DF" w:rsidP="002702DF">
            <w:pPr>
              <w:spacing w:after="0" w:line="240" w:lineRule="auto"/>
              <w:jc w:val="right"/>
              <w:rPr>
                <w:rFonts w:ascii="Calibri" w:eastAsia="Times New Roman" w:hAnsi="Calibri" w:cs="Calibri"/>
                <w:i/>
                <w:iCs/>
                <w:color w:val="000000"/>
                <w:kern w:val="0"/>
                <w:lang w:eastAsia="en-IN"/>
                <w14:ligatures w14:val="none"/>
              </w:rPr>
            </w:pPr>
            <w:r>
              <w:rPr>
                <w:rFonts w:ascii="Calibri" w:hAnsi="Calibri" w:cs="Calibri"/>
                <w:i/>
                <w:iCs/>
                <w:color w:val="000000"/>
              </w:rPr>
              <w:t>(43.3)</w:t>
            </w:r>
          </w:p>
        </w:tc>
        <w:tc>
          <w:tcPr>
            <w:tcW w:w="930" w:type="dxa"/>
            <w:tcBorders>
              <w:top w:val="nil"/>
              <w:left w:val="nil"/>
              <w:bottom w:val="single" w:sz="4" w:space="0" w:color="auto"/>
              <w:right w:val="single" w:sz="4" w:space="0" w:color="auto"/>
            </w:tcBorders>
            <w:shd w:val="clear" w:color="auto" w:fill="auto"/>
            <w:noWrap/>
            <w:vAlign w:val="bottom"/>
          </w:tcPr>
          <w:p w14:paraId="0C47B7C9"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6293</w:t>
            </w:r>
          </w:p>
          <w:p w14:paraId="1EF415F2" w14:textId="26D0FE72" w:rsidR="002702DF" w:rsidRPr="00B1309B" w:rsidRDefault="002702DF" w:rsidP="002702DF">
            <w:pPr>
              <w:spacing w:after="0" w:line="240" w:lineRule="auto"/>
              <w:jc w:val="right"/>
              <w:rPr>
                <w:rFonts w:ascii="Calibri" w:eastAsia="Times New Roman" w:hAnsi="Calibri" w:cs="Calibri"/>
                <w:i/>
                <w:iCs/>
                <w:color w:val="000000"/>
                <w:kern w:val="0"/>
                <w:lang w:eastAsia="en-IN"/>
                <w14:ligatures w14:val="none"/>
              </w:rPr>
            </w:pPr>
            <w:r>
              <w:rPr>
                <w:rFonts w:ascii="Calibri" w:hAnsi="Calibri" w:cs="Calibri"/>
                <w:i/>
                <w:iCs/>
                <w:color w:val="000000"/>
              </w:rPr>
              <w:t>(56.0</w:t>
            </w:r>
          </w:p>
        </w:tc>
        <w:tc>
          <w:tcPr>
            <w:tcW w:w="888" w:type="dxa"/>
            <w:tcBorders>
              <w:top w:val="nil"/>
              <w:left w:val="nil"/>
              <w:bottom w:val="single" w:sz="4" w:space="0" w:color="auto"/>
              <w:right w:val="single" w:sz="4" w:space="0" w:color="auto"/>
            </w:tcBorders>
            <w:shd w:val="clear" w:color="auto" w:fill="auto"/>
            <w:noWrap/>
            <w:vAlign w:val="bottom"/>
          </w:tcPr>
          <w:p w14:paraId="2BB22B72"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2894</w:t>
            </w:r>
          </w:p>
          <w:p w14:paraId="6FB1A399" w14:textId="5B36614A" w:rsidR="002702DF" w:rsidRPr="00B1309B" w:rsidRDefault="002702DF" w:rsidP="002702DF">
            <w:pPr>
              <w:spacing w:after="0" w:line="240" w:lineRule="auto"/>
              <w:jc w:val="right"/>
              <w:rPr>
                <w:rFonts w:ascii="Calibri" w:eastAsia="Times New Roman" w:hAnsi="Calibri" w:cs="Calibri"/>
                <w:i/>
                <w:iCs/>
                <w:color w:val="000000"/>
                <w:kern w:val="0"/>
                <w:lang w:eastAsia="en-IN"/>
                <w14:ligatures w14:val="none"/>
              </w:rPr>
            </w:pPr>
            <w:r>
              <w:rPr>
                <w:rFonts w:ascii="Calibri" w:hAnsi="Calibri" w:cs="Calibri"/>
                <w:i/>
                <w:iCs/>
                <w:color w:val="000000"/>
              </w:rPr>
              <w:t>(29.0)</w:t>
            </w:r>
          </w:p>
        </w:tc>
        <w:tc>
          <w:tcPr>
            <w:tcW w:w="854" w:type="dxa"/>
            <w:tcBorders>
              <w:top w:val="nil"/>
              <w:left w:val="nil"/>
              <w:bottom w:val="single" w:sz="4" w:space="0" w:color="auto"/>
              <w:right w:val="single" w:sz="4" w:space="0" w:color="auto"/>
            </w:tcBorders>
            <w:shd w:val="clear" w:color="auto" w:fill="auto"/>
            <w:noWrap/>
            <w:vAlign w:val="bottom"/>
          </w:tcPr>
          <w:p w14:paraId="26A6B765"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178</w:t>
            </w:r>
          </w:p>
          <w:p w14:paraId="3DD7AB91" w14:textId="48CB6221" w:rsidR="002702DF" w:rsidRPr="00B1309B" w:rsidRDefault="002702DF" w:rsidP="002702DF">
            <w:pPr>
              <w:spacing w:after="0" w:line="240" w:lineRule="auto"/>
              <w:jc w:val="right"/>
              <w:rPr>
                <w:rFonts w:ascii="Calibri" w:eastAsia="Times New Roman" w:hAnsi="Calibri" w:cs="Calibri"/>
                <w:i/>
                <w:iCs/>
                <w:color w:val="000000"/>
                <w:kern w:val="0"/>
                <w:lang w:eastAsia="en-IN"/>
                <w14:ligatures w14:val="none"/>
              </w:rPr>
            </w:pPr>
            <w:r>
              <w:rPr>
                <w:rFonts w:ascii="Calibri" w:hAnsi="Calibri" w:cs="Calibri"/>
                <w:i/>
                <w:iCs/>
                <w:color w:val="000000"/>
              </w:rPr>
              <w:t>(34.6)</w:t>
            </w:r>
          </w:p>
        </w:tc>
        <w:tc>
          <w:tcPr>
            <w:tcW w:w="930" w:type="dxa"/>
            <w:tcBorders>
              <w:top w:val="nil"/>
              <w:left w:val="nil"/>
              <w:bottom w:val="single" w:sz="4" w:space="0" w:color="auto"/>
              <w:right w:val="single" w:sz="4" w:space="0" w:color="auto"/>
            </w:tcBorders>
            <w:shd w:val="clear" w:color="auto" w:fill="auto"/>
            <w:noWrap/>
            <w:vAlign w:val="bottom"/>
          </w:tcPr>
          <w:p w14:paraId="022B438E"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120</w:t>
            </w:r>
          </w:p>
          <w:p w14:paraId="71C46895" w14:textId="395EBF96" w:rsidR="002702DF" w:rsidRPr="00B1309B" w:rsidRDefault="002702DF" w:rsidP="002702DF">
            <w:pPr>
              <w:spacing w:after="0" w:line="240" w:lineRule="auto"/>
              <w:jc w:val="right"/>
              <w:rPr>
                <w:rFonts w:ascii="Calibri" w:eastAsia="Times New Roman" w:hAnsi="Calibri" w:cs="Calibri"/>
                <w:i/>
                <w:iCs/>
                <w:color w:val="000000"/>
                <w:kern w:val="0"/>
                <w:lang w:eastAsia="en-IN"/>
                <w14:ligatures w14:val="none"/>
              </w:rPr>
            </w:pPr>
            <w:r>
              <w:rPr>
                <w:rFonts w:ascii="Calibri" w:hAnsi="Calibri" w:cs="Calibri"/>
                <w:i/>
                <w:iCs/>
                <w:color w:val="000000"/>
              </w:rPr>
              <w:t>(47.8)</w:t>
            </w:r>
          </w:p>
        </w:tc>
        <w:tc>
          <w:tcPr>
            <w:tcW w:w="851" w:type="dxa"/>
            <w:tcBorders>
              <w:top w:val="nil"/>
              <w:left w:val="nil"/>
              <w:bottom w:val="single" w:sz="4" w:space="0" w:color="auto"/>
              <w:right w:val="single" w:sz="4" w:space="0" w:color="auto"/>
            </w:tcBorders>
            <w:shd w:val="clear" w:color="auto" w:fill="auto"/>
            <w:noWrap/>
            <w:vAlign w:val="bottom"/>
          </w:tcPr>
          <w:p w14:paraId="3380988E"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57</w:t>
            </w:r>
          </w:p>
          <w:p w14:paraId="22700E87" w14:textId="1EE25D95" w:rsidR="002702DF" w:rsidRPr="00B1309B" w:rsidRDefault="002702DF" w:rsidP="002702DF">
            <w:pPr>
              <w:spacing w:after="0" w:line="240" w:lineRule="auto"/>
              <w:jc w:val="right"/>
              <w:rPr>
                <w:rFonts w:ascii="Calibri" w:eastAsia="Times New Roman" w:hAnsi="Calibri" w:cs="Calibri"/>
                <w:i/>
                <w:iCs/>
                <w:color w:val="000000"/>
                <w:kern w:val="0"/>
                <w:lang w:eastAsia="en-IN"/>
                <w14:ligatures w14:val="none"/>
              </w:rPr>
            </w:pPr>
            <w:r>
              <w:rPr>
                <w:rFonts w:ascii="Calibri" w:hAnsi="Calibri" w:cs="Calibri"/>
                <w:i/>
                <w:iCs/>
                <w:color w:val="000000"/>
              </w:rPr>
              <w:t>(22.0)</w:t>
            </w:r>
          </w:p>
        </w:tc>
      </w:tr>
      <w:tr w:rsidR="002702DF" w:rsidRPr="00B1309B" w14:paraId="02C65C89" w14:textId="77777777" w:rsidTr="00AA6E91">
        <w:trPr>
          <w:trHeight w:val="300"/>
        </w:trPr>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0FB9541F" w14:textId="77777777" w:rsidR="002702DF" w:rsidRPr="00B1309B" w:rsidRDefault="002702DF" w:rsidP="002702DF">
            <w:pPr>
              <w:spacing w:after="0" w:line="240" w:lineRule="auto"/>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Construction</w:t>
            </w:r>
          </w:p>
        </w:tc>
        <w:tc>
          <w:tcPr>
            <w:tcW w:w="888" w:type="dxa"/>
            <w:tcBorders>
              <w:top w:val="nil"/>
              <w:left w:val="single" w:sz="4" w:space="0" w:color="auto"/>
              <w:bottom w:val="single" w:sz="4" w:space="0" w:color="auto"/>
              <w:right w:val="single" w:sz="4" w:space="0" w:color="auto"/>
            </w:tcBorders>
            <w:shd w:val="clear" w:color="auto" w:fill="auto"/>
            <w:noWrap/>
            <w:vAlign w:val="bottom"/>
          </w:tcPr>
          <w:p w14:paraId="4A7F58CD"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499</w:t>
            </w:r>
          </w:p>
          <w:p w14:paraId="5B99E9FE" w14:textId="16070BCC" w:rsidR="002702DF" w:rsidRPr="00B1309B" w:rsidRDefault="002702DF" w:rsidP="002702DF">
            <w:pPr>
              <w:spacing w:after="0" w:line="240" w:lineRule="auto"/>
              <w:jc w:val="right"/>
              <w:rPr>
                <w:rFonts w:ascii="Calibri" w:eastAsia="Times New Roman" w:hAnsi="Calibri" w:cs="Calibri"/>
                <w:i/>
                <w:iCs/>
                <w:color w:val="000000"/>
                <w:kern w:val="0"/>
                <w:lang w:eastAsia="en-IN"/>
                <w14:ligatures w14:val="none"/>
              </w:rPr>
            </w:pPr>
            <w:r>
              <w:rPr>
                <w:rFonts w:ascii="Calibri" w:eastAsia="Times New Roman" w:hAnsi="Calibri" w:cs="Calibri"/>
                <w:color w:val="000000"/>
                <w:kern w:val="0"/>
                <w:lang w:eastAsia="en-IN"/>
                <w14:ligatures w14:val="none"/>
              </w:rPr>
              <w:t>(0.7)</w:t>
            </w:r>
          </w:p>
        </w:tc>
        <w:tc>
          <w:tcPr>
            <w:tcW w:w="930" w:type="dxa"/>
            <w:tcBorders>
              <w:top w:val="nil"/>
              <w:left w:val="nil"/>
              <w:bottom w:val="single" w:sz="4" w:space="0" w:color="auto"/>
              <w:right w:val="single" w:sz="4" w:space="0" w:color="auto"/>
            </w:tcBorders>
            <w:shd w:val="clear" w:color="auto" w:fill="auto"/>
            <w:noWrap/>
            <w:vAlign w:val="bottom"/>
          </w:tcPr>
          <w:p w14:paraId="1B7AAC40"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4</w:t>
            </w:r>
          </w:p>
          <w:p w14:paraId="73538D39" w14:textId="2FF932AF" w:rsidR="002702DF" w:rsidRPr="00B1309B" w:rsidRDefault="002702DF" w:rsidP="002702DF">
            <w:pPr>
              <w:spacing w:after="0" w:line="240" w:lineRule="auto"/>
              <w:jc w:val="right"/>
              <w:rPr>
                <w:rFonts w:ascii="Calibri" w:eastAsia="Times New Roman" w:hAnsi="Calibri" w:cs="Calibri"/>
                <w:i/>
                <w:iCs/>
                <w:color w:val="000000"/>
                <w:kern w:val="0"/>
                <w:lang w:eastAsia="en-IN"/>
                <w14:ligatures w14:val="none"/>
              </w:rPr>
            </w:pPr>
            <w:r>
              <w:rPr>
                <w:rFonts w:ascii="Calibri" w:eastAsia="Times New Roman" w:hAnsi="Calibri" w:cs="Calibri"/>
                <w:color w:val="000000"/>
                <w:kern w:val="0"/>
                <w:lang w:eastAsia="en-IN"/>
                <w14:ligatures w14:val="none"/>
              </w:rPr>
              <w:t>(0.0)</w:t>
            </w:r>
          </w:p>
        </w:tc>
        <w:tc>
          <w:tcPr>
            <w:tcW w:w="888" w:type="dxa"/>
            <w:tcBorders>
              <w:top w:val="nil"/>
              <w:left w:val="nil"/>
              <w:bottom w:val="single" w:sz="4" w:space="0" w:color="auto"/>
              <w:right w:val="single" w:sz="4" w:space="0" w:color="auto"/>
            </w:tcBorders>
            <w:shd w:val="clear" w:color="auto" w:fill="auto"/>
            <w:noWrap/>
            <w:vAlign w:val="bottom"/>
          </w:tcPr>
          <w:p w14:paraId="32F8B3A1"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495</w:t>
            </w:r>
          </w:p>
          <w:p w14:paraId="13F7EA65" w14:textId="0D3B2693" w:rsidR="002702DF" w:rsidRPr="00B1309B" w:rsidRDefault="002702DF" w:rsidP="002702DF">
            <w:pPr>
              <w:spacing w:after="0" w:line="240" w:lineRule="auto"/>
              <w:jc w:val="right"/>
              <w:rPr>
                <w:rFonts w:ascii="Calibri" w:eastAsia="Times New Roman" w:hAnsi="Calibri" w:cs="Calibri"/>
                <w:i/>
                <w:iCs/>
                <w:color w:val="000000"/>
                <w:kern w:val="0"/>
                <w:lang w:eastAsia="en-IN"/>
                <w14:ligatures w14:val="none"/>
              </w:rPr>
            </w:pPr>
            <w:r>
              <w:rPr>
                <w:rFonts w:ascii="Calibri" w:eastAsia="Times New Roman" w:hAnsi="Calibri" w:cs="Calibri"/>
                <w:color w:val="000000"/>
                <w:kern w:val="0"/>
                <w:lang w:eastAsia="en-IN"/>
                <w14:ligatures w14:val="none"/>
              </w:rPr>
              <w:t>(1.7)</w:t>
            </w:r>
          </w:p>
        </w:tc>
        <w:tc>
          <w:tcPr>
            <w:tcW w:w="888" w:type="dxa"/>
            <w:tcBorders>
              <w:top w:val="nil"/>
              <w:left w:val="nil"/>
              <w:bottom w:val="single" w:sz="4" w:space="0" w:color="auto"/>
              <w:right w:val="single" w:sz="4" w:space="0" w:color="auto"/>
            </w:tcBorders>
            <w:shd w:val="clear" w:color="auto" w:fill="auto"/>
            <w:noWrap/>
            <w:vAlign w:val="bottom"/>
          </w:tcPr>
          <w:p w14:paraId="0770EB35"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247</w:t>
            </w:r>
          </w:p>
          <w:p w14:paraId="64ACB524" w14:textId="576B3DA2" w:rsidR="002702DF" w:rsidRPr="00B1309B" w:rsidRDefault="002702DF" w:rsidP="002702DF">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(1.2)</w:t>
            </w:r>
          </w:p>
        </w:tc>
        <w:tc>
          <w:tcPr>
            <w:tcW w:w="930" w:type="dxa"/>
            <w:tcBorders>
              <w:top w:val="nil"/>
              <w:left w:val="nil"/>
              <w:bottom w:val="single" w:sz="4" w:space="0" w:color="auto"/>
              <w:right w:val="single" w:sz="4" w:space="0" w:color="auto"/>
            </w:tcBorders>
            <w:shd w:val="clear" w:color="auto" w:fill="auto"/>
            <w:noWrap/>
            <w:vAlign w:val="bottom"/>
          </w:tcPr>
          <w:p w14:paraId="4BA5C839"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2</w:t>
            </w:r>
          </w:p>
          <w:p w14:paraId="3FF77842" w14:textId="13855C68" w:rsidR="002702DF" w:rsidRPr="00B1309B" w:rsidRDefault="002702DF" w:rsidP="002702DF">
            <w:pPr>
              <w:spacing w:after="0" w:line="240" w:lineRule="auto"/>
              <w:jc w:val="right"/>
              <w:rPr>
                <w:rFonts w:ascii="Calibri" w:eastAsia="Times New Roman" w:hAnsi="Calibri" w:cs="Calibri"/>
                <w:i/>
                <w:iCs/>
                <w:color w:val="000000"/>
                <w:kern w:val="0"/>
                <w:lang w:eastAsia="en-IN"/>
                <w14:ligatures w14:val="none"/>
              </w:rPr>
            </w:pPr>
            <w:r>
              <w:rPr>
                <w:rFonts w:ascii="Calibri" w:eastAsia="Times New Roman" w:hAnsi="Calibri" w:cs="Calibri"/>
                <w:color w:val="000000"/>
                <w:kern w:val="0"/>
                <w:lang w:eastAsia="en-IN"/>
                <w14:ligatures w14:val="none"/>
              </w:rPr>
              <w:t>(0.0)</w:t>
            </w:r>
          </w:p>
        </w:tc>
        <w:tc>
          <w:tcPr>
            <w:tcW w:w="888" w:type="dxa"/>
            <w:tcBorders>
              <w:top w:val="nil"/>
              <w:left w:val="nil"/>
              <w:bottom w:val="single" w:sz="4" w:space="0" w:color="auto"/>
              <w:right w:val="single" w:sz="4" w:space="0" w:color="auto"/>
            </w:tcBorders>
            <w:shd w:val="clear" w:color="auto" w:fill="auto"/>
            <w:noWrap/>
            <w:vAlign w:val="bottom"/>
          </w:tcPr>
          <w:p w14:paraId="1707B1CB"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244</w:t>
            </w:r>
          </w:p>
          <w:p w14:paraId="44CFC237" w14:textId="42751F15" w:rsidR="002702DF" w:rsidRPr="00B1309B" w:rsidRDefault="002702DF" w:rsidP="002702DF">
            <w:pPr>
              <w:spacing w:after="0" w:line="240" w:lineRule="auto"/>
              <w:jc w:val="right"/>
              <w:rPr>
                <w:rFonts w:ascii="Calibri" w:eastAsia="Times New Roman" w:hAnsi="Calibri" w:cs="Calibri"/>
                <w:i/>
                <w:iCs/>
                <w:color w:val="000000"/>
                <w:kern w:val="0"/>
                <w:lang w:eastAsia="en-IN"/>
                <w14:ligatures w14:val="none"/>
              </w:rPr>
            </w:pPr>
            <w:r>
              <w:rPr>
                <w:rFonts w:ascii="Calibri" w:hAnsi="Calibri" w:cs="Calibri"/>
                <w:i/>
                <w:iCs/>
                <w:color w:val="000000"/>
              </w:rPr>
              <w:t>(2.4)</w:t>
            </w:r>
          </w:p>
        </w:tc>
        <w:tc>
          <w:tcPr>
            <w:tcW w:w="854" w:type="dxa"/>
            <w:tcBorders>
              <w:top w:val="nil"/>
              <w:left w:val="nil"/>
              <w:bottom w:val="single" w:sz="4" w:space="0" w:color="auto"/>
              <w:right w:val="single" w:sz="4" w:space="0" w:color="auto"/>
            </w:tcBorders>
            <w:shd w:val="clear" w:color="auto" w:fill="auto"/>
            <w:noWrap/>
            <w:vAlign w:val="bottom"/>
          </w:tcPr>
          <w:p w14:paraId="13D7E757"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0</w:t>
            </w:r>
          </w:p>
          <w:p w14:paraId="383A7240" w14:textId="055EDFAA" w:rsidR="002702DF" w:rsidRPr="00B1309B" w:rsidRDefault="002702DF" w:rsidP="002702DF">
            <w:pPr>
              <w:spacing w:after="0" w:line="240" w:lineRule="auto"/>
              <w:jc w:val="right"/>
              <w:rPr>
                <w:rFonts w:ascii="Calibri" w:eastAsia="Times New Roman" w:hAnsi="Calibri" w:cs="Calibri"/>
                <w:i/>
                <w:iCs/>
                <w:color w:val="000000"/>
                <w:kern w:val="0"/>
                <w:lang w:eastAsia="en-IN"/>
                <w14:ligatures w14:val="none"/>
              </w:rPr>
            </w:pPr>
            <w:r>
              <w:rPr>
                <w:rFonts w:ascii="Calibri" w:hAnsi="Calibri" w:cs="Calibri"/>
                <w:i/>
                <w:iCs/>
                <w:color w:val="000000"/>
              </w:rPr>
              <w:t>(0.0)</w:t>
            </w:r>
          </w:p>
        </w:tc>
        <w:tc>
          <w:tcPr>
            <w:tcW w:w="930" w:type="dxa"/>
            <w:tcBorders>
              <w:top w:val="nil"/>
              <w:left w:val="nil"/>
              <w:bottom w:val="single" w:sz="4" w:space="0" w:color="auto"/>
              <w:right w:val="single" w:sz="4" w:space="0" w:color="auto"/>
            </w:tcBorders>
            <w:shd w:val="clear" w:color="auto" w:fill="auto"/>
            <w:noWrap/>
            <w:vAlign w:val="bottom"/>
          </w:tcPr>
          <w:p w14:paraId="43F93408"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0</w:t>
            </w:r>
          </w:p>
          <w:p w14:paraId="1F10E9CA" w14:textId="6D30258B" w:rsidR="002702DF" w:rsidRPr="00B1309B" w:rsidRDefault="002702DF" w:rsidP="002702DF">
            <w:pPr>
              <w:spacing w:after="0" w:line="240" w:lineRule="auto"/>
              <w:jc w:val="right"/>
              <w:rPr>
                <w:rFonts w:ascii="Calibri" w:eastAsia="Times New Roman" w:hAnsi="Calibri" w:cs="Calibri"/>
                <w:i/>
                <w:iCs/>
                <w:color w:val="000000"/>
                <w:kern w:val="0"/>
                <w:lang w:eastAsia="en-IN"/>
                <w14:ligatures w14:val="none"/>
              </w:rPr>
            </w:pPr>
            <w:r>
              <w:rPr>
                <w:rFonts w:ascii="Calibri" w:hAnsi="Calibri" w:cs="Calibri"/>
                <w:i/>
                <w:iCs/>
                <w:color w:val="000000"/>
              </w:rPr>
              <w:t>(0.0)</w:t>
            </w:r>
          </w:p>
        </w:tc>
        <w:tc>
          <w:tcPr>
            <w:tcW w:w="851" w:type="dxa"/>
            <w:tcBorders>
              <w:top w:val="nil"/>
              <w:left w:val="nil"/>
              <w:bottom w:val="single" w:sz="4" w:space="0" w:color="auto"/>
              <w:right w:val="single" w:sz="4" w:space="0" w:color="auto"/>
            </w:tcBorders>
            <w:shd w:val="clear" w:color="auto" w:fill="auto"/>
            <w:noWrap/>
            <w:vAlign w:val="bottom"/>
          </w:tcPr>
          <w:p w14:paraId="5C1C174E"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0</w:t>
            </w:r>
          </w:p>
          <w:p w14:paraId="170A575E" w14:textId="30ECCDB5" w:rsidR="002702DF" w:rsidRPr="00B1309B" w:rsidRDefault="002702DF" w:rsidP="002702DF">
            <w:pPr>
              <w:spacing w:after="0" w:line="240" w:lineRule="auto"/>
              <w:jc w:val="right"/>
              <w:rPr>
                <w:rFonts w:ascii="Calibri" w:eastAsia="Times New Roman" w:hAnsi="Calibri" w:cs="Calibri"/>
                <w:i/>
                <w:iCs/>
                <w:color w:val="000000"/>
                <w:kern w:val="0"/>
                <w:lang w:eastAsia="en-IN"/>
                <w14:ligatures w14:val="none"/>
              </w:rPr>
            </w:pPr>
            <w:r>
              <w:rPr>
                <w:rFonts w:ascii="Calibri" w:hAnsi="Calibri" w:cs="Calibri"/>
                <w:i/>
                <w:iCs/>
                <w:color w:val="000000"/>
              </w:rPr>
              <w:t>(0.0)</w:t>
            </w:r>
          </w:p>
        </w:tc>
      </w:tr>
      <w:tr w:rsidR="002702DF" w:rsidRPr="00B1309B" w14:paraId="26764834" w14:textId="77777777" w:rsidTr="00AA6E91">
        <w:trPr>
          <w:trHeight w:val="300"/>
        </w:trPr>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0ED8ADC4" w14:textId="77777777" w:rsidR="002702DF" w:rsidRPr="00B1309B" w:rsidRDefault="002702DF" w:rsidP="002702DF">
            <w:pPr>
              <w:spacing w:after="0" w:line="240" w:lineRule="auto"/>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 xml:space="preserve">Trade </w:t>
            </w:r>
          </w:p>
        </w:tc>
        <w:tc>
          <w:tcPr>
            <w:tcW w:w="888" w:type="dxa"/>
            <w:tcBorders>
              <w:top w:val="nil"/>
              <w:left w:val="single" w:sz="4" w:space="0" w:color="auto"/>
              <w:bottom w:val="single" w:sz="4" w:space="0" w:color="auto"/>
              <w:right w:val="single" w:sz="4" w:space="0" w:color="auto"/>
            </w:tcBorders>
            <w:shd w:val="clear" w:color="auto" w:fill="auto"/>
            <w:noWrap/>
            <w:vAlign w:val="bottom"/>
          </w:tcPr>
          <w:p w14:paraId="5DF8722C"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11620</w:t>
            </w:r>
          </w:p>
          <w:p w14:paraId="6E5873D4" w14:textId="6B020DAB" w:rsidR="00410395" w:rsidRPr="00B1309B" w:rsidRDefault="00410395" w:rsidP="002702DF">
            <w:pPr>
              <w:spacing w:after="0" w:line="240" w:lineRule="auto"/>
              <w:jc w:val="right"/>
              <w:rPr>
                <w:rFonts w:ascii="Calibri" w:eastAsia="Times New Roman" w:hAnsi="Calibri" w:cs="Calibri"/>
                <w:i/>
                <w:iCs/>
                <w:color w:val="000000"/>
                <w:kern w:val="0"/>
                <w:lang w:eastAsia="en-IN"/>
                <w14:ligatures w14:val="none"/>
              </w:rPr>
            </w:pPr>
            <w:r>
              <w:rPr>
                <w:rFonts w:ascii="Calibri" w:hAnsi="Calibri" w:cs="Calibri"/>
                <w:i/>
                <w:iCs/>
                <w:color w:val="000000"/>
              </w:rPr>
              <w:t>(15.7)</w:t>
            </w:r>
          </w:p>
        </w:tc>
        <w:tc>
          <w:tcPr>
            <w:tcW w:w="930" w:type="dxa"/>
            <w:tcBorders>
              <w:top w:val="nil"/>
              <w:left w:val="nil"/>
              <w:bottom w:val="single" w:sz="4" w:space="0" w:color="auto"/>
              <w:right w:val="single" w:sz="4" w:space="0" w:color="auto"/>
            </w:tcBorders>
            <w:shd w:val="clear" w:color="auto" w:fill="auto"/>
            <w:noWrap/>
            <w:vAlign w:val="bottom"/>
          </w:tcPr>
          <w:p w14:paraId="6EA95BD0"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3985</w:t>
            </w:r>
          </w:p>
          <w:p w14:paraId="58F95FD1" w14:textId="7EC15846" w:rsidR="00410395" w:rsidRPr="00B1309B" w:rsidRDefault="00410395" w:rsidP="002702DF">
            <w:pPr>
              <w:spacing w:after="0" w:line="240" w:lineRule="auto"/>
              <w:jc w:val="right"/>
              <w:rPr>
                <w:rFonts w:ascii="Calibri" w:eastAsia="Times New Roman" w:hAnsi="Calibri" w:cs="Calibri"/>
                <w:i/>
                <w:iCs/>
                <w:color w:val="000000"/>
                <w:kern w:val="0"/>
                <w:lang w:eastAsia="en-IN"/>
                <w14:ligatures w14:val="none"/>
              </w:rPr>
            </w:pPr>
            <w:r>
              <w:rPr>
                <w:rFonts w:ascii="Calibri" w:hAnsi="Calibri" w:cs="Calibri"/>
                <w:i/>
                <w:iCs/>
                <w:color w:val="000000"/>
              </w:rPr>
              <w:t>(9.0)</w:t>
            </w:r>
          </w:p>
        </w:tc>
        <w:tc>
          <w:tcPr>
            <w:tcW w:w="888" w:type="dxa"/>
            <w:tcBorders>
              <w:top w:val="nil"/>
              <w:left w:val="nil"/>
              <w:bottom w:val="single" w:sz="4" w:space="0" w:color="auto"/>
              <w:right w:val="single" w:sz="4" w:space="0" w:color="auto"/>
            </w:tcBorders>
            <w:shd w:val="clear" w:color="auto" w:fill="auto"/>
            <w:noWrap/>
            <w:vAlign w:val="bottom"/>
          </w:tcPr>
          <w:p w14:paraId="5D156199"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7635</w:t>
            </w:r>
          </w:p>
          <w:p w14:paraId="6215F4E6" w14:textId="45CEC878" w:rsidR="00410395" w:rsidRPr="00B1309B" w:rsidRDefault="00410395" w:rsidP="002702DF">
            <w:pPr>
              <w:spacing w:after="0" w:line="240" w:lineRule="auto"/>
              <w:jc w:val="right"/>
              <w:rPr>
                <w:rFonts w:ascii="Calibri" w:eastAsia="Times New Roman" w:hAnsi="Calibri" w:cs="Calibri"/>
                <w:i/>
                <w:iCs/>
                <w:color w:val="000000"/>
                <w:kern w:val="0"/>
                <w:lang w:eastAsia="en-IN"/>
                <w14:ligatures w14:val="none"/>
              </w:rPr>
            </w:pPr>
            <w:r>
              <w:rPr>
                <w:rFonts w:ascii="Calibri" w:hAnsi="Calibri" w:cs="Calibri"/>
                <w:i/>
                <w:iCs/>
                <w:color w:val="000000"/>
              </w:rPr>
              <w:t>(25.8)</w:t>
            </w:r>
          </w:p>
        </w:tc>
        <w:tc>
          <w:tcPr>
            <w:tcW w:w="888" w:type="dxa"/>
            <w:tcBorders>
              <w:top w:val="nil"/>
              <w:left w:val="nil"/>
              <w:bottom w:val="single" w:sz="4" w:space="0" w:color="auto"/>
              <w:right w:val="single" w:sz="4" w:space="0" w:color="auto"/>
            </w:tcBorders>
            <w:shd w:val="clear" w:color="auto" w:fill="auto"/>
            <w:noWrap/>
            <w:vAlign w:val="bottom"/>
          </w:tcPr>
          <w:p w14:paraId="3A50B8BB"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4916</w:t>
            </w:r>
          </w:p>
          <w:p w14:paraId="4609317C" w14:textId="2AA60320" w:rsidR="00410395" w:rsidRPr="00B1309B" w:rsidRDefault="00410395" w:rsidP="002702DF">
            <w:pPr>
              <w:spacing w:after="0" w:line="240" w:lineRule="auto"/>
              <w:jc w:val="right"/>
              <w:rPr>
                <w:rFonts w:ascii="Calibri" w:eastAsia="Times New Roman" w:hAnsi="Calibri" w:cs="Calibri"/>
                <w:i/>
                <w:iCs/>
                <w:color w:val="000000"/>
                <w:kern w:val="0"/>
                <w:lang w:eastAsia="en-IN"/>
                <w14:ligatures w14:val="none"/>
              </w:rPr>
            </w:pPr>
            <w:r>
              <w:rPr>
                <w:rFonts w:ascii="Calibri" w:hAnsi="Calibri" w:cs="Calibri"/>
                <w:i/>
                <w:iCs/>
                <w:color w:val="000000"/>
              </w:rPr>
              <w:t>(23.2)</w:t>
            </w:r>
          </w:p>
        </w:tc>
        <w:tc>
          <w:tcPr>
            <w:tcW w:w="930" w:type="dxa"/>
            <w:tcBorders>
              <w:top w:val="nil"/>
              <w:left w:val="nil"/>
              <w:bottom w:val="single" w:sz="4" w:space="0" w:color="auto"/>
              <w:right w:val="single" w:sz="4" w:space="0" w:color="auto"/>
            </w:tcBorders>
            <w:shd w:val="clear" w:color="auto" w:fill="auto"/>
            <w:noWrap/>
            <w:vAlign w:val="bottom"/>
          </w:tcPr>
          <w:p w14:paraId="5675AB58"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1630</w:t>
            </w:r>
          </w:p>
          <w:p w14:paraId="73F954A7" w14:textId="57A1C1A5" w:rsidR="00410395" w:rsidRPr="00B1309B" w:rsidRDefault="00410395" w:rsidP="002702DF">
            <w:pPr>
              <w:spacing w:after="0" w:line="240" w:lineRule="auto"/>
              <w:jc w:val="right"/>
              <w:rPr>
                <w:rFonts w:ascii="Calibri" w:eastAsia="Times New Roman" w:hAnsi="Calibri" w:cs="Calibri"/>
                <w:i/>
                <w:iCs/>
                <w:color w:val="000000"/>
                <w:kern w:val="0"/>
                <w:lang w:eastAsia="en-IN"/>
                <w14:ligatures w14:val="none"/>
              </w:rPr>
            </w:pPr>
            <w:r>
              <w:rPr>
                <w:rFonts w:ascii="Calibri" w:hAnsi="Calibri" w:cs="Calibri"/>
                <w:i/>
                <w:iCs/>
                <w:color w:val="000000"/>
              </w:rPr>
              <w:t>(14.5)</w:t>
            </w:r>
          </w:p>
        </w:tc>
        <w:tc>
          <w:tcPr>
            <w:tcW w:w="888" w:type="dxa"/>
            <w:tcBorders>
              <w:top w:val="nil"/>
              <w:left w:val="nil"/>
              <w:bottom w:val="single" w:sz="4" w:space="0" w:color="auto"/>
              <w:right w:val="single" w:sz="4" w:space="0" w:color="auto"/>
            </w:tcBorders>
            <w:shd w:val="clear" w:color="auto" w:fill="auto"/>
            <w:noWrap/>
            <w:vAlign w:val="bottom"/>
          </w:tcPr>
          <w:p w14:paraId="4500F03E"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3286</w:t>
            </w:r>
          </w:p>
          <w:p w14:paraId="69F726C6" w14:textId="27F915D1" w:rsidR="00410395" w:rsidRPr="00B1309B" w:rsidRDefault="00410395" w:rsidP="002702DF">
            <w:pPr>
              <w:spacing w:after="0" w:line="240" w:lineRule="auto"/>
              <w:jc w:val="right"/>
              <w:rPr>
                <w:rFonts w:ascii="Calibri" w:eastAsia="Times New Roman" w:hAnsi="Calibri" w:cs="Calibri"/>
                <w:i/>
                <w:iCs/>
                <w:color w:val="000000"/>
                <w:kern w:val="0"/>
                <w:lang w:eastAsia="en-IN"/>
                <w14:ligatures w14:val="none"/>
              </w:rPr>
            </w:pPr>
            <w:r>
              <w:rPr>
                <w:rFonts w:ascii="Calibri" w:hAnsi="Calibri" w:cs="Calibri"/>
                <w:i/>
                <w:iCs/>
                <w:color w:val="000000"/>
              </w:rPr>
              <w:t>(32.9)</w:t>
            </w:r>
          </w:p>
        </w:tc>
        <w:tc>
          <w:tcPr>
            <w:tcW w:w="854" w:type="dxa"/>
            <w:tcBorders>
              <w:top w:val="nil"/>
              <w:left w:val="nil"/>
              <w:bottom w:val="single" w:sz="4" w:space="0" w:color="auto"/>
              <w:right w:val="single" w:sz="4" w:space="0" w:color="auto"/>
            </w:tcBorders>
            <w:shd w:val="clear" w:color="auto" w:fill="auto"/>
            <w:noWrap/>
            <w:vAlign w:val="bottom"/>
          </w:tcPr>
          <w:p w14:paraId="7751B369"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195</w:t>
            </w:r>
          </w:p>
          <w:p w14:paraId="523B2746" w14:textId="0E696ADD" w:rsidR="00410395" w:rsidRPr="00B1309B" w:rsidRDefault="00410395" w:rsidP="002702DF">
            <w:pPr>
              <w:spacing w:after="0" w:line="240" w:lineRule="auto"/>
              <w:jc w:val="right"/>
              <w:rPr>
                <w:rFonts w:ascii="Calibri" w:eastAsia="Times New Roman" w:hAnsi="Calibri" w:cs="Calibri"/>
                <w:i/>
                <w:iCs/>
                <w:color w:val="000000"/>
                <w:kern w:val="0"/>
                <w:lang w:eastAsia="en-IN"/>
                <w14:ligatures w14:val="none"/>
              </w:rPr>
            </w:pPr>
            <w:r>
              <w:rPr>
                <w:rFonts w:ascii="Calibri" w:hAnsi="Calibri" w:cs="Calibri"/>
                <w:i/>
                <w:iCs/>
                <w:color w:val="000000"/>
              </w:rPr>
              <w:t>(37.9)</w:t>
            </w:r>
          </w:p>
        </w:tc>
        <w:tc>
          <w:tcPr>
            <w:tcW w:w="930" w:type="dxa"/>
            <w:tcBorders>
              <w:top w:val="nil"/>
              <w:left w:val="nil"/>
              <w:bottom w:val="single" w:sz="4" w:space="0" w:color="auto"/>
              <w:right w:val="single" w:sz="4" w:space="0" w:color="auto"/>
            </w:tcBorders>
            <w:shd w:val="clear" w:color="auto" w:fill="auto"/>
            <w:noWrap/>
            <w:vAlign w:val="bottom"/>
          </w:tcPr>
          <w:p w14:paraId="045674EF"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73</w:t>
            </w:r>
          </w:p>
          <w:p w14:paraId="40A3ECA0" w14:textId="33DE2E35" w:rsidR="00410395" w:rsidRPr="00B1309B" w:rsidRDefault="00410395" w:rsidP="002702DF">
            <w:pPr>
              <w:spacing w:after="0" w:line="240" w:lineRule="auto"/>
              <w:jc w:val="right"/>
              <w:rPr>
                <w:rFonts w:ascii="Calibri" w:eastAsia="Times New Roman" w:hAnsi="Calibri" w:cs="Calibri"/>
                <w:i/>
                <w:iCs/>
                <w:color w:val="000000"/>
                <w:kern w:val="0"/>
                <w:lang w:eastAsia="en-IN"/>
                <w14:ligatures w14:val="none"/>
              </w:rPr>
            </w:pPr>
            <w:r>
              <w:rPr>
                <w:rFonts w:ascii="Calibri" w:eastAsia="Times New Roman" w:hAnsi="Calibri" w:cs="Calibri"/>
                <w:color w:val="000000"/>
                <w:kern w:val="0"/>
                <w:lang w:eastAsia="en-IN"/>
                <w14:ligatures w14:val="none"/>
              </w:rPr>
              <w:t>(29.1)</w:t>
            </w:r>
          </w:p>
        </w:tc>
        <w:tc>
          <w:tcPr>
            <w:tcW w:w="851" w:type="dxa"/>
            <w:tcBorders>
              <w:top w:val="nil"/>
              <w:left w:val="nil"/>
              <w:bottom w:val="single" w:sz="4" w:space="0" w:color="auto"/>
              <w:right w:val="single" w:sz="4" w:space="0" w:color="auto"/>
            </w:tcBorders>
            <w:shd w:val="clear" w:color="auto" w:fill="auto"/>
            <w:noWrap/>
            <w:vAlign w:val="bottom"/>
          </w:tcPr>
          <w:p w14:paraId="17F50C40"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121</w:t>
            </w:r>
          </w:p>
          <w:p w14:paraId="46A4419F" w14:textId="2B4BEECF" w:rsidR="00410395" w:rsidRPr="00B1309B" w:rsidRDefault="00410395" w:rsidP="002702DF">
            <w:pPr>
              <w:spacing w:after="0" w:line="240" w:lineRule="auto"/>
              <w:jc w:val="right"/>
              <w:rPr>
                <w:rFonts w:ascii="Calibri" w:eastAsia="Times New Roman" w:hAnsi="Calibri" w:cs="Calibri"/>
                <w:i/>
                <w:iCs/>
                <w:color w:val="000000"/>
                <w:kern w:val="0"/>
                <w:lang w:eastAsia="en-IN"/>
                <w14:ligatures w14:val="none"/>
              </w:rPr>
            </w:pPr>
            <w:r>
              <w:rPr>
                <w:rFonts w:ascii="Calibri" w:eastAsia="Times New Roman" w:hAnsi="Calibri" w:cs="Calibri"/>
                <w:color w:val="000000"/>
                <w:kern w:val="0"/>
                <w:lang w:eastAsia="en-IN"/>
                <w14:ligatures w14:val="none"/>
              </w:rPr>
              <w:t>(46.4</w:t>
            </w:r>
          </w:p>
        </w:tc>
      </w:tr>
      <w:tr w:rsidR="002702DF" w:rsidRPr="00B1309B" w14:paraId="7AF278D9" w14:textId="77777777" w:rsidTr="00AA6E91">
        <w:trPr>
          <w:trHeight w:val="300"/>
        </w:trPr>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22BCCBC2" w14:textId="77777777" w:rsidR="002702DF" w:rsidRPr="00B1309B" w:rsidRDefault="002702DF" w:rsidP="002702DF">
            <w:pPr>
              <w:spacing w:after="0" w:line="240" w:lineRule="auto"/>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Transport</w:t>
            </w:r>
          </w:p>
        </w:tc>
        <w:tc>
          <w:tcPr>
            <w:tcW w:w="888" w:type="dxa"/>
            <w:tcBorders>
              <w:top w:val="nil"/>
              <w:left w:val="single" w:sz="4" w:space="0" w:color="auto"/>
              <w:bottom w:val="single" w:sz="4" w:space="0" w:color="auto"/>
              <w:right w:val="single" w:sz="4" w:space="0" w:color="auto"/>
            </w:tcBorders>
            <w:shd w:val="clear" w:color="auto" w:fill="auto"/>
            <w:noWrap/>
            <w:vAlign w:val="bottom"/>
          </w:tcPr>
          <w:p w14:paraId="00DA8807"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723</w:t>
            </w:r>
          </w:p>
          <w:p w14:paraId="4C28FA1E" w14:textId="7E5DFA8C" w:rsidR="00410395" w:rsidRPr="00BD0A0D" w:rsidRDefault="00410395" w:rsidP="002702DF">
            <w:pPr>
              <w:spacing w:after="0" w:line="240" w:lineRule="auto"/>
              <w:jc w:val="right"/>
              <w:rPr>
                <w:rFonts w:ascii="Calibri" w:eastAsia="Times New Roman" w:hAnsi="Calibri" w:cs="Calibri"/>
                <w:i/>
                <w:iCs/>
                <w:color w:val="000000"/>
                <w:kern w:val="0"/>
                <w:lang w:eastAsia="en-IN"/>
                <w14:ligatures w14:val="none"/>
              </w:rPr>
            </w:pPr>
            <w:r w:rsidRPr="00BD0A0D">
              <w:rPr>
                <w:rFonts w:ascii="Calibri" w:eastAsia="Times New Roman" w:hAnsi="Calibri" w:cs="Calibri"/>
                <w:i/>
                <w:iCs/>
                <w:color w:val="000000"/>
                <w:kern w:val="0"/>
                <w:lang w:eastAsia="en-IN"/>
                <w14:ligatures w14:val="none"/>
              </w:rPr>
              <w:t>(1.0)</w:t>
            </w:r>
          </w:p>
        </w:tc>
        <w:tc>
          <w:tcPr>
            <w:tcW w:w="930" w:type="dxa"/>
            <w:tcBorders>
              <w:top w:val="nil"/>
              <w:left w:val="nil"/>
              <w:bottom w:val="single" w:sz="4" w:space="0" w:color="auto"/>
              <w:right w:val="single" w:sz="4" w:space="0" w:color="auto"/>
            </w:tcBorders>
            <w:shd w:val="clear" w:color="auto" w:fill="auto"/>
            <w:noWrap/>
            <w:vAlign w:val="bottom"/>
          </w:tcPr>
          <w:p w14:paraId="1DD4554A"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40</w:t>
            </w:r>
          </w:p>
          <w:p w14:paraId="198BC092" w14:textId="1BDBD100" w:rsidR="00410395" w:rsidRPr="00BD0A0D" w:rsidRDefault="00410395" w:rsidP="002702DF">
            <w:pPr>
              <w:spacing w:after="0" w:line="240" w:lineRule="auto"/>
              <w:jc w:val="right"/>
              <w:rPr>
                <w:rFonts w:ascii="Calibri" w:eastAsia="Times New Roman" w:hAnsi="Calibri" w:cs="Calibri"/>
                <w:i/>
                <w:iCs/>
                <w:color w:val="000000"/>
                <w:kern w:val="0"/>
                <w:lang w:eastAsia="en-IN"/>
                <w14:ligatures w14:val="none"/>
              </w:rPr>
            </w:pPr>
            <w:r w:rsidRPr="00BD0A0D">
              <w:rPr>
                <w:rFonts w:ascii="Calibri" w:eastAsia="Times New Roman" w:hAnsi="Calibri" w:cs="Calibri"/>
                <w:i/>
                <w:iCs/>
                <w:color w:val="000000"/>
                <w:kern w:val="0"/>
                <w:lang w:eastAsia="en-IN"/>
                <w14:ligatures w14:val="none"/>
              </w:rPr>
              <w:t>(0.1)</w:t>
            </w:r>
          </w:p>
        </w:tc>
        <w:tc>
          <w:tcPr>
            <w:tcW w:w="888" w:type="dxa"/>
            <w:tcBorders>
              <w:top w:val="nil"/>
              <w:left w:val="nil"/>
              <w:bottom w:val="single" w:sz="4" w:space="0" w:color="auto"/>
              <w:right w:val="single" w:sz="4" w:space="0" w:color="auto"/>
            </w:tcBorders>
            <w:shd w:val="clear" w:color="auto" w:fill="auto"/>
            <w:noWrap/>
            <w:vAlign w:val="bottom"/>
          </w:tcPr>
          <w:p w14:paraId="6D7C4896"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684</w:t>
            </w:r>
          </w:p>
          <w:p w14:paraId="17B43481" w14:textId="630FDF5D" w:rsidR="00410395" w:rsidRPr="00BD0A0D" w:rsidRDefault="00410395" w:rsidP="002702DF">
            <w:pPr>
              <w:spacing w:after="0" w:line="240" w:lineRule="auto"/>
              <w:jc w:val="right"/>
              <w:rPr>
                <w:rFonts w:ascii="Calibri" w:eastAsia="Times New Roman" w:hAnsi="Calibri" w:cs="Calibri"/>
                <w:i/>
                <w:iCs/>
                <w:color w:val="000000"/>
                <w:kern w:val="0"/>
                <w:lang w:eastAsia="en-IN"/>
                <w14:ligatures w14:val="none"/>
              </w:rPr>
            </w:pPr>
            <w:r w:rsidRPr="00BD0A0D">
              <w:rPr>
                <w:rFonts w:ascii="Calibri" w:eastAsia="Times New Roman" w:hAnsi="Calibri" w:cs="Calibri"/>
                <w:i/>
                <w:iCs/>
                <w:color w:val="000000"/>
                <w:kern w:val="0"/>
                <w:lang w:eastAsia="en-IN"/>
                <w14:ligatures w14:val="none"/>
              </w:rPr>
              <w:t>(2.3)</w:t>
            </w:r>
          </w:p>
        </w:tc>
        <w:tc>
          <w:tcPr>
            <w:tcW w:w="888" w:type="dxa"/>
            <w:tcBorders>
              <w:top w:val="nil"/>
              <w:left w:val="nil"/>
              <w:bottom w:val="single" w:sz="4" w:space="0" w:color="auto"/>
              <w:right w:val="single" w:sz="4" w:space="0" w:color="auto"/>
            </w:tcBorders>
            <w:shd w:val="clear" w:color="auto" w:fill="auto"/>
            <w:noWrap/>
            <w:vAlign w:val="bottom"/>
          </w:tcPr>
          <w:p w14:paraId="5052CAD4"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337</w:t>
            </w:r>
          </w:p>
          <w:p w14:paraId="28D0A2A9" w14:textId="1AEDB515" w:rsidR="00410395" w:rsidRPr="00BD0A0D" w:rsidRDefault="00410395" w:rsidP="002702DF">
            <w:pPr>
              <w:spacing w:after="0" w:line="240" w:lineRule="auto"/>
              <w:jc w:val="right"/>
              <w:rPr>
                <w:rFonts w:ascii="Calibri" w:eastAsia="Times New Roman" w:hAnsi="Calibri" w:cs="Calibri"/>
                <w:i/>
                <w:iCs/>
                <w:color w:val="000000"/>
                <w:kern w:val="0"/>
                <w:lang w:eastAsia="en-IN"/>
                <w14:ligatures w14:val="none"/>
              </w:rPr>
            </w:pPr>
            <w:r w:rsidRPr="00BD0A0D">
              <w:rPr>
                <w:rFonts w:ascii="Calibri" w:eastAsia="Times New Roman" w:hAnsi="Calibri" w:cs="Calibri"/>
                <w:i/>
                <w:iCs/>
                <w:color w:val="000000"/>
                <w:kern w:val="0"/>
                <w:lang w:eastAsia="en-IN"/>
                <w14:ligatures w14:val="none"/>
              </w:rPr>
              <w:t>(1.6)</w:t>
            </w:r>
          </w:p>
        </w:tc>
        <w:tc>
          <w:tcPr>
            <w:tcW w:w="930" w:type="dxa"/>
            <w:tcBorders>
              <w:top w:val="nil"/>
              <w:left w:val="nil"/>
              <w:bottom w:val="single" w:sz="4" w:space="0" w:color="auto"/>
              <w:right w:val="single" w:sz="4" w:space="0" w:color="auto"/>
            </w:tcBorders>
            <w:shd w:val="clear" w:color="auto" w:fill="auto"/>
            <w:noWrap/>
            <w:vAlign w:val="bottom"/>
          </w:tcPr>
          <w:p w14:paraId="77895846"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7</w:t>
            </w:r>
          </w:p>
          <w:p w14:paraId="10DAFF33" w14:textId="5036B479" w:rsidR="00410395" w:rsidRPr="00BD0A0D" w:rsidRDefault="00410395" w:rsidP="002702DF">
            <w:pPr>
              <w:spacing w:after="0" w:line="240" w:lineRule="auto"/>
              <w:jc w:val="right"/>
              <w:rPr>
                <w:rFonts w:ascii="Calibri" w:eastAsia="Times New Roman" w:hAnsi="Calibri" w:cs="Calibri"/>
                <w:i/>
                <w:iCs/>
                <w:color w:val="000000"/>
                <w:kern w:val="0"/>
                <w:lang w:eastAsia="en-IN"/>
                <w14:ligatures w14:val="none"/>
              </w:rPr>
            </w:pPr>
            <w:r w:rsidRPr="00BD0A0D">
              <w:rPr>
                <w:rFonts w:ascii="Calibri" w:eastAsia="Times New Roman" w:hAnsi="Calibri" w:cs="Calibri"/>
                <w:i/>
                <w:iCs/>
                <w:color w:val="000000"/>
                <w:kern w:val="0"/>
                <w:lang w:eastAsia="en-IN"/>
                <w14:ligatures w14:val="none"/>
              </w:rPr>
              <w:t>(0.1)</w:t>
            </w:r>
          </w:p>
        </w:tc>
        <w:tc>
          <w:tcPr>
            <w:tcW w:w="888" w:type="dxa"/>
            <w:tcBorders>
              <w:top w:val="nil"/>
              <w:left w:val="nil"/>
              <w:bottom w:val="single" w:sz="4" w:space="0" w:color="auto"/>
              <w:right w:val="single" w:sz="4" w:space="0" w:color="auto"/>
            </w:tcBorders>
            <w:shd w:val="clear" w:color="auto" w:fill="auto"/>
            <w:noWrap/>
            <w:vAlign w:val="bottom"/>
          </w:tcPr>
          <w:p w14:paraId="387A674D"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330</w:t>
            </w:r>
          </w:p>
          <w:p w14:paraId="24904630" w14:textId="6921228C" w:rsidR="00410395" w:rsidRPr="00BD0A0D" w:rsidRDefault="00410395" w:rsidP="002702DF">
            <w:pPr>
              <w:spacing w:after="0" w:line="240" w:lineRule="auto"/>
              <w:jc w:val="right"/>
              <w:rPr>
                <w:rFonts w:ascii="Calibri" w:eastAsia="Times New Roman" w:hAnsi="Calibri" w:cs="Calibri"/>
                <w:i/>
                <w:iCs/>
                <w:color w:val="000000"/>
                <w:kern w:val="0"/>
                <w:lang w:eastAsia="en-IN"/>
                <w14:ligatures w14:val="none"/>
              </w:rPr>
            </w:pPr>
            <w:r w:rsidRPr="00BD0A0D">
              <w:rPr>
                <w:rFonts w:ascii="Calibri" w:eastAsia="Times New Roman" w:hAnsi="Calibri" w:cs="Calibri"/>
                <w:i/>
                <w:iCs/>
                <w:color w:val="000000"/>
                <w:kern w:val="0"/>
                <w:lang w:eastAsia="en-IN"/>
                <w14:ligatures w14:val="none"/>
              </w:rPr>
              <w:t>(3.3)</w:t>
            </w:r>
          </w:p>
        </w:tc>
        <w:tc>
          <w:tcPr>
            <w:tcW w:w="854" w:type="dxa"/>
            <w:tcBorders>
              <w:top w:val="nil"/>
              <w:left w:val="nil"/>
              <w:bottom w:val="single" w:sz="4" w:space="0" w:color="auto"/>
              <w:right w:val="single" w:sz="4" w:space="0" w:color="auto"/>
            </w:tcBorders>
            <w:shd w:val="clear" w:color="auto" w:fill="auto"/>
            <w:noWrap/>
            <w:vAlign w:val="bottom"/>
          </w:tcPr>
          <w:p w14:paraId="5F098C87"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20</w:t>
            </w:r>
          </w:p>
          <w:p w14:paraId="5C417E1F" w14:textId="711715DE" w:rsidR="00410395" w:rsidRPr="00BD0A0D" w:rsidRDefault="00410395" w:rsidP="002702DF">
            <w:pPr>
              <w:spacing w:after="0" w:line="240" w:lineRule="auto"/>
              <w:jc w:val="right"/>
              <w:rPr>
                <w:rFonts w:ascii="Calibri" w:eastAsia="Times New Roman" w:hAnsi="Calibri" w:cs="Calibri"/>
                <w:i/>
                <w:iCs/>
                <w:color w:val="000000"/>
                <w:kern w:val="0"/>
                <w:lang w:eastAsia="en-IN"/>
                <w14:ligatures w14:val="none"/>
              </w:rPr>
            </w:pPr>
            <w:r w:rsidRPr="00BD0A0D">
              <w:rPr>
                <w:rFonts w:ascii="Calibri" w:eastAsia="Times New Roman" w:hAnsi="Calibri" w:cs="Calibri"/>
                <w:i/>
                <w:iCs/>
                <w:color w:val="000000"/>
                <w:kern w:val="0"/>
                <w:lang w:eastAsia="en-IN"/>
                <w14:ligatures w14:val="none"/>
              </w:rPr>
              <w:t>(3.8)</w:t>
            </w:r>
          </w:p>
        </w:tc>
        <w:tc>
          <w:tcPr>
            <w:tcW w:w="930" w:type="dxa"/>
            <w:tcBorders>
              <w:top w:val="nil"/>
              <w:left w:val="nil"/>
              <w:bottom w:val="single" w:sz="4" w:space="0" w:color="auto"/>
              <w:right w:val="single" w:sz="4" w:space="0" w:color="auto"/>
            </w:tcBorders>
            <w:shd w:val="clear" w:color="auto" w:fill="auto"/>
            <w:noWrap/>
            <w:vAlign w:val="bottom"/>
          </w:tcPr>
          <w:p w14:paraId="585E9D41"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0</w:t>
            </w:r>
          </w:p>
          <w:p w14:paraId="5689732A" w14:textId="18454828" w:rsidR="00410395" w:rsidRPr="00BD0A0D" w:rsidRDefault="00410395" w:rsidP="002702DF">
            <w:pPr>
              <w:spacing w:after="0" w:line="240" w:lineRule="auto"/>
              <w:jc w:val="right"/>
              <w:rPr>
                <w:rFonts w:ascii="Calibri" w:eastAsia="Times New Roman" w:hAnsi="Calibri" w:cs="Calibri"/>
                <w:i/>
                <w:iCs/>
                <w:color w:val="000000"/>
                <w:kern w:val="0"/>
                <w:lang w:eastAsia="en-IN"/>
                <w14:ligatures w14:val="none"/>
              </w:rPr>
            </w:pPr>
            <w:r w:rsidRPr="00BD0A0D">
              <w:rPr>
                <w:rFonts w:ascii="Calibri" w:eastAsia="Times New Roman" w:hAnsi="Calibri" w:cs="Calibri"/>
                <w:i/>
                <w:iCs/>
                <w:color w:val="000000"/>
                <w:kern w:val="0"/>
                <w:lang w:eastAsia="en-IN"/>
                <w14:ligatures w14:val="none"/>
              </w:rPr>
              <w:t>(0.0)</w:t>
            </w:r>
          </w:p>
        </w:tc>
        <w:tc>
          <w:tcPr>
            <w:tcW w:w="851" w:type="dxa"/>
            <w:tcBorders>
              <w:top w:val="nil"/>
              <w:left w:val="nil"/>
              <w:bottom w:val="single" w:sz="4" w:space="0" w:color="auto"/>
              <w:right w:val="single" w:sz="4" w:space="0" w:color="auto"/>
            </w:tcBorders>
            <w:shd w:val="clear" w:color="auto" w:fill="auto"/>
            <w:noWrap/>
            <w:vAlign w:val="bottom"/>
          </w:tcPr>
          <w:p w14:paraId="26947096"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20</w:t>
            </w:r>
          </w:p>
          <w:p w14:paraId="04B3A5F6" w14:textId="39299870" w:rsidR="00410395" w:rsidRPr="00BD0A0D" w:rsidRDefault="00410395" w:rsidP="002702DF">
            <w:pPr>
              <w:spacing w:after="0" w:line="240" w:lineRule="auto"/>
              <w:jc w:val="right"/>
              <w:rPr>
                <w:rFonts w:ascii="Calibri" w:eastAsia="Times New Roman" w:hAnsi="Calibri" w:cs="Calibri"/>
                <w:i/>
                <w:iCs/>
                <w:color w:val="000000"/>
                <w:kern w:val="0"/>
                <w:lang w:eastAsia="en-IN"/>
                <w14:ligatures w14:val="none"/>
              </w:rPr>
            </w:pPr>
            <w:r w:rsidRPr="00BD0A0D">
              <w:rPr>
                <w:rFonts w:ascii="Calibri" w:eastAsia="Times New Roman" w:hAnsi="Calibri" w:cs="Calibri"/>
                <w:i/>
                <w:iCs/>
                <w:color w:val="000000"/>
                <w:kern w:val="0"/>
                <w:lang w:eastAsia="en-IN"/>
                <w14:ligatures w14:val="none"/>
              </w:rPr>
              <w:t>(7.5)</w:t>
            </w:r>
          </w:p>
        </w:tc>
      </w:tr>
      <w:tr w:rsidR="002702DF" w:rsidRPr="00B1309B" w14:paraId="00BB1911" w14:textId="77777777" w:rsidTr="00AA6E91">
        <w:trPr>
          <w:trHeight w:val="300"/>
        </w:trPr>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43131CA9" w14:textId="77777777" w:rsidR="002702DF" w:rsidRPr="00B1309B" w:rsidRDefault="002702DF" w:rsidP="002702DF">
            <w:pPr>
              <w:spacing w:after="0" w:line="240" w:lineRule="auto"/>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Accommodation &amp; Food services</w:t>
            </w:r>
          </w:p>
        </w:tc>
        <w:tc>
          <w:tcPr>
            <w:tcW w:w="888" w:type="dxa"/>
            <w:tcBorders>
              <w:top w:val="nil"/>
              <w:left w:val="single" w:sz="4" w:space="0" w:color="auto"/>
              <w:bottom w:val="single" w:sz="4" w:space="0" w:color="auto"/>
              <w:right w:val="single" w:sz="4" w:space="0" w:color="auto"/>
            </w:tcBorders>
            <w:shd w:val="clear" w:color="auto" w:fill="auto"/>
            <w:noWrap/>
            <w:vAlign w:val="bottom"/>
          </w:tcPr>
          <w:p w14:paraId="6BE0B0C0"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1244</w:t>
            </w:r>
          </w:p>
          <w:p w14:paraId="4BA2AC3A" w14:textId="35D9482E" w:rsidR="002921D8" w:rsidRPr="00BD0A0D" w:rsidRDefault="002921D8" w:rsidP="002702DF">
            <w:pPr>
              <w:spacing w:after="0" w:line="240" w:lineRule="auto"/>
              <w:jc w:val="right"/>
              <w:rPr>
                <w:rFonts w:ascii="Calibri" w:eastAsia="Times New Roman" w:hAnsi="Calibri" w:cs="Calibri"/>
                <w:i/>
                <w:iCs/>
                <w:color w:val="000000"/>
                <w:kern w:val="0"/>
                <w:lang w:eastAsia="en-IN"/>
                <w14:ligatures w14:val="none"/>
              </w:rPr>
            </w:pPr>
            <w:r w:rsidRPr="00BD0A0D">
              <w:rPr>
                <w:rFonts w:ascii="Calibri" w:eastAsia="Times New Roman" w:hAnsi="Calibri" w:cs="Calibri"/>
                <w:i/>
                <w:iCs/>
                <w:color w:val="000000"/>
                <w:kern w:val="0"/>
                <w:lang w:eastAsia="en-IN"/>
                <w14:ligatures w14:val="none"/>
              </w:rPr>
              <w:t>(1.7)</w:t>
            </w:r>
          </w:p>
        </w:tc>
        <w:tc>
          <w:tcPr>
            <w:tcW w:w="930" w:type="dxa"/>
            <w:tcBorders>
              <w:top w:val="nil"/>
              <w:left w:val="nil"/>
              <w:bottom w:val="single" w:sz="4" w:space="0" w:color="auto"/>
              <w:right w:val="single" w:sz="4" w:space="0" w:color="auto"/>
            </w:tcBorders>
            <w:shd w:val="clear" w:color="auto" w:fill="auto"/>
            <w:noWrap/>
            <w:vAlign w:val="bottom"/>
          </w:tcPr>
          <w:p w14:paraId="4740F80B"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522</w:t>
            </w:r>
          </w:p>
          <w:p w14:paraId="76B20D9A" w14:textId="25FD97BD" w:rsidR="002921D8" w:rsidRPr="00BD0A0D" w:rsidRDefault="002921D8" w:rsidP="002702DF">
            <w:pPr>
              <w:spacing w:after="0" w:line="240" w:lineRule="auto"/>
              <w:jc w:val="right"/>
              <w:rPr>
                <w:rFonts w:ascii="Calibri" w:eastAsia="Times New Roman" w:hAnsi="Calibri" w:cs="Calibri"/>
                <w:i/>
                <w:iCs/>
                <w:color w:val="000000"/>
                <w:kern w:val="0"/>
                <w:lang w:eastAsia="en-IN"/>
                <w14:ligatures w14:val="none"/>
              </w:rPr>
            </w:pPr>
            <w:r w:rsidRPr="00BD0A0D">
              <w:rPr>
                <w:rFonts w:ascii="Calibri" w:eastAsia="Times New Roman" w:hAnsi="Calibri" w:cs="Calibri"/>
                <w:i/>
                <w:iCs/>
                <w:color w:val="000000"/>
                <w:kern w:val="0"/>
                <w:lang w:eastAsia="en-IN"/>
                <w14:ligatures w14:val="none"/>
              </w:rPr>
              <w:t>(1.2)</w:t>
            </w:r>
          </w:p>
        </w:tc>
        <w:tc>
          <w:tcPr>
            <w:tcW w:w="888" w:type="dxa"/>
            <w:tcBorders>
              <w:top w:val="nil"/>
              <w:left w:val="nil"/>
              <w:bottom w:val="single" w:sz="4" w:space="0" w:color="auto"/>
              <w:right w:val="single" w:sz="4" w:space="0" w:color="auto"/>
            </w:tcBorders>
            <w:shd w:val="clear" w:color="auto" w:fill="auto"/>
            <w:noWrap/>
            <w:vAlign w:val="bottom"/>
          </w:tcPr>
          <w:p w14:paraId="4839CD71"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722</w:t>
            </w:r>
          </w:p>
          <w:p w14:paraId="2B59F33E" w14:textId="4AB244B4" w:rsidR="002921D8" w:rsidRPr="00B1309B" w:rsidRDefault="002921D8" w:rsidP="002702DF">
            <w:pPr>
              <w:spacing w:after="0" w:line="240" w:lineRule="auto"/>
              <w:jc w:val="right"/>
              <w:rPr>
                <w:rFonts w:ascii="Calibri" w:eastAsia="Times New Roman" w:hAnsi="Calibri" w:cs="Calibri"/>
                <w:i/>
                <w:iCs/>
                <w:color w:val="000000"/>
                <w:kern w:val="0"/>
                <w:lang w:eastAsia="en-IN"/>
                <w14:ligatures w14:val="none"/>
              </w:rPr>
            </w:pPr>
            <w:r w:rsidRPr="00BD0A0D">
              <w:rPr>
                <w:rFonts w:ascii="Calibri" w:eastAsia="Times New Roman" w:hAnsi="Calibri" w:cs="Calibri"/>
                <w:i/>
                <w:iCs/>
                <w:color w:val="000000"/>
                <w:kern w:val="0"/>
                <w:lang w:eastAsia="en-IN"/>
                <w14:ligatures w14:val="none"/>
              </w:rPr>
              <w:t>(2.4</w:t>
            </w:r>
            <w:r>
              <w:rPr>
                <w:rFonts w:ascii="Calibri" w:eastAsia="Times New Roman" w:hAnsi="Calibri" w:cs="Calibri"/>
                <w:color w:val="000000"/>
                <w:kern w:val="0"/>
                <w:lang w:eastAsia="en-IN"/>
                <w14:ligatures w14:val="none"/>
              </w:rPr>
              <w:t>)</w:t>
            </w:r>
          </w:p>
        </w:tc>
        <w:tc>
          <w:tcPr>
            <w:tcW w:w="888" w:type="dxa"/>
            <w:tcBorders>
              <w:top w:val="nil"/>
              <w:left w:val="nil"/>
              <w:bottom w:val="single" w:sz="4" w:space="0" w:color="auto"/>
              <w:right w:val="single" w:sz="4" w:space="0" w:color="auto"/>
            </w:tcBorders>
            <w:shd w:val="clear" w:color="auto" w:fill="auto"/>
            <w:noWrap/>
            <w:vAlign w:val="bottom"/>
          </w:tcPr>
          <w:p w14:paraId="62ED72DE"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639</w:t>
            </w:r>
          </w:p>
          <w:p w14:paraId="7745E5D4" w14:textId="236E14B4" w:rsidR="002921D8" w:rsidRPr="00BD0A0D" w:rsidRDefault="002921D8" w:rsidP="002702DF">
            <w:pPr>
              <w:spacing w:after="0" w:line="240" w:lineRule="auto"/>
              <w:jc w:val="right"/>
              <w:rPr>
                <w:rFonts w:ascii="Calibri" w:eastAsia="Times New Roman" w:hAnsi="Calibri" w:cs="Calibri"/>
                <w:i/>
                <w:iCs/>
                <w:color w:val="000000"/>
                <w:kern w:val="0"/>
                <w:lang w:eastAsia="en-IN"/>
                <w14:ligatures w14:val="none"/>
              </w:rPr>
            </w:pPr>
            <w:r w:rsidRPr="00BD0A0D">
              <w:rPr>
                <w:rFonts w:ascii="Calibri" w:eastAsia="Times New Roman" w:hAnsi="Calibri" w:cs="Calibri"/>
                <w:i/>
                <w:iCs/>
                <w:color w:val="000000"/>
                <w:kern w:val="0"/>
                <w:lang w:eastAsia="en-IN"/>
                <w14:ligatures w14:val="none"/>
              </w:rPr>
              <w:t>(3.0)</w:t>
            </w:r>
          </w:p>
        </w:tc>
        <w:tc>
          <w:tcPr>
            <w:tcW w:w="930" w:type="dxa"/>
            <w:tcBorders>
              <w:top w:val="nil"/>
              <w:left w:val="nil"/>
              <w:bottom w:val="single" w:sz="4" w:space="0" w:color="auto"/>
              <w:right w:val="single" w:sz="4" w:space="0" w:color="auto"/>
            </w:tcBorders>
            <w:shd w:val="clear" w:color="auto" w:fill="auto"/>
            <w:noWrap/>
            <w:vAlign w:val="bottom"/>
          </w:tcPr>
          <w:p w14:paraId="63870A50"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304</w:t>
            </w:r>
          </w:p>
          <w:p w14:paraId="3AB971D1" w14:textId="3C501577" w:rsidR="002921D8" w:rsidRPr="00BD0A0D" w:rsidRDefault="002921D8" w:rsidP="002702DF">
            <w:pPr>
              <w:spacing w:after="0" w:line="240" w:lineRule="auto"/>
              <w:jc w:val="right"/>
              <w:rPr>
                <w:rFonts w:ascii="Calibri" w:eastAsia="Times New Roman" w:hAnsi="Calibri" w:cs="Calibri"/>
                <w:i/>
                <w:iCs/>
                <w:color w:val="000000"/>
                <w:kern w:val="0"/>
                <w:lang w:eastAsia="en-IN"/>
                <w14:ligatures w14:val="none"/>
              </w:rPr>
            </w:pPr>
            <w:r w:rsidRPr="00BD0A0D">
              <w:rPr>
                <w:rFonts w:ascii="Calibri" w:eastAsia="Times New Roman" w:hAnsi="Calibri" w:cs="Calibri"/>
                <w:i/>
                <w:iCs/>
                <w:color w:val="000000"/>
                <w:kern w:val="0"/>
                <w:lang w:eastAsia="en-IN"/>
                <w14:ligatures w14:val="none"/>
              </w:rPr>
              <w:t>(2.7)</w:t>
            </w:r>
          </w:p>
        </w:tc>
        <w:tc>
          <w:tcPr>
            <w:tcW w:w="888" w:type="dxa"/>
            <w:tcBorders>
              <w:top w:val="nil"/>
              <w:left w:val="nil"/>
              <w:bottom w:val="single" w:sz="4" w:space="0" w:color="auto"/>
              <w:right w:val="single" w:sz="4" w:space="0" w:color="auto"/>
            </w:tcBorders>
            <w:shd w:val="clear" w:color="auto" w:fill="auto"/>
            <w:noWrap/>
            <w:vAlign w:val="bottom"/>
          </w:tcPr>
          <w:p w14:paraId="27546270"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335</w:t>
            </w:r>
          </w:p>
          <w:p w14:paraId="5C8D1E24" w14:textId="2F19BCCC" w:rsidR="002921D8" w:rsidRPr="00BD0A0D" w:rsidRDefault="002921D8" w:rsidP="002702DF">
            <w:pPr>
              <w:spacing w:after="0" w:line="240" w:lineRule="auto"/>
              <w:jc w:val="right"/>
              <w:rPr>
                <w:rFonts w:ascii="Calibri" w:eastAsia="Times New Roman" w:hAnsi="Calibri" w:cs="Calibri"/>
                <w:i/>
                <w:iCs/>
                <w:color w:val="000000"/>
                <w:kern w:val="0"/>
                <w:lang w:eastAsia="en-IN"/>
                <w14:ligatures w14:val="none"/>
              </w:rPr>
            </w:pPr>
            <w:r w:rsidRPr="00BD0A0D">
              <w:rPr>
                <w:rFonts w:ascii="Calibri" w:eastAsia="Times New Roman" w:hAnsi="Calibri" w:cs="Calibri"/>
                <w:i/>
                <w:iCs/>
                <w:color w:val="000000"/>
                <w:kern w:val="0"/>
                <w:lang w:eastAsia="en-IN"/>
                <w14:ligatures w14:val="none"/>
              </w:rPr>
              <w:t>(3.4)</w:t>
            </w:r>
          </w:p>
        </w:tc>
        <w:tc>
          <w:tcPr>
            <w:tcW w:w="854" w:type="dxa"/>
            <w:tcBorders>
              <w:top w:val="nil"/>
              <w:left w:val="nil"/>
              <w:bottom w:val="single" w:sz="4" w:space="0" w:color="auto"/>
              <w:right w:val="single" w:sz="4" w:space="0" w:color="auto"/>
            </w:tcBorders>
            <w:shd w:val="clear" w:color="auto" w:fill="auto"/>
            <w:noWrap/>
            <w:vAlign w:val="bottom"/>
          </w:tcPr>
          <w:p w14:paraId="273940B9"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17</w:t>
            </w:r>
          </w:p>
          <w:p w14:paraId="62645820" w14:textId="56F6FD29" w:rsidR="002921D8" w:rsidRPr="00BD0A0D" w:rsidRDefault="002921D8" w:rsidP="002702DF">
            <w:pPr>
              <w:spacing w:after="0" w:line="240" w:lineRule="auto"/>
              <w:jc w:val="right"/>
              <w:rPr>
                <w:rFonts w:ascii="Calibri" w:eastAsia="Times New Roman" w:hAnsi="Calibri" w:cs="Calibri"/>
                <w:i/>
                <w:iCs/>
                <w:color w:val="000000"/>
                <w:kern w:val="0"/>
                <w:lang w:eastAsia="en-IN"/>
                <w14:ligatures w14:val="none"/>
              </w:rPr>
            </w:pPr>
            <w:r w:rsidRPr="00BD0A0D">
              <w:rPr>
                <w:rFonts w:ascii="Calibri" w:eastAsia="Times New Roman" w:hAnsi="Calibri" w:cs="Calibri"/>
                <w:i/>
                <w:iCs/>
                <w:color w:val="000000"/>
                <w:kern w:val="0"/>
                <w:lang w:eastAsia="en-IN"/>
                <w14:ligatures w14:val="none"/>
              </w:rPr>
              <w:t>(3.4)</w:t>
            </w:r>
          </w:p>
        </w:tc>
        <w:tc>
          <w:tcPr>
            <w:tcW w:w="930" w:type="dxa"/>
            <w:tcBorders>
              <w:top w:val="nil"/>
              <w:left w:val="nil"/>
              <w:bottom w:val="single" w:sz="4" w:space="0" w:color="auto"/>
              <w:right w:val="single" w:sz="4" w:space="0" w:color="auto"/>
            </w:tcBorders>
            <w:shd w:val="clear" w:color="auto" w:fill="auto"/>
            <w:noWrap/>
            <w:vAlign w:val="bottom"/>
          </w:tcPr>
          <w:p w14:paraId="282AF571"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9</w:t>
            </w:r>
          </w:p>
          <w:p w14:paraId="11FC73E6" w14:textId="5AEB80BE" w:rsidR="002921D8" w:rsidRPr="00BD0A0D" w:rsidRDefault="002921D8" w:rsidP="002702DF">
            <w:pPr>
              <w:spacing w:after="0" w:line="240" w:lineRule="auto"/>
              <w:jc w:val="right"/>
              <w:rPr>
                <w:rFonts w:ascii="Calibri" w:eastAsia="Times New Roman" w:hAnsi="Calibri" w:cs="Calibri"/>
                <w:i/>
                <w:iCs/>
                <w:color w:val="000000"/>
                <w:kern w:val="0"/>
                <w:lang w:eastAsia="en-IN"/>
                <w14:ligatures w14:val="none"/>
              </w:rPr>
            </w:pPr>
            <w:r w:rsidRPr="00BD0A0D">
              <w:rPr>
                <w:rFonts w:ascii="Calibri" w:eastAsia="Times New Roman" w:hAnsi="Calibri" w:cs="Calibri"/>
                <w:i/>
                <w:iCs/>
                <w:color w:val="000000"/>
                <w:kern w:val="0"/>
                <w:lang w:eastAsia="en-IN"/>
                <w14:ligatures w14:val="none"/>
              </w:rPr>
              <w:t>(3.5)</w:t>
            </w:r>
          </w:p>
        </w:tc>
        <w:tc>
          <w:tcPr>
            <w:tcW w:w="851" w:type="dxa"/>
            <w:tcBorders>
              <w:top w:val="nil"/>
              <w:left w:val="nil"/>
              <w:bottom w:val="single" w:sz="4" w:space="0" w:color="auto"/>
              <w:right w:val="single" w:sz="4" w:space="0" w:color="auto"/>
            </w:tcBorders>
            <w:shd w:val="clear" w:color="auto" w:fill="auto"/>
            <w:noWrap/>
            <w:vAlign w:val="bottom"/>
          </w:tcPr>
          <w:p w14:paraId="5EC3B76D"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9</w:t>
            </w:r>
          </w:p>
          <w:p w14:paraId="4984A502" w14:textId="382E3A7E" w:rsidR="002921D8" w:rsidRPr="00BD0A0D" w:rsidRDefault="002921D8" w:rsidP="002702DF">
            <w:pPr>
              <w:spacing w:after="0" w:line="240" w:lineRule="auto"/>
              <w:jc w:val="right"/>
              <w:rPr>
                <w:rFonts w:ascii="Calibri" w:eastAsia="Times New Roman" w:hAnsi="Calibri" w:cs="Calibri"/>
                <w:i/>
                <w:iCs/>
                <w:color w:val="000000"/>
                <w:kern w:val="0"/>
                <w:lang w:eastAsia="en-IN"/>
                <w14:ligatures w14:val="none"/>
              </w:rPr>
            </w:pPr>
            <w:r w:rsidRPr="00BD0A0D">
              <w:rPr>
                <w:rFonts w:ascii="Calibri" w:eastAsia="Times New Roman" w:hAnsi="Calibri" w:cs="Calibri"/>
                <w:i/>
                <w:iCs/>
                <w:color w:val="000000"/>
                <w:kern w:val="0"/>
                <w:lang w:eastAsia="en-IN"/>
                <w14:ligatures w14:val="none"/>
              </w:rPr>
              <w:t>(3.3)</w:t>
            </w:r>
          </w:p>
        </w:tc>
      </w:tr>
      <w:tr w:rsidR="002702DF" w:rsidRPr="00B1309B" w14:paraId="4D5CC5CA" w14:textId="77777777" w:rsidTr="00AA6E91">
        <w:trPr>
          <w:trHeight w:val="300"/>
        </w:trPr>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24BD64C3" w14:textId="77777777" w:rsidR="002702DF" w:rsidRPr="00B1309B" w:rsidRDefault="002702DF" w:rsidP="002702DF">
            <w:pPr>
              <w:spacing w:after="0" w:line="240" w:lineRule="auto"/>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Education</w:t>
            </w:r>
          </w:p>
        </w:tc>
        <w:tc>
          <w:tcPr>
            <w:tcW w:w="888" w:type="dxa"/>
            <w:tcBorders>
              <w:top w:val="nil"/>
              <w:left w:val="single" w:sz="4" w:space="0" w:color="auto"/>
              <w:bottom w:val="single" w:sz="4" w:space="0" w:color="auto"/>
              <w:right w:val="single" w:sz="4" w:space="0" w:color="auto"/>
            </w:tcBorders>
            <w:shd w:val="clear" w:color="auto" w:fill="auto"/>
            <w:noWrap/>
            <w:vAlign w:val="bottom"/>
          </w:tcPr>
          <w:p w14:paraId="16BBBF7F"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1733</w:t>
            </w:r>
          </w:p>
          <w:p w14:paraId="7EB748FC" w14:textId="5AF491C8" w:rsidR="002921D8" w:rsidRPr="00BD0A0D" w:rsidRDefault="002921D8" w:rsidP="002702DF">
            <w:pPr>
              <w:spacing w:after="0" w:line="240" w:lineRule="auto"/>
              <w:jc w:val="right"/>
              <w:rPr>
                <w:rFonts w:ascii="Calibri" w:eastAsia="Times New Roman" w:hAnsi="Calibri" w:cs="Calibri"/>
                <w:i/>
                <w:iCs/>
                <w:color w:val="000000"/>
                <w:kern w:val="0"/>
                <w:lang w:eastAsia="en-IN"/>
                <w14:ligatures w14:val="none"/>
              </w:rPr>
            </w:pPr>
            <w:r w:rsidRPr="00BD0A0D">
              <w:rPr>
                <w:rFonts w:ascii="Calibri" w:eastAsia="Times New Roman" w:hAnsi="Calibri" w:cs="Calibri"/>
                <w:i/>
                <w:iCs/>
                <w:color w:val="000000"/>
                <w:kern w:val="0"/>
                <w:lang w:eastAsia="en-IN"/>
                <w14:ligatures w14:val="none"/>
              </w:rPr>
              <w:t>(2.3)</w:t>
            </w:r>
          </w:p>
        </w:tc>
        <w:tc>
          <w:tcPr>
            <w:tcW w:w="930" w:type="dxa"/>
            <w:tcBorders>
              <w:top w:val="nil"/>
              <w:left w:val="nil"/>
              <w:bottom w:val="single" w:sz="4" w:space="0" w:color="auto"/>
              <w:right w:val="single" w:sz="4" w:space="0" w:color="auto"/>
            </w:tcBorders>
            <w:shd w:val="clear" w:color="auto" w:fill="auto"/>
            <w:noWrap/>
            <w:vAlign w:val="bottom"/>
          </w:tcPr>
          <w:p w14:paraId="7DE151D0"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1218</w:t>
            </w:r>
          </w:p>
          <w:p w14:paraId="0CA2FAB4" w14:textId="04A3A06D" w:rsidR="002921D8" w:rsidRPr="00BD0A0D" w:rsidRDefault="002921D8" w:rsidP="002702DF">
            <w:pPr>
              <w:spacing w:after="0" w:line="240" w:lineRule="auto"/>
              <w:jc w:val="right"/>
              <w:rPr>
                <w:rFonts w:ascii="Calibri" w:eastAsia="Times New Roman" w:hAnsi="Calibri" w:cs="Calibri"/>
                <w:i/>
                <w:iCs/>
                <w:color w:val="000000"/>
                <w:kern w:val="0"/>
                <w:lang w:eastAsia="en-IN"/>
                <w14:ligatures w14:val="none"/>
              </w:rPr>
            </w:pPr>
            <w:r w:rsidRPr="00BD0A0D">
              <w:rPr>
                <w:rFonts w:ascii="Calibri" w:eastAsia="Times New Roman" w:hAnsi="Calibri" w:cs="Calibri"/>
                <w:i/>
                <w:iCs/>
                <w:color w:val="000000"/>
                <w:kern w:val="0"/>
                <w:lang w:eastAsia="en-IN"/>
                <w14:ligatures w14:val="none"/>
              </w:rPr>
              <w:t>(2.7)</w:t>
            </w:r>
          </w:p>
        </w:tc>
        <w:tc>
          <w:tcPr>
            <w:tcW w:w="888" w:type="dxa"/>
            <w:tcBorders>
              <w:top w:val="nil"/>
              <w:left w:val="nil"/>
              <w:bottom w:val="single" w:sz="4" w:space="0" w:color="auto"/>
              <w:right w:val="single" w:sz="4" w:space="0" w:color="auto"/>
            </w:tcBorders>
            <w:shd w:val="clear" w:color="auto" w:fill="auto"/>
            <w:noWrap/>
            <w:vAlign w:val="bottom"/>
          </w:tcPr>
          <w:p w14:paraId="17D7D511"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515</w:t>
            </w:r>
          </w:p>
          <w:p w14:paraId="23231FBE" w14:textId="33515AC4" w:rsidR="002921D8" w:rsidRPr="00BD0A0D" w:rsidRDefault="002921D8" w:rsidP="002702DF">
            <w:pPr>
              <w:spacing w:after="0" w:line="240" w:lineRule="auto"/>
              <w:jc w:val="right"/>
              <w:rPr>
                <w:rFonts w:ascii="Calibri" w:eastAsia="Times New Roman" w:hAnsi="Calibri" w:cs="Calibri"/>
                <w:i/>
                <w:iCs/>
                <w:color w:val="000000"/>
                <w:kern w:val="0"/>
                <w:lang w:eastAsia="en-IN"/>
                <w14:ligatures w14:val="none"/>
              </w:rPr>
            </w:pPr>
            <w:r w:rsidRPr="00BD0A0D">
              <w:rPr>
                <w:rFonts w:ascii="Calibri" w:eastAsia="Times New Roman" w:hAnsi="Calibri" w:cs="Calibri"/>
                <w:i/>
                <w:iCs/>
                <w:color w:val="000000"/>
                <w:kern w:val="0"/>
                <w:lang w:eastAsia="en-IN"/>
                <w14:ligatures w14:val="none"/>
              </w:rPr>
              <w:t>(1.7)</w:t>
            </w:r>
          </w:p>
        </w:tc>
        <w:tc>
          <w:tcPr>
            <w:tcW w:w="888" w:type="dxa"/>
            <w:tcBorders>
              <w:top w:val="nil"/>
              <w:left w:val="nil"/>
              <w:bottom w:val="single" w:sz="4" w:space="0" w:color="auto"/>
              <w:right w:val="single" w:sz="4" w:space="0" w:color="auto"/>
            </w:tcBorders>
            <w:shd w:val="clear" w:color="auto" w:fill="auto"/>
            <w:noWrap/>
            <w:vAlign w:val="bottom"/>
          </w:tcPr>
          <w:p w14:paraId="3CD9A5EE"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1013</w:t>
            </w:r>
          </w:p>
          <w:p w14:paraId="3C8062BF" w14:textId="1CE45A19" w:rsidR="002921D8" w:rsidRPr="00BD0A0D" w:rsidRDefault="002921D8" w:rsidP="002702DF">
            <w:pPr>
              <w:spacing w:after="0" w:line="240" w:lineRule="auto"/>
              <w:jc w:val="right"/>
              <w:rPr>
                <w:rFonts w:ascii="Calibri" w:eastAsia="Times New Roman" w:hAnsi="Calibri" w:cs="Calibri"/>
                <w:i/>
                <w:iCs/>
                <w:color w:val="000000"/>
                <w:kern w:val="0"/>
                <w:lang w:eastAsia="en-IN"/>
                <w14:ligatures w14:val="none"/>
              </w:rPr>
            </w:pPr>
            <w:r w:rsidRPr="00BD0A0D">
              <w:rPr>
                <w:rFonts w:ascii="Calibri" w:eastAsia="Times New Roman" w:hAnsi="Calibri" w:cs="Calibri"/>
                <w:i/>
                <w:iCs/>
                <w:color w:val="000000"/>
                <w:kern w:val="0"/>
                <w:lang w:eastAsia="en-IN"/>
                <w14:ligatures w14:val="none"/>
              </w:rPr>
              <w:t>(4.8)</w:t>
            </w:r>
          </w:p>
        </w:tc>
        <w:tc>
          <w:tcPr>
            <w:tcW w:w="930" w:type="dxa"/>
            <w:tcBorders>
              <w:top w:val="nil"/>
              <w:left w:val="nil"/>
              <w:bottom w:val="single" w:sz="4" w:space="0" w:color="auto"/>
              <w:right w:val="single" w:sz="4" w:space="0" w:color="auto"/>
            </w:tcBorders>
            <w:shd w:val="clear" w:color="auto" w:fill="auto"/>
            <w:noWrap/>
            <w:vAlign w:val="bottom"/>
          </w:tcPr>
          <w:p w14:paraId="4CE3F233"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742</w:t>
            </w:r>
          </w:p>
          <w:p w14:paraId="0A4032DB" w14:textId="4CD3E347" w:rsidR="002921D8" w:rsidRPr="00BD0A0D" w:rsidRDefault="002921D8" w:rsidP="002702DF">
            <w:pPr>
              <w:spacing w:after="0" w:line="240" w:lineRule="auto"/>
              <w:jc w:val="right"/>
              <w:rPr>
                <w:rFonts w:ascii="Calibri" w:eastAsia="Times New Roman" w:hAnsi="Calibri" w:cs="Calibri"/>
                <w:i/>
                <w:iCs/>
                <w:color w:val="000000"/>
                <w:kern w:val="0"/>
                <w:lang w:eastAsia="en-IN"/>
                <w14:ligatures w14:val="none"/>
              </w:rPr>
            </w:pPr>
            <w:r w:rsidRPr="00BD0A0D">
              <w:rPr>
                <w:rFonts w:ascii="Calibri" w:eastAsia="Times New Roman" w:hAnsi="Calibri" w:cs="Calibri"/>
                <w:i/>
                <w:iCs/>
                <w:color w:val="000000"/>
                <w:kern w:val="0"/>
                <w:lang w:eastAsia="en-IN"/>
                <w14:ligatures w14:val="none"/>
              </w:rPr>
              <w:t>(6.6)</w:t>
            </w:r>
          </w:p>
        </w:tc>
        <w:tc>
          <w:tcPr>
            <w:tcW w:w="888" w:type="dxa"/>
            <w:tcBorders>
              <w:top w:val="nil"/>
              <w:left w:val="nil"/>
              <w:bottom w:val="single" w:sz="4" w:space="0" w:color="auto"/>
              <w:right w:val="single" w:sz="4" w:space="0" w:color="auto"/>
            </w:tcBorders>
            <w:shd w:val="clear" w:color="auto" w:fill="auto"/>
            <w:noWrap/>
            <w:vAlign w:val="bottom"/>
          </w:tcPr>
          <w:p w14:paraId="0EC50A4B"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271</w:t>
            </w:r>
          </w:p>
          <w:p w14:paraId="7B815F9F" w14:textId="45D93937" w:rsidR="002921D8" w:rsidRPr="00BD0A0D" w:rsidRDefault="002921D8" w:rsidP="002702DF">
            <w:pPr>
              <w:spacing w:after="0" w:line="240" w:lineRule="auto"/>
              <w:jc w:val="right"/>
              <w:rPr>
                <w:rFonts w:ascii="Calibri" w:eastAsia="Times New Roman" w:hAnsi="Calibri" w:cs="Calibri"/>
                <w:i/>
                <w:iCs/>
                <w:color w:val="000000"/>
                <w:kern w:val="0"/>
                <w:lang w:eastAsia="en-IN"/>
                <w14:ligatures w14:val="none"/>
              </w:rPr>
            </w:pPr>
            <w:r w:rsidRPr="00BD0A0D">
              <w:rPr>
                <w:rFonts w:ascii="Calibri" w:eastAsia="Times New Roman" w:hAnsi="Calibri" w:cs="Calibri"/>
                <w:i/>
                <w:iCs/>
                <w:color w:val="000000"/>
                <w:kern w:val="0"/>
                <w:lang w:eastAsia="en-IN"/>
                <w14:ligatures w14:val="none"/>
              </w:rPr>
              <w:t>(2.7)</w:t>
            </w:r>
          </w:p>
        </w:tc>
        <w:tc>
          <w:tcPr>
            <w:tcW w:w="854" w:type="dxa"/>
            <w:tcBorders>
              <w:top w:val="nil"/>
              <w:left w:val="nil"/>
              <w:bottom w:val="single" w:sz="4" w:space="0" w:color="auto"/>
              <w:right w:val="single" w:sz="4" w:space="0" w:color="auto"/>
            </w:tcBorders>
            <w:shd w:val="clear" w:color="auto" w:fill="auto"/>
            <w:noWrap/>
            <w:vAlign w:val="bottom"/>
          </w:tcPr>
          <w:p w14:paraId="5059DC11"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21</w:t>
            </w:r>
          </w:p>
          <w:p w14:paraId="48119C24" w14:textId="7532DFF6" w:rsidR="002921D8" w:rsidRPr="00BD0A0D" w:rsidRDefault="002921D8" w:rsidP="002702DF">
            <w:pPr>
              <w:spacing w:after="0" w:line="240" w:lineRule="auto"/>
              <w:jc w:val="right"/>
              <w:rPr>
                <w:rFonts w:ascii="Calibri" w:eastAsia="Times New Roman" w:hAnsi="Calibri" w:cs="Calibri"/>
                <w:i/>
                <w:iCs/>
                <w:color w:val="000000"/>
                <w:kern w:val="0"/>
                <w:lang w:eastAsia="en-IN"/>
                <w14:ligatures w14:val="none"/>
              </w:rPr>
            </w:pPr>
            <w:r w:rsidRPr="00BD0A0D">
              <w:rPr>
                <w:rFonts w:ascii="Calibri" w:eastAsia="Times New Roman" w:hAnsi="Calibri" w:cs="Calibri"/>
                <w:i/>
                <w:iCs/>
                <w:color w:val="000000"/>
                <w:kern w:val="0"/>
                <w:lang w:eastAsia="en-IN"/>
                <w14:ligatures w14:val="none"/>
              </w:rPr>
              <w:t>(4.1)</w:t>
            </w:r>
          </w:p>
        </w:tc>
        <w:tc>
          <w:tcPr>
            <w:tcW w:w="930" w:type="dxa"/>
            <w:tcBorders>
              <w:top w:val="nil"/>
              <w:left w:val="nil"/>
              <w:bottom w:val="single" w:sz="4" w:space="0" w:color="auto"/>
              <w:right w:val="single" w:sz="4" w:space="0" w:color="auto"/>
            </w:tcBorders>
            <w:shd w:val="clear" w:color="auto" w:fill="auto"/>
            <w:noWrap/>
            <w:vAlign w:val="bottom"/>
          </w:tcPr>
          <w:p w14:paraId="55912A95"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13</w:t>
            </w:r>
          </w:p>
          <w:p w14:paraId="1F04368E" w14:textId="6E0BBCFD" w:rsidR="002921D8" w:rsidRPr="00BD0A0D" w:rsidRDefault="002921D8" w:rsidP="002702DF">
            <w:pPr>
              <w:spacing w:after="0" w:line="240" w:lineRule="auto"/>
              <w:jc w:val="right"/>
              <w:rPr>
                <w:rFonts w:ascii="Calibri" w:eastAsia="Times New Roman" w:hAnsi="Calibri" w:cs="Calibri"/>
                <w:i/>
                <w:iCs/>
                <w:color w:val="000000"/>
                <w:kern w:val="0"/>
                <w:lang w:eastAsia="en-IN"/>
                <w14:ligatures w14:val="none"/>
              </w:rPr>
            </w:pPr>
            <w:r w:rsidRPr="00BD0A0D">
              <w:rPr>
                <w:rFonts w:ascii="Calibri" w:eastAsia="Times New Roman" w:hAnsi="Calibri" w:cs="Calibri"/>
                <w:i/>
                <w:iCs/>
                <w:color w:val="000000"/>
                <w:kern w:val="0"/>
                <w:lang w:eastAsia="en-IN"/>
                <w14:ligatures w14:val="none"/>
              </w:rPr>
              <w:t>(5.2)</w:t>
            </w:r>
          </w:p>
        </w:tc>
        <w:tc>
          <w:tcPr>
            <w:tcW w:w="851" w:type="dxa"/>
            <w:tcBorders>
              <w:top w:val="nil"/>
              <w:left w:val="nil"/>
              <w:bottom w:val="single" w:sz="4" w:space="0" w:color="auto"/>
              <w:right w:val="single" w:sz="4" w:space="0" w:color="auto"/>
            </w:tcBorders>
            <w:shd w:val="clear" w:color="auto" w:fill="auto"/>
            <w:noWrap/>
            <w:vAlign w:val="bottom"/>
          </w:tcPr>
          <w:p w14:paraId="5CAB722F"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8</w:t>
            </w:r>
          </w:p>
          <w:p w14:paraId="44FD8825" w14:textId="1731F1F1" w:rsidR="002921D8" w:rsidRPr="00BD0A0D" w:rsidRDefault="002921D8" w:rsidP="002702DF">
            <w:pPr>
              <w:spacing w:after="0" w:line="240" w:lineRule="auto"/>
              <w:jc w:val="right"/>
              <w:rPr>
                <w:rFonts w:ascii="Calibri" w:eastAsia="Times New Roman" w:hAnsi="Calibri" w:cs="Calibri"/>
                <w:i/>
                <w:iCs/>
                <w:color w:val="000000"/>
                <w:kern w:val="0"/>
                <w:lang w:eastAsia="en-IN"/>
                <w14:ligatures w14:val="none"/>
              </w:rPr>
            </w:pPr>
            <w:r w:rsidRPr="00BD0A0D">
              <w:rPr>
                <w:rFonts w:ascii="Calibri" w:eastAsia="Times New Roman" w:hAnsi="Calibri" w:cs="Calibri"/>
                <w:i/>
                <w:iCs/>
                <w:color w:val="000000"/>
                <w:kern w:val="0"/>
                <w:lang w:eastAsia="en-IN"/>
                <w14:ligatures w14:val="none"/>
              </w:rPr>
              <w:t>(3.0)</w:t>
            </w:r>
          </w:p>
        </w:tc>
      </w:tr>
      <w:tr w:rsidR="002702DF" w:rsidRPr="00B1309B" w14:paraId="11533F09" w14:textId="77777777" w:rsidTr="00AA6E91">
        <w:trPr>
          <w:trHeight w:val="300"/>
        </w:trPr>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7B1CA1C2" w14:textId="77777777" w:rsidR="002702DF" w:rsidRPr="00B1309B" w:rsidRDefault="002702DF" w:rsidP="002702DF">
            <w:pPr>
              <w:spacing w:after="0" w:line="240" w:lineRule="auto"/>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 xml:space="preserve">Other services </w:t>
            </w:r>
          </w:p>
        </w:tc>
        <w:tc>
          <w:tcPr>
            <w:tcW w:w="888" w:type="dxa"/>
            <w:tcBorders>
              <w:top w:val="nil"/>
              <w:left w:val="single" w:sz="4" w:space="0" w:color="auto"/>
              <w:bottom w:val="single" w:sz="4" w:space="0" w:color="auto"/>
              <w:right w:val="single" w:sz="4" w:space="0" w:color="auto"/>
            </w:tcBorders>
            <w:shd w:val="clear" w:color="auto" w:fill="auto"/>
            <w:noWrap/>
            <w:vAlign w:val="bottom"/>
          </w:tcPr>
          <w:p w14:paraId="2B0E10AA"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4450</w:t>
            </w:r>
          </w:p>
          <w:p w14:paraId="21E629CF" w14:textId="580F8E67" w:rsidR="002921D8" w:rsidRPr="00BD0A0D" w:rsidRDefault="002921D8" w:rsidP="002702DF">
            <w:pPr>
              <w:spacing w:after="0" w:line="240" w:lineRule="auto"/>
              <w:jc w:val="right"/>
              <w:rPr>
                <w:rFonts w:ascii="Calibri" w:eastAsia="Times New Roman" w:hAnsi="Calibri" w:cs="Calibri"/>
                <w:i/>
                <w:iCs/>
                <w:color w:val="000000"/>
                <w:kern w:val="0"/>
                <w:lang w:eastAsia="en-IN"/>
                <w14:ligatures w14:val="none"/>
              </w:rPr>
            </w:pPr>
            <w:r w:rsidRPr="00BD0A0D">
              <w:rPr>
                <w:rFonts w:ascii="Calibri" w:eastAsia="Times New Roman" w:hAnsi="Calibri" w:cs="Calibri"/>
                <w:i/>
                <w:iCs/>
                <w:color w:val="000000"/>
                <w:kern w:val="0"/>
                <w:lang w:eastAsia="en-IN"/>
                <w14:ligatures w14:val="none"/>
              </w:rPr>
              <w:t>(6.0)</w:t>
            </w:r>
          </w:p>
        </w:tc>
        <w:tc>
          <w:tcPr>
            <w:tcW w:w="930" w:type="dxa"/>
            <w:tcBorders>
              <w:top w:val="nil"/>
              <w:left w:val="nil"/>
              <w:bottom w:val="single" w:sz="4" w:space="0" w:color="auto"/>
              <w:right w:val="single" w:sz="4" w:space="0" w:color="auto"/>
            </w:tcBorders>
            <w:shd w:val="clear" w:color="auto" w:fill="auto"/>
            <w:noWrap/>
            <w:vAlign w:val="bottom"/>
          </w:tcPr>
          <w:p w14:paraId="3D058D32"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1277</w:t>
            </w:r>
          </w:p>
          <w:p w14:paraId="184B27E9" w14:textId="05BAA998" w:rsidR="002921D8" w:rsidRPr="00BD0A0D" w:rsidRDefault="002921D8" w:rsidP="002702DF">
            <w:pPr>
              <w:spacing w:after="0" w:line="240" w:lineRule="auto"/>
              <w:jc w:val="right"/>
              <w:rPr>
                <w:rFonts w:ascii="Calibri" w:eastAsia="Times New Roman" w:hAnsi="Calibri" w:cs="Calibri"/>
                <w:i/>
                <w:iCs/>
                <w:color w:val="000000"/>
                <w:kern w:val="0"/>
                <w:lang w:eastAsia="en-IN"/>
                <w14:ligatures w14:val="none"/>
              </w:rPr>
            </w:pPr>
            <w:r w:rsidRPr="00BD0A0D">
              <w:rPr>
                <w:rFonts w:ascii="Calibri" w:eastAsia="Times New Roman" w:hAnsi="Calibri" w:cs="Calibri"/>
                <w:i/>
                <w:iCs/>
                <w:color w:val="000000"/>
                <w:kern w:val="0"/>
                <w:lang w:eastAsia="en-IN"/>
                <w14:ligatures w14:val="none"/>
              </w:rPr>
              <w:t>(2.9)</w:t>
            </w:r>
          </w:p>
        </w:tc>
        <w:tc>
          <w:tcPr>
            <w:tcW w:w="888" w:type="dxa"/>
            <w:tcBorders>
              <w:top w:val="nil"/>
              <w:left w:val="nil"/>
              <w:bottom w:val="single" w:sz="4" w:space="0" w:color="auto"/>
              <w:right w:val="single" w:sz="4" w:space="0" w:color="auto"/>
            </w:tcBorders>
            <w:shd w:val="clear" w:color="auto" w:fill="auto"/>
            <w:noWrap/>
            <w:vAlign w:val="bottom"/>
          </w:tcPr>
          <w:p w14:paraId="1E6C7901"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3173</w:t>
            </w:r>
          </w:p>
          <w:p w14:paraId="3667875F" w14:textId="1380B7F4" w:rsidR="002921D8" w:rsidRPr="00BD0A0D" w:rsidRDefault="002921D8" w:rsidP="002702DF">
            <w:pPr>
              <w:spacing w:after="0" w:line="240" w:lineRule="auto"/>
              <w:jc w:val="right"/>
              <w:rPr>
                <w:rFonts w:ascii="Calibri" w:eastAsia="Times New Roman" w:hAnsi="Calibri" w:cs="Calibri"/>
                <w:i/>
                <w:iCs/>
                <w:color w:val="000000"/>
                <w:kern w:val="0"/>
                <w:lang w:eastAsia="en-IN"/>
                <w14:ligatures w14:val="none"/>
              </w:rPr>
            </w:pPr>
            <w:r w:rsidRPr="00BD0A0D">
              <w:rPr>
                <w:rFonts w:ascii="Calibri" w:eastAsia="Times New Roman" w:hAnsi="Calibri" w:cs="Calibri"/>
                <w:i/>
                <w:iCs/>
                <w:color w:val="000000"/>
                <w:kern w:val="0"/>
                <w:lang w:eastAsia="en-IN"/>
                <w14:ligatures w14:val="none"/>
              </w:rPr>
              <w:t>(10.7)</w:t>
            </w:r>
          </w:p>
        </w:tc>
        <w:tc>
          <w:tcPr>
            <w:tcW w:w="888" w:type="dxa"/>
            <w:tcBorders>
              <w:top w:val="nil"/>
              <w:left w:val="nil"/>
              <w:bottom w:val="single" w:sz="4" w:space="0" w:color="auto"/>
              <w:right w:val="single" w:sz="4" w:space="0" w:color="auto"/>
            </w:tcBorders>
            <w:shd w:val="clear" w:color="auto" w:fill="auto"/>
            <w:noWrap/>
            <w:vAlign w:val="bottom"/>
          </w:tcPr>
          <w:p w14:paraId="2D9863CB"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2846</w:t>
            </w:r>
          </w:p>
          <w:p w14:paraId="57A23172" w14:textId="68D3857C" w:rsidR="002921D8" w:rsidRPr="00BD0A0D" w:rsidRDefault="002921D8" w:rsidP="002702DF">
            <w:pPr>
              <w:spacing w:after="0" w:line="240" w:lineRule="auto"/>
              <w:jc w:val="right"/>
              <w:rPr>
                <w:rFonts w:ascii="Calibri" w:eastAsia="Times New Roman" w:hAnsi="Calibri" w:cs="Calibri"/>
                <w:i/>
                <w:iCs/>
                <w:color w:val="000000"/>
                <w:kern w:val="0"/>
                <w:lang w:eastAsia="en-IN"/>
                <w14:ligatures w14:val="none"/>
              </w:rPr>
            </w:pPr>
            <w:r w:rsidRPr="00BD0A0D">
              <w:rPr>
                <w:rFonts w:ascii="Calibri" w:eastAsia="Times New Roman" w:hAnsi="Calibri" w:cs="Calibri"/>
                <w:i/>
                <w:iCs/>
                <w:color w:val="000000"/>
                <w:kern w:val="0"/>
                <w:lang w:eastAsia="en-IN"/>
                <w14:ligatures w14:val="none"/>
              </w:rPr>
              <w:t>(13.4)</w:t>
            </w:r>
          </w:p>
        </w:tc>
        <w:tc>
          <w:tcPr>
            <w:tcW w:w="930" w:type="dxa"/>
            <w:tcBorders>
              <w:top w:val="nil"/>
              <w:left w:val="nil"/>
              <w:bottom w:val="single" w:sz="4" w:space="0" w:color="auto"/>
              <w:right w:val="single" w:sz="4" w:space="0" w:color="auto"/>
            </w:tcBorders>
            <w:shd w:val="clear" w:color="auto" w:fill="auto"/>
            <w:noWrap/>
            <w:vAlign w:val="bottom"/>
          </w:tcPr>
          <w:p w14:paraId="53A7E853"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898</w:t>
            </w:r>
          </w:p>
          <w:p w14:paraId="022C78D5" w14:textId="186A7D26" w:rsidR="002921D8" w:rsidRPr="00BD0A0D" w:rsidRDefault="002921D8" w:rsidP="002702DF">
            <w:pPr>
              <w:spacing w:after="0" w:line="240" w:lineRule="auto"/>
              <w:jc w:val="right"/>
              <w:rPr>
                <w:rFonts w:ascii="Calibri" w:eastAsia="Times New Roman" w:hAnsi="Calibri" w:cs="Calibri"/>
                <w:i/>
                <w:iCs/>
                <w:color w:val="000000"/>
                <w:kern w:val="0"/>
                <w:lang w:eastAsia="en-IN"/>
                <w14:ligatures w14:val="none"/>
              </w:rPr>
            </w:pPr>
            <w:r w:rsidRPr="00BD0A0D">
              <w:rPr>
                <w:rFonts w:ascii="Calibri" w:eastAsia="Times New Roman" w:hAnsi="Calibri" w:cs="Calibri"/>
                <w:i/>
                <w:iCs/>
                <w:color w:val="000000"/>
                <w:kern w:val="0"/>
                <w:lang w:eastAsia="en-IN"/>
                <w14:ligatures w14:val="none"/>
              </w:rPr>
              <w:t>(8.0)</w:t>
            </w:r>
          </w:p>
        </w:tc>
        <w:tc>
          <w:tcPr>
            <w:tcW w:w="888" w:type="dxa"/>
            <w:tcBorders>
              <w:top w:val="nil"/>
              <w:left w:val="nil"/>
              <w:bottom w:val="single" w:sz="4" w:space="0" w:color="auto"/>
              <w:right w:val="single" w:sz="4" w:space="0" w:color="auto"/>
            </w:tcBorders>
            <w:shd w:val="clear" w:color="auto" w:fill="auto"/>
            <w:noWrap/>
            <w:vAlign w:val="bottom"/>
          </w:tcPr>
          <w:p w14:paraId="3944AAD8"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1948</w:t>
            </w:r>
          </w:p>
          <w:p w14:paraId="2B0BA4BA" w14:textId="6A72CB28" w:rsidR="002921D8" w:rsidRPr="00BD0A0D" w:rsidRDefault="002921D8" w:rsidP="002702DF">
            <w:pPr>
              <w:spacing w:after="0" w:line="240" w:lineRule="auto"/>
              <w:jc w:val="right"/>
              <w:rPr>
                <w:rFonts w:ascii="Calibri" w:eastAsia="Times New Roman" w:hAnsi="Calibri" w:cs="Calibri"/>
                <w:i/>
                <w:iCs/>
                <w:color w:val="000000"/>
                <w:kern w:val="0"/>
                <w:lang w:eastAsia="en-IN"/>
                <w14:ligatures w14:val="none"/>
              </w:rPr>
            </w:pPr>
            <w:r w:rsidRPr="00BD0A0D">
              <w:rPr>
                <w:rFonts w:ascii="Calibri" w:eastAsia="Times New Roman" w:hAnsi="Calibri" w:cs="Calibri"/>
                <w:i/>
                <w:iCs/>
                <w:color w:val="000000"/>
                <w:kern w:val="0"/>
                <w:lang w:eastAsia="en-IN"/>
                <w14:ligatures w14:val="none"/>
              </w:rPr>
              <w:t>(19.5)</w:t>
            </w:r>
          </w:p>
        </w:tc>
        <w:tc>
          <w:tcPr>
            <w:tcW w:w="854" w:type="dxa"/>
            <w:tcBorders>
              <w:top w:val="nil"/>
              <w:left w:val="nil"/>
              <w:bottom w:val="single" w:sz="4" w:space="0" w:color="auto"/>
              <w:right w:val="single" w:sz="4" w:space="0" w:color="auto"/>
            </w:tcBorders>
            <w:shd w:val="clear" w:color="auto" w:fill="auto"/>
            <w:noWrap/>
            <w:vAlign w:val="bottom"/>
          </w:tcPr>
          <w:p w14:paraId="0B05EF82"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81</w:t>
            </w:r>
          </w:p>
          <w:p w14:paraId="41A468B3" w14:textId="7622CD4E" w:rsidR="002921D8" w:rsidRPr="00BD0A0D" w:rsidRDefault="002921D8" w:rsidP="002702DF">
            <w:pPr>
              <w:spacing w:after="0" w:line="240" w:lineRule="auto"/>
              <w:jc w:val="right"/>
              <w:rPr>
                <w:rFonts w:ascii="Calibri" w:eastAsia="Times New Roman" w:hAnsi="Calibri" w:cs="Calibri"/>
                <w:i/>
                <w:iCs/>
                <w:color w:val="000000"/>
                <w:kern w:val="0"/>
                <w:lang w:eastAsia="en-IN"/>
                <w14:ligatures w14:val="none"/>
              </w:rPr>
            </w:pPr>
            <w:r w:rsidRPr="00BD0A0D">
              <w:rPr>
                <w:rFonts w:ascii="Calibri" w:eastAsia="Times New Roman" w:hAnsi="Calibri" w:cs="Calibri"/>
                <w:i/>
                <w:iCs/>
                <w:color w:val="000000"/>
                <w:kern w:val="0"/>
                <w:lang w:eastAsia="en-IN"/>
                <w14:ligatures w14:val="none"/>
              </w:rPr>
              <w:t>(15.7)</w:t>
            </w:r>
          </w:p>
        </w:tc>
        <w:tc>
          <w:tcPr>
            <w:tcW w:w="930" w:type="dxa"/>
            <w:tcBorders>
              <w:top w:val="nil"/>
              <w:left w:val="nil"/>
              <w:bottom w:val="single" w:sz="4" w:space="0" w:color="auto"/>
              <w:right w:val="single" w:sz="4" w:space="0" w:color="auto"/>
            </w:tcBorders>
            <w:shd w:val="clear" w:color="auto" w:fill="auto"/>
            <w:noWrap/>
            <w:vAlign w:val="bottom"/>
          </w:tcPr>
          <w:p w14:paraId="02A067FD"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36</w:t>
            </w:r>
          </w:p>
          <w:p w14:paraId="5FC0B186" w14:textId="646CE3F9" w:rsidR="002921D8" w:rsidRPr="00BD0A0D" w:rsidRDefault="002921D8" w:rsidP="002702DF">
            <w:pPr>
              <w:spacing w:after="0" w:line="240" w:lineRule="auto"/>
              <w:jc w:val="right"/>
              <w:rPr>
                <w:rFonts w:ascii="Calibri" w:eastAsia="Times New Roman" w:hAnsi="Calibri" w:cs="Calibri"/>
                <w:i/>
                <w:iCs/>
                <w:color w:val="000000"/>
                <w:kern w:val="0"/>
                <w:lang w:eastAsia="en-IN"/>
                <w14:ligatures w14:val="none"/>
              </w:rPr>
            </w:pPr>
            <w:r w:rsidRPr="00BD0A0D">
              <w:rPr>
                <w:rFonts w:ascii="Calibri" w:eastAsia="Times New Roman" w:hAnsi="Calibri" w:cs="Calibri"/>
                <w:i/>
                <w:iCs/>
                <w:color w:val="000000"/>
                <w:kern w:val="0"/>
                <w:lang w:eastAsia="en-IN"/>
                <w14:ligatures w14:val="none"/>
              </w:rPr>
              <w:t>(14.5)</w:t>
            </w:r>
          </w:p>
        </w:tc>
        <w:tc>
          <w:tcPr>
            <w:tcW w:w="851" w:type="dxa"/>
            <w:tcBorders>
              <w:top w:val="nil"/>
              <w:left w:val="nil"/>
              <w:bottom w:val="single" w:sz="4" w:space="0" w:color="auto"/>
              <w:right w:val="single" w:sz="4" w:space="0" w:color="auto"/>
            </w:tcBorders>
            <w:shd w:val="clear" w:color="auto" w:fill="auto"/>
            <w:noWrap/>
            <w:vAlign w:val="bottom"/>
          </w:tcPr>
          <w:p w14:paraId="0CAD83BA"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44</w:t>
            </w:r>
          </w:p>
          <w:p w14:paraId="5D5141B9" w14:textId="63290908" w:rsidR="002921D8" w:rsidRPr="00BD0A0D" w:rsidRDefault="002921D8" w:rsidP="002702DF">
            <w:pPr>
              <w:spacing w:after="0" w:line="240" w:lineRule="auto"/>
              <w:jc w:val="right"/>
              <w:rPr>
                <w:rFonts w:ascii="Calibri" w:eastAsia="Times New Roman" w:hAnsi="Calibri" w:cs="Calibri"/>
                <w:i/>
                <w:iCs/>
                <w:color w:val="000000"/>
                <w:kern w:val="0"/>
                <w:lang w:eastAsia="en-IN"/>
                <w14:ligatures w14:val="none"/>
              </w:rPr>
            </w:pPr>
            <w:r w:rsidRPr="00BD0A0D">
              <w:rPr>
                <w:rFonts w:ascii="Calibri" w:eastAsia="Times New Roman" w:hAnsi="Calibri" w:cs="Calibri"/>
                <w:i/>
                <w:iCs/>
                <w:color w:val="000000"/>
                <w:kern w:val="0"/>
                <w:lang w:eastAsia="en-IN"/>
                <w14:ligatures w14:val="none"/>
              </w:rPr>
              <w:t>(16.9)</w:t>
            </w:r>
          </w:p>
        </w:tc>
      </w:tr>
      <w:tr w:rsidR="002702DF" w:rsidRPr="00B1309B" w14:paraId="62A590EA" w14:textId="77777777" w:rsidTr="00571BC5">
        <w:trPr>
          <w:trHeight w:val="300"/>
        </w:trPr>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41A5F42B" w14:textId="77777777" w:rsidR="002702DF" w:rsidRPr="00B1309B" w:rsidRDefault="002702DF" w:rsidP="002702DF">
            <w:pPr>
              <w:spacing w:after="0" w:line="240" w:lineRule="auto"/>
              <w:rPr>
                <w:rFonts w:ascii="Calibri" w:eastAsia="Times New Roman" w:hAnsi="Calibri" w:cs="Calibri"/>
                <w:color w:val="000000"/>
                <w:kern w:val="0"/>
                <w:lang w:eastAsia="en-IN"/>
                <w14:ligatures w14:val="none"/>
              </w:rPr>
            </w:pPr>
            <w:r w:rsidRPr="00B1309B">
              <w:rPr>
                <w:rFonts w:ascii="Calibri" w:eastAsia="Times New Roman" w:hAnsi="Calibri" w:cs="Calibri"/>
                <w:color w:val="000000"/>
                <w:kern w:val="0"/>
                <w:lang w:eastAsia="en-IN"/>
                <w14:ligatures w14:val="none"/>
              </w:rPr>
              <w:t xml:space="preserve">Total </w:t>
            </w:r>
          </w:p>
        </w:tc>
        <w:tc>
          <w:tcPr>
            <w:tcW w:w="888" w:type="dxa"/>
            <w:tcBorders>
              <w:top w:val="nil"/>
              <w:left w:val="single" w:sz="4" w:space="0" w:color="auto"/>
              <w:bottom w:val="single" w:sz="4" w:space="0" w:color="auto"/>
              <w:right w:val="single" w:sz="4" w:space="0" w:color="auto"/>
            </w:tcBorders>
            <w:shd w:val="clear" w:color="auto" w:fill="auto"/>
            <w:noWrap/>
            <w:vAlign w:val="bottom"/>
          </w:tcPr>
          <w:p w14:paraId="647E2BD2"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73928</w:t>
            </w:r>
          </w:p>
          <w:p w14:paraId="67D93463" w14:textId="20DE30CE" w:rsidR="002921D8" w:rsidRPr="00BD0A0D" w:rsidRDefault="002921D8" w:rsidP="002702DF">
            <w:pPr>
              <w:spacing w:after="0" w:line="240" w:lineRule="auto"/>
              <w:jc w:val="right"/>
              <w:rPr>
                <w:rFonts w:ascii="Calibri" w:eastAsia="Times New Roman" w:hAnsi="Calibri" w:cs="Calibri"/>
                <w:i/>
                <w:iCs/>
                <w:color w:val="000000"/>
                <w:kern w:val="0"/>
                <w:lang w:eastAsia="en-IN"/>
                <w14:ligatures w14:val="none"/>
              </w:rPr>
            </w:pPr>
            <w:r w:rsidRPr="00BD0A0D">
              <w:rPr>
                <w:rFonts w:ascii="Calibri" w:eastAsia="Times New Roman" w:hAnsi="Calibri" w:cs="Calibri"/>
                <w:i/>
                <w:iCs/>
                <w:color w:val="000000"/>
                <w:kern w:val="0"/>
                <w:lang w:eastAsia="en-IN"/>
                <w14:ligatures w14:val="none"/>
              </w:rPr>
              <w:t>(100.0)</w:t>
            </w:r>
          </w:p>
        </w:tc>
        <w:tc>
          <w:tcPr>
            <w:tcW w:w="930" w:type="dxa"/>
            <w:tcBorders>
              <w:top w:val="nil"/>
              <w:left w:val="nil"/>
              <w:bottom w:val="single" w:sz="4" w:space="0" w:color="auto"/>
              <w:right w:val="single" w:sz="4" w:space="0" w:color="auto"/>
            </w:tcBorders>
            <w:shd w:val="clear" w:color="auto" w:fill="auto"/>
            <w:noWrap/>
            <w:vAlign w:val="bottom"/>
          </w:tcPr>
          <w:p w14:paraId="19264C9E" w14:textId="77777777" w:rsidR="002702DF" w:rsidRDefault="002702DF" w:rsidP="002702DF">
            <w:pPr>
              <w:spacing w:after="0" w:line="240" w:lineRule="auto"/>
              <w:jc w:val="center"/>
              <w:rPr>
                <w:rFonts w:ascii="Calibri" w:hAnsi="Calibri" w:cs="Calibri"/>
                <w:color w:val="000000"/>
              </w:rPr>
            </w:pPr>
            <w:r>
              <w:rPr>
                <w:rFonts w:ascii="Calibri" w:hAnsi="Calibri" w:cs="Calibri"/>
                <w:color w:val="000000"/>
              </w:rPr>
              <w:t>44292</w:t>
            </w:r>
          </w:p>
          <w:p w14:paraId="42B48567" w14:textId="1114596A" w:rsidR="002921D8" w:rsidRPr="00BD0A0D" w:rsidRDefault="002921D8" w:rsidP="002702DF">
            <w:pPr>
              <w:spacing w:after="0" w:line="240" w:lineRule="auto"/>
              <w:jc w:val="center"/>
              <w:rPr>
                <w:rFonts w:ascii="Calibri" w:eastAsia="Times New Roman" w:hAnsi="Calibri" w:cs="Calibri"/>
                <w:i/>
                <w:iCs/>
                <w:color w:val="000000"/>
                <w:kern w:val="0"/>
                <w:lang w:eastAsia="en-IN"/>
                <w14:ligatures w14:val="none"/>
              </w:rPr>
            </w:pPr>
            <w:r w:rsidRPr="00BD0A0D">
              <w:rPr>
                <w:rFonts w:ascii="Calibri" w:eastAsia="Times New Roman" w:hAnsi="Calibri" w:cs="Calibri"/>
                <w:i/>
                <w:iCs/>
                <w:color w:val="000000"/>
                <w:kern w:val="0"/>
                <w:lang w:eastAsia="en-IN"/>
                <w14:ligatures w14:val="none"/>
              </w:rPr>
              <w:t>(100.0)</w:t>
            </w:r>
          </w:p>
        </w:tc>
        <w:tc>
          <w:tcPr>
            <w:tcW w:w="888" w:type="dxa"/>
            <w:tcBorders>
              <w:top w:val="nil"/>
              <w:left w:val="nil"/>
              <w:bottom w:val="single" w:sz="4" w:space="0" w:color="auto"/>
              <w:right w:val="single" w:sz="4" w:space="0" w:color="auto"/>
            </w:tcBorders>
            <w:shd w:val="clear" w:color="auto" w:fill="auto"/>
            <w:noWrap/>
            <w:vAlign w:val="bottom"/>
          </w:tcPr>
          <w:p w14:paraId="09028FFB"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29636</w:t>
            </w:r>
          </w:p>
          <w:p w14:paraId="07D5EB04" w14:textId="15477197" w:rsidR="002921D8" w:rsidRPr="00BF6567" w:rsidRDefault="002921D8" w:rsidP="002702DF">
            <w:pPr>
              <w:spacing w:after="0" w:line="240" w:lineRule="auto"/>
              <w:jc w:val="right"/>
              <w:rPr>
                <w:rFonts w:ascii="Calibri" w:eastAsia="Times New Roman" w:hAnsi="Calibri" w:cs="Calibri"/>
                <w:color w:val="000000"/>
                <w:kern w:val="0"/>
                <w:lang w:eastAsia="en-IN"/>
                <w14:ligatures w14:val="none"/>
              </w:rPr>
            </w:pPr>
            <w:r w:rsidRPr="00BD0A0D">
              <w:rPr>
                <w:rFonts w:ascii="Calibri" w:eastAsia="Times New Roman" w:hAnsi="Calibri" w:cs="Calibri"/>
                <w:i/>
                <w:iCs/>
                <w:color w:val="000000"/>
                <w:kern w:val="0"/>
                <w:lang w:eastAsia="en-IN"/>
                <w14:ligatures w14:val="none"/>
              </w:rPr>
              <w:t>(100.0</w:t>
            </w:r>
            <w:r>
              <w:rPr>
                <w:rFonts w:ascii="Calibri" w:eastAsia="Times New Roman" w:hAnsi="Calibri" w:cs="Calibri"/>
                <w:color w:val="000000"/>
                <w:kern w:val="0"/>
                <w:lang w:eastAsia="en-IN"/>
                <w14:ligatures w14:val="none"/>
              </w:rPr>
              <w:t>)</w:t>
            </w:r>
          </w:p>
        </w:tc>
        <w:tc>
          <w:tcPr>
            <w:tcW w:w="888" w:type="dxa"/>
            <w:tcBorders>
              <w:top w:val="nil"/>
              <w:left w:val="nil"/>
              <w:bottom w:val="single" w:sz="4" w:space="0" w:color="auto"/>
              <w:right w:val="single" w:sz="4" w:space="0" w:color="auto"/>
            </w:tcBorders>
            <w:shd w:val="clear" w:color="auto" w:fill="auto"/>
            <w:noWrap/>
            <w:vAlign w:val="bottom"/>
          </w:tcPr>
          <w:p w14:paraId="79925889"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21211</w:t>
            </w:r>
          </w:p>
          <w:p w14:paraId="517FA99E" w14:textId="00573ADB" w:rsidR="002921D8" w:rsidRPr="00BD0A0D" w:rsidRDefault="002921D8" w:rsidP="002702DF">
            <w:pPr>
              <w:spacing w:after="0" w:line="240" w:lineRule="auto"/>
              <w:jc w:val="right"/>
              <w:rPr>
                <w:rFonts w:ascii="Calibri" w:eastAsia="Times New Roman" w:hAnsi="Calibri" w:cs="Calibri"/>
                <w:i/>
                <w:iCs/>
                <w:color w:val="000000"/>
                <w:kern w:val="0"/>
                <w:lang w:eastAsia="en-IN"/>
                <w14:ligatures w14:val="none"/>
              </w:rPr>
            </w:pPr>
            <w:r w:rsidRPr="00BD0A0D">
              <w:rPr>
                <w:rFonts w:ascii="Calibri" w:eastAsia="Times New Roman" w:hAnsi="Calibri" w:cs="Calibri"/>
                <w:i/>
                <w:iCs/>
                <w:color w:val="000000"/>
                <w:kern w:val="0"/>
                <w:lang w:eastAsia="en-IN"/>
                <w14:ligatures w14:val="none"/>
              </w:rPr>
              <w:t>(100.0)</w:t>
            </w:r>
          </w:p>
        </w:tc>
        <w:tc>
          <w:tcPr>
            <w:tcW w:w="930" w:type="dxa"/>
            <w:tcBorders>
              <w:top w:val="nil"/>
              <w:left w:val="nil"/>
              <w:bottom w:val="single" w:sz="4" w:space="0" w:color="auto"/>
              <w:right w:val="single" w:sz="4" w:space="0" w:color="auto"/>
            </w:tcBorders>
            <w:shd w:val="clear" w:color="auto" w:fill="auto"/>
            <w:noWrap/>
            <w:vAlign w:val="bottom"/>
          </w:tcPr>
          <w:p w14:paraId="2BB8508D"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11229</w:t>
            </w:r>
          </w:p>
          <w:p w14:paraId="3782708A" w14:textId="39E4BB31" w:rsidR="002921D8" w:rsidRPr="00BD0A0D" w:rsidRDefault="002921D8" w:rsidP="002702DF">
            <w:pPr>
              <w:spacing w:after="0" w:line="240" w:lineRule="auto"/>
              <w:jc w:val="right"/>
              <w:rPr>
                <w:rFonts w:ascii="Calibri" w:eastAsia="Times New Roman" w:hAnsi="Calibri" w:cs="Calibri"/>
                <w:i/>
                <w:iCs/>
                <w:color w:val="000000"/>
                <w:kern w:val="0"/>
                <w:lang w:eastAsia="en-IN"/>
                <w14:ligatures w14:val="none"/>
              </w:rPr>
            </w:pPr>
            <w:r w:rsidRPr="00BD0A0D">
              <w:rPr>
                <w:rFonts w:ascii="Calibri" w:eastAsia="Times New Roman" w:hAnsi="Calibri" w:cs="Calibri"/>
                <w:i/>
                <w:iCs/>
                <w:color w:val="000000"/>
                <w:kern w:val="0"/>
                <w:lang w:eastAsia="en-IN"/>
                <w14:ligatures w14:val="none"/>
              </w:rPr>
              <w:t>(100.0)</w:t>
            </w:r>
          </w:p>
        </w:tc>
        <w:tc>
          <w:tcPr>
            <w:tcW w:w="888" w:type="dxa"/>
            <w:tcBorders>
              <w:top w:val="nil"/>
              <w:left w:val="nil"/>
              <w:bottom w:val="single" w:sz="4" w:space="0" w:color="auto"/>
              <w:right w:val="single" w:sz="4" w:space="0" w:color="auto"/>
            </w:tcBorders>
            <w:shd w:val="clear" w:color="auto" w:fill="auto"/>
            <w:noWrap/>
            <w:vAlign w:val="bottom"/>
          </w:tcPr>
          <w:p w14:paraId="44BDEF69"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9982</w:t>
            </w:r>
          </w:p>
          <w:p w14:paraId="6205A2D1" w14:textId="740F0978" w:rsidR="002921D8" w:rsidRPr="00BD0A0D" w:rsidRDefault="002921D8" w:rsidP="002702DF">
            <w:pPr>
              <w:spacing w:after="0" w:line="240" w:lineRule="auto"/>
              <w:jc w:val="right"/>
              <w:rPr>
                <w:rFonts w:ascii="Calibri" w:eastAsia="Times New Roman" w:hAnsi="Calibri" w:cs="Calibri"/>
                <w:i/>
                <w:iCs/>
                <w:color w:val="000000"/>
                <w:kern w:val="0"/>
                <w:lang w:eastAsia="en-IN"/>
                <w14:ligatures w14:val="none"/>
              </w:rPr>
            </w:pPr>
            <w:r w:rsidRPr="00BD0A0D">
              <w:rPr>
                <w:rFonts w:ascii="Calibri" w:eastAsia="Times New Roman" w:hAnsi="Calibri" w:cs="Calibri"/>
                <w:i/>
                <w:iCs/>
                <w:color w:val="000000"/>
                <w:kern w:val="0"/>
                <w:lang w:eastAsia="en-IN"/>
                <w14:ligatures w14:val="none"/>
              </w:rPr>
              <w:t>(100.0)</w:t>
            </w:r>
          </w:p>
        </w:tc>
        <w:tc>
          <w:tcPr>
            <w:tcW w:w="854" w:type="dxa"/>
            <w:tcBorders>
              <w:top w:val="nil"/>
              <w:left w:val="nil"/>
              <w:bottom w:val="single" w:sz="4" w:space="0" w:color="auto"/>
              <w:right w:val="single" w:sz="4" w:space="0" w:color="auto"/>
            </w:tcBorders>
            <w:shd w:val="clear" w:color="auto" w:fill="auto"/>
            <w:noWrap/>
            <w:vAlign w:val="bottom"/>
          </w:tcPr>
          <w:p w14:paraId="7F470219"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513</w:t>
            </w:r>
          </w:p>
          <w:p w14:paraId="09BA128C" w14:textId="1AC96A29" w:rsidR="002921D8" w:rsidRPr="00BD0A0D" w:rsidRDefault="002921D8" w:rsidP="002702DF">
            <w:pPr>
              <w:spacing w:after="0" w:line="240" w:lineRule="auto"/>
              <w:jc w:val="right"/>
              <w:rPr>
                <w:rFonts w:ascii="Calibri" w:eastAsia="Times New Roman" w:hAnsi="Calibri" w:cs="Calibri"/>
                <w:i/>
                <w:iCs/>
                <w:color w:val="000000"/>
                <w:kern w:val="0"/>
                <w:lang w:eastAsia="en-IN"/>
                <w14:ligatures w14:val="none"/>
              </w:rPr>
            </w:pPr>
            <w:r w:rsidRPr="00BD0A0D">
              <w:rPr>
                <w:rFonts w:ascii="Calibri" w:eastAsia="Times New Roman" w:hAnsi="Calibri" w:cs="Calibri"/>
                <w:i/>
                <w:iCs/>
                <w:color w:val="000000"/>
                <w:kern w:val="0"/>
                <w:lang w:eastAsia="en-IN"/>
                <w14:ligatures w14:val="none"/>
              </w:rPr>
              <w:t>(100.0)</w:t>
            </w:r>
          </w:p>
        </w:tc>
        <w:tc>
          <w:tcPr>
            <w:tcW w:w="930" w:type="dxa"/>
            <w:tcBorders>
              <w:top w:val="nil"/>
              <w:left w:val="nil"/>
              <w:bottom w:val="single" w:sz="4" w:space="0" w:color="auto"/>
              <w:right w:val="single" w:sz="4" w:space="0" w:color="auto"/>
            </w:tcBorders>
            <w:shd w:val="clear" w:color="auto" w:fill="auto"/>
            <w:noWrap/>
            <w:vAlign w:val="bottom"/>
          </w:tcPr>
          <w:p w14:paraId="0F3B96BF"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252</w:t>
            </w:r>
          </w:p>
          <w:p w14:paraId="64A922A4" w14:textId="4B2F70FC" w:rsidR="002921D8" w:rsidRPr="00BD0A0D" w:rsidRDefault="002921D8" w:rsidP="002702DF">
            <w:pPr>
              <w:spacing w:after="0" w:line="240" w:lineRule="auto"/>
              <w:jc w:val="right"/>
              <w:rPr>
                <w:rFonts w:ascii="Calibri" w:eastAsia="Times New Roman" w:hAnsi="Calibri" w:cs="Calibri"/>
                <w:i/>
                <w:iCs/>
                <w:color w:val="000000"/>
                <w:kern w:val="0"/>
                <w:lang w:eastAsia="en-IN"/>
                <w14:ligatures w14:val="none"/>
              </w:rPr>
            </w:pPr>
            <w:r w:rsidRPr="00BD0A0D">
              <w:rPr>
                <w:rFonts w:ascii="Calibri" w:eastAsia="Times New Roman" w:hAnsi="Calibri" w:cs="Calibri"/>
                <w:i/>
                <w:iCs/>
                <w:color w:val="000000"/>
                <w:kern w:val="0"/>
                <w:lang w:eastAsia="en-IN"/>
                <w14:ligatures w14:val="none"/>
              </w:rPr>
              <w:t>(100.0)</w:t>
            </w:r>
          </w:p>
        </w:tc>
        <w:tc>
          <w:tcPr>
            <w:tcW w:w="851" w:type="dxa"/>
            <w:tcBorders>
              <w:top w:val="nil"/>
              <w:left w:val="nil"/>
              <w:bottom w:val="single" w:sz="4" w:space="0" w:color="auto"/>
              <w:right w:val="single" w:sz="4" w:space="0" w:color="auto"/>
            </w:tcBorders>
            <w:shd w:val="clear" w:color="auto" w:fill="auto"/>
            <w:noWrap/>
            <w:vAlign w:val="bottom"/>
          </w:tcPr>
          <w:p w14:paraId="1CA1ED50" w14:textId="77777777" w:rsidR="002702DF" w:rsidRDefault="002702DF" w:rsidP="002702DF">
            <w:pPr>
              <w:spacing w:after="0" w:line="240" w:lineRule="auto"/>
              <w:jc w:val="right"/>
              <w:rPr>
                <w:rFonts w:ascii="Calibri" w:hAnsi="Calibri" w:cs="Calibri"/>
                <w:color w:val="000000"/>
              </w:rPr>
            </w:pPr>
            <w:r>
              <w:rPr>
                <w:rFonts w:ascii="Calibri" w:hAnsi="Calibri" w:cs="Calibri"/>
                <w:color w:val="000000"/>
              </w:rPr>
              <w:t>262</w:t>
            </w:r>
          </w:p>
          <w:p w14:paraId="4AFCE337" w14:textId="527C4FB3" w:rsidR="002921D8" w:rsidRPr="00BD0A0D" w:rsidRDefault="002921D8" w:rsidP="002702DF">
            <w:pPr>
              <w:spacing w:after="0" w:line="240" w:lineRule="auto"/>
              <w:jc w:val="right"/>
              <w:rPr>
                <w:rFonts w:ascii="Calibri" w:eastAsia="Times New Roman" w:hAnsi="Calibri" w:cs="Calibri"/>
                <w:i/>
                <w:iCs/>
                <w:color w:val="000000"/>
                <w:kern w:val="0"/>
                <w:lang w:eastAsia="en-IN"/>
                <w14:ligatures w14:val="none"/>
              </w:rPr>
            </w:pPr>
            <w:r w:rsidRPr="00BD0A0D">
              <w:rPr>
                <w:rFonts w:ascii="Calibri" w:eastAsia="Times New Roman" w:hAnsi="Calibri" w:cs="Calibri"/>
                <w:i/>
                <w:iCs/>
                <w:color w:val="000000"/>
                <w:kern w:val="0"/>
                <w:lang w:eastAsia="en-IN"/>
                <w14:ligatures w14:val="none"/>
              </w:rPr>
              <w:t>(100.0)</w:t>
            </w:r>
          </w:p>
        </w:tc>
      </w:tr>
    </w:tbl>
    <w:p w14:paraId="759EEA1B" w14:textId="77777777" w:rsidR="00CB4BEC" w:rsidRDefault="00CB4BEC"/>
    <w:p w14:paraId="7F4CE6F7" w14:textId="77777777" w:rsidR="00CB4BEC" w:rsidRDefault="00CB4BEC"/>
    <w:p w14:paraId="3C414C78" w14:textId="77777777" w:rsidR="00CB4BEC" w:rsidRDefault="00CB4BEC"/>
    <w:p w14:paraId="5898B064" w14:textId="77777777" w:rsidR="00CB4BEC" w:rsidRDefault="00CB4BEC"/>
    <w:p w14:paraId="1CFC8BF7" w14:textId="77777777" w:rsidR="00EA76D3" w:rsidRDefault="00EA76D3"/>
    <w:p w14:paraId="4C2FC7A2" w14:textId="77777777" w:rsidR="00EA76D3" w:rsidRDefault="00EA76D3"/>
    <w:p w14:paraId="0D1F7C77" w14:textId="77777777" w:rsidR="00EA76D3" w:rsidRDefault="00EA76D3"/>
    <w:p w14:paraId="0D82D7A1" w14:textId="77777777" w:rsidR="00EA76D3" w:rsidRDefault="00EA76D3"/>
    <w:p w14:paraId="0B4937B1" w14:textId="77777777" w:rsidR="00EA76D3" w:rsidRDefault="00EA76D3"/>
    <w:p w14:paraId="3F16FB08" w14:textId="77777777" w:rsidR="00EA76D3" w:rsidRDefault="00EA76D3"/>
    <w:p w14:paraId="4BD00FC3" w14:textId="77777777" w:rsidR="00EA76D3" w:rsidRDefault="00EA76D3"/>
    <w:p w14:paraId="0D2517E2" w14:textId="77777777" w:rsidR="00EA76D3" w:rsidRDefault="00EA76D3"/>
    <w:p w14:paraId="420F770A" w14:textId="77777777" w:rsidR="00EA76D3" w:rsidRDefault="00EA76D3"/>
    <w:p w14:paraId="04490A09" w14:textId="77777777" w:rsidR="00F51800" w:rsidRDefault="00F51800"/>
    <w:p w14:paraId="21B269B2" w14:textId="77777777" w:rsidR="00063417" w:rsidRDefault="00063417"/>
    <w:tbl>
      <w:tblPr>
        <w:tblW w:w="9240" w:type="dxa"/>
        <w:tblLook w:val="04A0" w:firstRow="1" w:lastRow="0" w:firstColumn="1" w:lastColumn="0" w:noHBand="0" w:noVBand="1"/>
      </w:tblPr>
      <w:tblGrid>
        <w:gridCol w:w="1564"/>
        <w:gridCol w:w="754"/>
        <w:gridCol w:w="1053"/>
        <w:gridCol w:w="753"/>
        <w:gridCol w:w="753"/>
        <w:gridCol w:w="1052"/>
        <w:gridCol w:w="753"/>
        <w:gridCol w:w="753"/>
        <w:gridCol w:w="1052"/>
        <w:gridCol w:w="753"/>
      </w:tblGrid>
      <w:tr w:rsidR="00BC24C7" w:rsidRPr="00BC24C7" w14:paraId="57913590" w14:textId="77777777" w:rsidTr="00BC24C7">
        <w:trPr>
          <w:trHeight w:val="300"/>
        </w:trPr>
        <w:tc>
          <w:tcPr>
            <w:tcW w:w="9240" w:type="dxa"/>
            <w:gridSpan w:val="10"/>
            <w:tcBorders>
              <w:top w:val="nil"/>
              <w:left w:val="nil"/>
              <w:bottom w:val="single" w:sz="4" w:space="0" w:color="auto"/>
              <w:right w:val="nil"/>
            </w:tcBorders>
            <w:shd w:val="clear" w:color="auto" w:fill="auto"/>
            <w:vAlign w:val="bottom"/>
            <w:hideMark/>
          </w:tcPr>
          <w:p w14:paraId="5E394ECF" w14:textId="10B9F3E1" w:rsidR="00BC24C7" w:rsidRPr="00BC24C7" w:rsidRDefault="00BC24C7" w:rsidP="00BC24C7">
            <w:pPr>
              <w:spacing w:after="0" w:line="240" w:lineRule="auto"/>
              <w:jc w:val="center"/>
              <w:rPr>
                <w:rFonts w:ascii="Calibri" w:eastAsia="Times New Roman" w:hAnsi="Calibri" w:cs="Calibri"/>
                <w:b/>
                <w:bCs/>
                <w:color w:val="000000"/>
                <w:kern w:val="0"/>
                <w:lang w:eastAsia="en-IN"/>
                <w14:ligatures w14:val="none"/>
              </w:rPr>
            </w:pPr>
            <w:r w:rsidRPr="00BC24C7">
              <w:rPr>
                <w:rFonts w:ascii="Calibri" w:eastAsia="Times New Roman" w:hAnsi="Calibri" w:cs="Calibri"/>
                <w:b/>
                <w:bCs/>
                <w:color w:val="000000"/>
                <w:kern w:val="0"/>
                <w:lang w:val="en-US" w:eastAsia="en-IN"/>
                <w14:ligatures w14:val="none"/>
              </w:rPr>
              <w:lastRenderedPageBreak/>
              <w:t xml:space="preserve">Table </w:t>
            </w:r>
            <w:r w:rsidR="00CB4BEC">
              <w:rPr>
                <w:rFonts w:ascii="Calibri" w:eastAsia="Times New Roman" w:hAnsi="Calibri" w:cs="Calibri"/>
                <w:b/>
                <w:bCs/>
                <w:color w:val="000000"/>
                <w:kern w:val="0"/>
                <w:lang w:val="en-US" w:eastAsia="en-IN"/>
                <w14:ligatures w14:val="none"/>
              </w:rPr>
              <w:t>10</w:t>
            </w:r>
            <w:r w:rsidRPr="00BC24C7">
              <w:rPr>
                <w:rFonts w:ascii="Calibri" w:eastAsia="Times New Roman" w:hAnsi="Calibri" w:cs="Calibri"/>
                <w:b/>
                <w:bCs/>
                <w:color w:val="000000"/>
                <w:kern w:val="0"/>
                <w:lang w:val="en-US" w:eastAsia="en-IN"/>
                <w14:ligatures w14:val="none"/>
              </w:rPr>
              <w:t>: Groups of workers by hours of work per week and sex in India, Urban India and Delhi, 2022-23 (per cent)</w:t>
            </w:r>
          </w:p>
        </w:tc>
      </w:tr>
      <w:tr w:rsidR="00BC24C7" w:rsidRPr="00BC24C7" w14:paraId="23553B9C" w14:textId="77777777" w:rsidTr="00BC24C7">
        <w:trPr>
          <w:trHeight w:val="300"/>
        </w:trPr>
        <w:tc>
          <w:tcPr>
            <w:tcW w:w="156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C0B165" w14:textId="77777777" w:rsidR="00BC24C7" w:rsidRPr="00BC24C7" w:rsidRDefault="00BC24C7" w:rsidP="00BC24C7">
            <w:pPr>
              <w:spacing w:after="0" w:line="240" w:lineRule="auto"/>
              <w:jc w:val="center"/>
              <w:rPr>
                <w:rFonts w:ascii="Calibri" w:eastAsia="Times New Roman" w:hAnsi="Calibri" w:cs="Calibri"/>
                <w:color w:val="000000"/>
                <w:kern w:val="0"/>
                <w:lang w:eastAsia="en-IN"/>
                <w14:ligatures w14:val="none"/>
              </w:rPr>
            </w:pPr>
            <w:r w:rsidRPr="00BC24C7">
              <w:rPr>
                <w:rFonts w:ascii="Calibri" w:eastAsia="Times New Roman" w:hAnsi="Calibri" w:cs="Calibri"/>
                <w:color w:val="000000"/>
                <w:kern w:val="0"/>
                <w:lang w:eastAsia="en-IN"/>
                <w14:ligatures w14:val="none"/>
              </w:rPr>
              <w:t>Hours</w:t>
            </w:r>
          </w:p>
        </w:tc>
        <w:tc>
          <w:tcPr>
            <w:tcW w:w="25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36278F7" w14:textId="77777777" w:rsidR="00BC24C7" w:rsidRPr="00BC24C7" w:rsidRDefault="00BC24C7" w:rsidP="00BC24C7">
            <w:pPr>
              <w:spacing w:after="0" w:line="240" w:lineRule="auto"/>
              <w:jc w:val="center"/>
              <w:rPr>
                <w:rFonts w:ascii="Calibri" w:eastAsia="Times New Roman" w:hAnsi="Calibri" w:cs="Calibri"/>
                <w:b/>
                <w:bCs/>
                <w:color w:val="000000"/>
                <w:kern w:val="0"/>
                <w:lang w:eastAsia="en-IN"/>
                <w14:ligatures w14:val="none"/>
              </w:rPr>
            </w:pPr>
            <w:r w:rsidRPr="00BC24C7">
              <w:rPr>
                <w:rFonts w:ascii="Calibri" w:eastAsia="Times New Roman" w:hAnsi="Calibri" w:cs="Calibri"/>
                <w:b/>
                <w:bCs/>
                <w:color w:val="000000"/>
                <w:kern w:val="0"/>
                <w:lang w:eastAsia="en-IN"/>
                <w14:ligatures w14:val="none"/>
              </w:rPr>
              <w:t>India-Total</w:t>
            </w:r>
          </w:p>
        </w:tc>
        <w:tc>
          <w:tcPr>
            <w:tcW w:w="2558" w:type="dxa"/>
            <w:gridSpan w:val="3"/>
            <w:tcBorders>
              <w:top w:val="single" w:sz="4" w:space="0" w:color="auto"/>
              <w:left w:val="nil"/>
              <w:bottom w:val="single" w:sz="4" w:space="0" w:color="auto"/>
              <w:right w:val="single" w:sz="4" w:space="0" w:color="auto"/>
            </w:tcBorders>
            <w:shd w:val="clear" w:color="auto" w:fill="auto"/>
            <w:noWrap/>
            <w:vAlign w:val="center"/>
            <w:hideMark/>
          </w:tcPr>
          <w:p w14:paraId="43C74637" w14:textId="77777777" w:rsidR="00BC24C7" w:rsidRPr="00BC24C7" w:rsidRDefault="00BC24C7" w:rsidP="00BC24C7">
            <w:pPr>
              <w:spacing w:after="0" w:line="240" w:lineRule="auto"/>
              <w:jc w:val="center"/>
              <w:rPr>
                <w:rFonts w:ascii="Calibri" w:eastAsia="Times New Roman" w:hAnsi="Calibri" w:cs="Calibri"/>
                <w:b/>
                <w:bCs/>
                <w:color w:val="000000"/>
                <w:kern w:val="0"/>
                <w:lang w:eastAsia="en-IN"/>
                <w14:ligatures w14:val="none"/>
              </w:rPr>
            </w:pPr>
            <w:r w:rsidRPr="00BC24C7">
              <w:rPr>
                <w:rFonts w:ascii="Calibri" w:eastAsia="Times New Roman" w:hAnsi="Calibri" w:cs="Calibri"/>
                <w:b/>
                <w:bCs/>
                <w:color w:val="000000"/>
                <w:kern w:val="0"/>
                <w:lang w:eastAsia="en-IN"/>
                <w14:ligatures w14:val="none"/>
              </w:rPr>
              <w:t>India- Urban</w:t>
            </w:r>
          </w:p>
        </w:tc>
        <w:tc>
          <w:tcPr>
            <w:tcW w:w="2558" w:type="dxa"/>
            <w:gridSpan w:val="3"/>
            <w:tcBorders>
              <w:top w:val="single" w:sz="4" w:space="0" w:color="auto"/>
              <w:left w:val="nil"/>
              <w:bottom w:val="single" w:sz="4" w:space="0" w:color="auto"/>
              <w:right w:val="single" w:sz="4" w:space="0" w:color="auto"/>
            </w:tcBorders>
            <w:shd w:val="clear" w:color="auto" w:fill="auto"/>
            <w:noWrap/>
            <w:vAlign w:val="center"/>
            <w:hideMark/>
          </w:tcPr>
          <w:p w14:paraId="4EDD8572" w14:textId="77777777" w:rsidR="00BC24C7" w:rsidRPr="00BC24C7" w:rsidRDefault="00BC24C7" w:rsidP="00BC24C7">
            <w:pPr>
              <w:spacing w:after="0" w:line="240" w:lineRule="auto"/>
              <w:jc w:val="center"/>
              <w:rPr>
                <w:rFonts w:ascii="Calibri" w:eastAsia="Times New Roman" w:hAnsi="Calibri" w:cs="Calibri"/>
                <w:b/>
                <w:bCs/>
                <w:color w:val="000000"/>
                <w:kern w:val="0"/>
                <w:lang w:eastAsia="en-IN"/>
                <w14:ligatures w14:val="none"/>
              </w:rPr>
            </w:pPr>
            <w:r w:rsidRPr="00BC24C7">
              <w:rPr>
                <w:rFonts w:ascii="Calibri" w:eastAsia="Times New Roman" w:hAnsi="Calibri" w:cs="Calibri"/>
                <w:b/>
                <w:bCs/>
                <w:color w:val="000000"/>
                <w:kern w:val="0"/>
                <w:lang w:eastAsia="en-IN"/>
                <w14:ligatures w14:val="none"/>
              </w:rPr>
              <w:t>Urban Delhi</w:t>
            </w:r>
          </w:p>
        </w:tc>
      </w:tr>
      <w:tr w:rsidR="00BC24C7" w:rsidRPr="00BC24C7" w14:paraId="3016AE13" w14:textId="77777777" w:rsidTr="00BC24C7">
        <w:trPr>
          <w:trHeight w:val="300"/>
        </w:trPr>
        <w:tc>
          <w:tcPr>
            <w:tcW w:w="1564" w:type="dxa"/>
            <w:vMerge/>
            <w:tcBorders>
              <w:top w:val="nil"/>
              <w:left w:val="single" w:sz="4" w:space="0" w:color="auto"/>
              <w:bottom w:val="single" w:sz="4" w:space="0" w:color="auto"/>
              <w:right w:val="single" w:sz="4" w:space="0" w:color="auto"/>
            </w:tcBorders>
            <w:vAlign w:val="center"/>
            <w:hideMark/>
          </w:tcPr>
          <w:p w14:paraId="17DC974E" w14:textId="77777777" w:rsidR="00BC24C7" w:rsidRPr="00BC24C7" w:rsidRDefault="00BC24C7" w:rsidP="00BC24C7">
            <w:pPr>
              <w:spacing w:after="0" w:line="240" w:lineRule="auto"/>
              <w:rPr>
                <w:rFonts w:ascii="Calibri" w:eastAsia="Times New Roman" w:hAnsi="Calibri" w:cs="Calibri"/>
                <w:color w:val="000000"/>
                <w:kern w:val="0"/>
                <w:lang w:eastAsia="en-IN"/>
                <w14:ligatures w14:val="none"/>
              </w:rPr>
            </w:pPr>
          </w:p>
        </w:tc>
        <w:tc>
          <w:tcPr>
            <w:tcW w:w="754" w:type="dxa"/>
            <w:tcBorders>
              <w:top w:val="nil"/>
              <w:left w:val="nil"/>
              <w:bottom w:val="single" w:sz="4" w:space="0" w:color="auto"/>
              <w:right w:val="single" w:sz="4" w:space="0" w:color="auto"/>
            </w:tcBorders>
            <w:shd w:val="clear" w:color="auto" w:fill="auto"/>
            <w:noWrap/>
            <w:vAlign w:val="center"/>
            <w:hideMark/>
          </w:tcPr>
          <w:p w14:paraId="04A557B1" w14:textId="77777777" w:rsidR="00BC24C7" w:rsidRPr="00BC24C7" w:rsidRDefault="00BC24C7" w:rsidP="00BC24C7">
            <w:pPr>
              <w:spacing w:after="0" w:line="240" w:lineRule="auto"/>
              <w:rPr>
                <w:rFonts w:ascii="Calibri" w:eastAsia="Times New Roman" w:hAnsi="Calibri" w:cs="Calibri"/>
                <w:color w:val="000000"/>
                <w:kern w:val="0"/>
                <w:lang w:eastAsia="en-IN"/>
                <w14:ligatures w14:val="none"/>
              </w:rPr>
            </w:pPr>
            <w:r w:rsidRPr="00BC24C7">
              <w:rPr>
                <w:rFonts w:ascii="Calibri" w:eastAsia="Times New Roman" w:hAnsi="Calibri" w:cs="Calibri"/>
                <w:color w:val="000000"/>
                <w:kern w:val="0"/>
                <w:lang w:eastAsia="en-IN"/>
                <w14:ligatures w14:val="none"/>
              </w:rPr>
              <w:t>Total</w:t>
            </w:r>
          </w:p>
        </w:tc>
        <w:tc>
          <w:tcPr>
            <w:tcW w:w="1053" w:type="dxa"/>
            <w:tcBorders>
              <w:top w:val="nil"/>
              <w:left w:val="nil"/>
              <w:bottom w:val="single" w:sz="4" w:space="0" w:color="auto"/>
              <w:right w:val="single" w:sz="4" w:space="0" w:color="auto"/>
            </w:tcBorders>
            <w:shd w:val="clear" w:color="auto" w:fill="auto"/>
            <w:noWrap/>
            <w:vAlign w:val="center"/>
            <w:hideMark/>
          </w:tcPr>
          <w:p w14:paraId="5621D84C" w14:textId="77777777" w:rsidR="00BC24C7" w:rsidRPr="00BC24C7" w:rsidRDefault="00BC24C7" w:rsidP="00BC24C7">
            <w:pPr>
              <w:spacing w:after="0" w:line="240" w:lineRule="auto"/>
              <w:rPr>
                <w:rFonts w:ascii="Calibri" w:eastAsia="Times New Roman" w:hAnsi="Calibri" w:cs="Calibri"/>
                <w:color w:val="000000"/>
                <w:kern w:val="0"/>
                <w:lang w:eastAsia="en-IN"/>
                <w14:ligatures w14:val="none"/>
              </w:rPr>
            </w:pPr>
            <w:r w:rsidRPr="00BC24C7">
              <w:rPr>
                <w:rFonts w:ascii="Calibri" w:eastAsia="Times New Roman" w:hAnsi="Calibri" w:cs="Calibri"/>
                <w:color w:val="000000"/>
                <w:kern w:val="0"/>
                <w:lang w:eastAsia="en-IN"/>
                <w14:ligatures w14:val="none"/>
              </w:rPr>
              <w:t>Women</w:t>
            </w:r>
          </w:p>
        </w:tc>
        <w:tc>
          <w:tcPr>
            <w:tcW w:w="753" w:type="dxa"/>
            <w:tcBorders>
              <w:top w:val="nil"/>
              <w:left w:val="nil"/>
              <w:bottom w:val="single" w:sz="4" w:space="0" w:color="auto"/>
              <w:right w:val="single" w:sz="4" w:space="0" w:color="auto"/>
            </w:tcBorders>
            <w:shd w:val="clear" w:color="auto" w:fill="auto"/>
            <w:noWrap/>
            <w:vAlign w:val="center"/>
            <w:hideMark/>
          </w:tcPr>
          <w:p w14:paraId="6B73C1E2" w14:textId="77777777" w:rsidR="00BC24C7" w:rsidRPr="00BC24C7" w:rsidRDefault="00BC24C7" w:rsidP="00BC24C7">
            <w:pPr>
              <w:spacing w:after="0" w:line="240" w:lineRule="auto"/>
              <w:rPr>
                <w:rFonts w:ascii="Calibri" w:eastAsia="Times New Roman" w:hAnsi="Calibri" w:cs="Calibri"/>
                <w:color w:val="000000"/>
                <w:kern w:val="0"/>
                <w:lang w:eastAsia="en-IN"/>
                <w14:ligatures w14:val="none"/>
              </w:rPr>
            </w:pPr>
            <w:r w:rsidRPr="00BC24C7">
              <w:rPr>
                <w:rFonts w:ascii="Calibri" w:eastAsia="Times New Roman" w:hAnsi="Calibri" w:cs="Calibri"/>
                <w:color w:val="000000"/>
                <w:kern w:val="0"/>
                <w:lang w:eastAsia="en-IN"/>
                <w14:ligatures w14:val="none"/>
              </w:rPr>
              <w:t>Men</w:t>
            </w:r>
          </w:p>
        </w:tc>
        <w:tc>
          <w:tcPr>
            <w:tcW w:w="753" w:type="dxa"/>
            <w:tcBorders>
              <w:top w:val="nil"/>
              <w:left w:val="nil"/>
              <w:bottom w:val="single" w:sz="4" w:space="0" w:color="auto"/>
              <w:right w:val="single" w:sz="4" w:space="0" w:color="auto"/>
            </w:tcBorders>
            <w:shd w:val="clear" w:color="auto" w:fill="auto"/>
            <w:noWrap/>
            <w:vAlign w:val="center"/>
            <w:hideMark/>
          </w:tcPr>
          <w:p w14:paraId="52E1F8FB" w14:textId="77777777" w:rsidR="00BC24C7" w:rsidRPr="00BC24C7" w:rsidRDefault="00BC24C7" w:rsidP="00BC24C7">
            <w:pPr>
              <w:spacing w:after="0" w:line="240" w:lineRule="auto"/>
              <w:rPr>
                <w:rFonts w:ascii="Calibri" w:eastAsia="Times New Roman" w:hAnsi="Calibri" w:cs="Calibri"/>
                <w:color w:val="000000"/>
                <w:kern w:val="0"/>
                <w:lang w:eastAsia="en-IN"/>
                <w14:ligatures w14:val="none"/>
              </w:rPr>
            </w:pPr>
            <w:r w:rsidRPr="00BC24C7">
              <w:rPr>
                <w:rFonts w:ascii="Calibri" w:eastAsia="Times New Roman" w:hAnsi="Calibri" w:cs="Calibri"/>
                <w:color w:val="000000"/>
                <w:kern w:val="0"/>
                <w:lang w:eastAsia="en-IN"/>
                <w14:ligatures w14:val="none"/>
              </w:rPr>
              <w:t>Total</w:t>
            </w:r>
          </w:p>
        </w:tc>
        <w:tc>
          <w:tcPr>
            <w:tcW w:w="1052" w:type="dxa"/>
            <w:tcBorders>
              <w:top w:val="nil"/>
              <w:left w:val="nil"/>
              <w:bottom w:val="single" w:sz="4" w:space="0" w:color="auto"/>
              <w:right w:val="single" w:sz="4" w:space="0" w:color="auto"/>
            </w:tcBorders>
            <w:shd w:val="clear" w:color="auto" w:fill="auto"/>
            <w:noWrap/>
            <w:vAlign w:val="center"/>
            <w:hideMark/>
          </w:tcPr>
          <w:p w14:paraId="42199504" w14:textId="77777777" w:rsidR="00BC24C7" w:rsidRPr="00BC24C7" w:rsidRDefault="00BC24C7" w:rsidP="00BC24C7">
            <w:pPr>
              <w:spacing w:after="0" w:line="240" w:lineRule="auto"/>
              <w:rPr>
                <w:rFonts w:ascii="Calibri" w:eastAsia="Times New Roman" w:hAnsi="Calibri" w:cs="Calibri"/>
                <w:color w:val="000000"/>
                <w:kern w:val="0"/>
                <w:lang w:eastAsia="en-IN"/>
                <w14:ligatures w14:val="none"/>
              </w:rPr>
            </w:pPr>
            <w:r w:rsidRPr="00BC24C7">
              <w:rPr>
                <w:rFonts w:ascii="Calibri" w:eastAsia="Times New Roman" w:hAnsi="Calibri" w:cs="Calibri"/>
                <w:color w:val="000000"/>
                <w:kern w:val="0"/>
                <w:lang w:eastAsia="en-IN"/>
                <w14:ligatures w14:val="none"/>
              </w:rPr>
              <w:t>Women</w:t>
            </w:r>
          </w:p>
        </w:tc>
        <w:tc>
          <w:tcPr>
            <w:tcW w:w="753" w:type="dxa"/>
            <w:tcBorders>
              <w:top w:val="nil"/>
              <w:left w:val="nil"/>
              <w:bottom w:val="single" w:sz="4" w:space="0" w:color="auto"/>
              <w:right w:val="single" w:sz="4" w:space="0" w:color="auto"/>
            </w:tcBorders>
            <w:shd w:val="clear" w:color="auto" w:fill="auto"/>
            <w:noWrap/>
            <w:vAlign w:val="center"/>
            <w:hideMark/>
          </w:tcPr>
          <w:p w14:paraId="6A76A081" w14:textId="77777777" w:rsidR="00BC24C7" w:rsidRPr="00BC24C7" w:rsidRDefault="00BC24C7" w:rsidP="00BC24C7">
            <w:pPr>
              <w:spacing w:after="0" w:line="240" w:lineRule="auto"/>
              <w:rPr>
                <w:rFonts w:ascii="Calibri" w:eastAsia="Times New Roman" w:hAnsi="Calibri" w:cs="Calibri"/>
                <w:color w:val="000000"/>
                <w:kern w:val="0"/>
                <w:lang w:eastAsia="en-IN"/>
                <w14:ligatures w14:val="none"/>
              </w:rPr>
            </w:pPr>
            <w:r w:rsidRPr="00BC24C7">
              <w:rPr>
                <w:rFonts w:ascii="Calibri" w:eastAsia="Times New Roman" w:hAnsi="Calibri" w:cs="Calibri"/>
                <w:color w:val="000000"/>
                <w:kern w:val="0"/>
                <w:lang w:eastAsia="en-IN"/>
                <w14:ligatures w14:val="none"/>
              </w:rPr>
              <w:t>Men</w:t>
            </w:r>
          </w:p>
        </w:tc>
        <w:tc>
          <w:tcPr>
            <w:tcW w:w="753" w:type="dxa"/>
            <w:tcBorders>
              <w:top w:val="nil"/>
              <w:left w:val="nil"/>
              <w:bottom w:val="single" w:sz="4" w:space="0" w:color="auto"/>
              <w:right w:val="single" w:sz="4" w:space="0" w:color="auto"/>
            </w:tcBorders>
            <w:shd w:val="clear" w:color="auto" w:fill="auto"/>
            <w:noWrap/>
            <w:vAlign w:val="center"/>
            <w:hideMark/>
          </w:tcPr>
          <w:p w14:paraId="63F85DD6" w14:textId="77777777" w:rsidR="00BC24C7" w:rsidRPr="00BC24C7" w:rsidRDefault="00BC24C7" w:rsidP="00BC24C7">
            <w:pPr>
              <w:spacing w:after="0" w:line="240" w:lineRule="auto"/>
              <w:rPr>
                <w:rFonts w:ascii="Calibri" w:eastAsia="Times New Roman" w:hAnsi="Calibri" w:cs="Calibri"/>
                <w:color w:val="000000"/>
                <w:kern w:val="0"/>
                <w:lang w:eastAsia="en-IN"/>
                <w14:ligatures w14:val="none"/>
              </w:rPr>
            </w:pPr>
            <w:r w:rsidRPr="00BC24C7">
              <w:rPr>
                <w:rFonts w:ascii="Calibri" w:eastAsia="Times New Roman" w:hAnsi="Calibri" w:cs="Calibri"/>
                <w:color w:val="000000"/>
                <w:kern w:val="0"/>
                <w:lang w:eastAsia="en-IN"/>
                <w14:ligatures w14:val="none"/>
              </w:rPr>
              <w:t>Total</w:t>
            </w:r>
          </w:p>
        </w:tc>
        <w:tc>
          <w:tcPr>
            <w:tcW w:w="1052" w:type="dxa"/>
            <w:tcBorders>
              <w:top w:val="nil"/>
              <w:left w:val="nil"/>
              <w:bottom w:val="single" w:sz="4" w:space="0" w:color="auto"/>
              <w:right w:val="single" w:sz="4" w:space="0" w:color="auto"/>
            </w:tcBorders>
            <w:shd w:val="clear" w:color="auto" w:fill="auto"/>
            <w:noWrap/>
            <w:vAlign w:val="center"/>
            <w:hideMark/>
          </w:tcPr>
          <w:p w14:paraId="4A34C6F0" w14:textId="77777777" w:rsidR="00BC24C7" w:rsidRPr="00BC24C7" w:rsidRDefault="00BC24C7" w:rsidP="00BC24C7">
            <w:pPr>
              <w:spacing w:after="0" w:line="240" w:lineRule="auto"/>
              <w:rPr>
                <w:rFonts w:ascii="Calibri" w:eastAsia="Times New Roman" w:hAnsi="Calibri" w:cs="Calibri"/>
                <w:color w:val="000000"/>
                <w:kern w:val="0"/>
                <w:lang w:eastAsia="en-IN"/>
                <w14:ligatures w14:val="none"/>
              </w:rPr>
            </w:pPr>
            <w:r w:rsidRPr="00BC24C7">
              <w:rPr>
                <w:rFonts w:ascii="Calibri" w:eastAsia="Times New Roman" w:hAnsi="Calibri" w:cs="Calibri"/>
                <w:color w:val="000000"/>
                <w:kern w:val="0"/>
                <w:lang w:eastAsia="en-IN"/>
                <w14:ligatures w14:val="none"/>
              </w:rPr>
              <w:t>Women</w:t>
            </w:r>
          </w:p>
        </w:tc>
        <w:tc>
          <w:tcPr>
            <w:tcW w:w="753" w:type="dxa"/>
            <w:tcBorders>
              <w:top w:val="nil"/>
              <w:left w:val="nil"/>
              <w:bottom w:val="single" w:sz="4" w:space="0" w:color="auto"/>
              <w:right w:val="single" w:sz="4" w:space="0" w:color="auto"/>
            </w:tcBorders>
            <w:shd w:val="clear" w:color="auto" w:fill="auto"/>
            <w:noWrap/>
            <w:vAlign w:val="center"/>
            <w:hideMark/>
          </w:tcPr>
          <w:p w14:paraId="65C0CA1D" w14:textId="77777777" w:rsidR="00BC24C7" w:rsidRPr="00BC24C7" w:rsidRDefault="00BC24C7" w:rsidP="00BC24C7">
            <w:pPr>
              <w:spacing w:after="0" w:line="240" w:lineRule="auto"/>
              <w:rPr>
                <w:rFonts w:ascii="Calibri" w:eastAsia="Times New Roman" w:hAnsi="Calibri" w:cs="Calibri"/>
                <w:color w:val="000000"/>
                <w:kern w:val="0"/>
                <w:lang w:eastAsia="en-IN"/>
                <w14:ligatures w14:val="none"/>
              </w:rPr>
            </w:pPr>
            <w:r w:rsidRPr="00BC24C7">
              <w:rPr>
                <w:rFonts w:ascii="Calibri" w:eastAsia="Times New Roman" w:hAnsi="Calibri" w:cs="Calibri"/>
                <w:color w:val="000000"/>
                <w:kern w:val="0"/>
                <w:lang w:eastAsia="en-IN"/>
                <w14:ligatures w14:val="none"/>
              </w:rPr>
              <w:t>Men</w:t>
            </w:r>
          </w:p>
        </w:tc>
      </w:tr>
      <w:tr w:rsidR="00BC24C7" w:rsidRPr="00BC24C7" w14:paraId="1711CCC0" w14:textId="77777777" w:rsidTr="00BC24C7">
        <w:trPr>
          <w:trHeight w:val="300"/>
        </w:trPr>
        <w:tc>
          <w:tcPr>
            <w:tcW w:w="924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0EC2F" w14:textId="77777777" w:rsidR="00BC24C7" w:rsidRPr="00BC24C7" w:rsidRDefault="00BC24C7" w:rsidP="00BC24C7">
            <w:pPr>
              <w:spacing w:after="0" w:line="240" w:lineRule="auto"/>
              <w:jc w:val="center"/>
              <w:rPr>
                <w:rFonts w:ascii="Calibri" w:eastAsia="Times New Roman" w:hAnsi="Calibri" w:cs="Calibri"/>
                <w:b/>
                <w:bCs/>
                <w:color w:val="000000"/>
                <w:kern w:val="0"/>
                <w:lang w:eastAsia="en-IN"/>
                <w14:ligatures w14:val="none"/>
              </w:rPr>
            </w:pPr>
            <w:r w:rsidRPr="00BC24C7">
              <w:rPr>
                <w:rFonts w:ascii="Calibri" w:eastAsia="Times New Roman" w:hAnsi="Calibri" w:cs="Calibri"/>
                <w:b/>
                <w:bCs/>
                <w:color w:val="000000"/>
                <w:kern w:val="0"/>
                <w:lang w:eastAsia="en-IN"/>
                <w14:ligatures w14:val="none"/>
              </w:rPr>
              <w:t>Home-Based Workers</w:t>
            </w:r>
          </w:p>
        </w:tc>
      </w:tr>
      <w:tr w:rsidR="00EA76D3" w:rsidRPr="00BC24C7" w14:paraId="5EEEE5C5" w14:textId="77777777" w:rsidTr="00327CB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tcPr>
          <w:p w14:paraId="20E89707" w14:textId="4F1C0781" w:rsidR="00EA76D3" w:rsidRPr="00BC24C7" w:rsidRDefault="00EA76D3" w:rsidP="00EA76D3">
            <w:pPr>
              <w:spacing w:after="0" w:line="240" w:lineRule="auto"/>
              <w:rPr>
                <w:rFonts w:ascii="Calibri" w:eastAsia="Times New Roman" w:hAnsi="Calibri" w:cs="Calibri"/>
                <w:color w:val="000000"/>
                <w:kern w:val="0"/>
                <w:lang w:eastAsia="en-IN"/>
                <w14:ligatures w14:val="none"/>
              </w:rPr>
            </w:pPr>
            <w:r w:rsidRPr="00EA76D3">
              <w:rPr>
                <w:rFonts w:ascii="Calibri" w:eastAsia="Times New Roman" w:hAnsi="Calibri" w:cs="Calibri"/>
                <w:color w:val="000000"/>
                <w:kern w:val="0"/>
                <w:lang w:eastAsia="en-IN"/>
                <w14:ligatures w14:val="none"/>
              </w:rPr>
              <w:t>Below</w:t>
            </w:r>
            <w:r>
              <w:rPr>
                <w:rFonts w:ascii="Calibri" w:eastAsia="Times New Roman" w:hAnsi="Calibri" w:cs="Calibri"/>
                <w:color w:val="000000"/>
                <w:kern w:val="0"/>
                <w:lang w:eastAsia="en-IN"/>
                <w14:ligatures w14:val="none"/>
              </w:rPr>
              <w:t xml:space="preserve"> </w:t>
            </w:r>
            <w:r w:rsidRPr="00EA76D3">
              <w:rPr>
                <w:rFonts w:ascii="Calibri" w:eastAsia="Times New Roman" w:hAnsi="Calibri" w:cs="Calibri"/>
                <w:color w:val="000000"/>
                <w:kern w:val="0"/>
                <w:lang w:eastAsia="en-IN"/>
                <w14:ligatures w14:val="none"/>
              </w:rPr>
              <w:t>15</w:t>
            </w:r>
            <w:r>
              <w:rPr>
                <w:rFonts w:ascii="Calibri" w:eastAsia="Times New Roman" w:hAnsi="Calibri" w:cs="Calibri"/>
                <w:color w:val="000000"/>
                <w:kern w:val="0"/>
                <w:lang w:eastAsia="en-IN"/>
                <w14:ligatures w14:val="none"/>
              </w:rPr>
              <w:t xml:space="preserve"> </w:t>
            </w:r>
            <w:r w:rsidRPr="00EA76D3">
              <w:rPr>
                <w:rFonts w:ascii="Calibri" w:eastAsia="Times New Roman" w:hAnsi="Calibri" w:cs="Calibri"/>
                <w:color w:val="000000"/>
                <w:kern w:val="0"/>
                <w:lang w:eastAsia="en-IN"/>
                <w14:ligatures w14:val="none"/>
              </w:rPr>
              <w:t>hrs</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F6A0A4" w14:textId="308259F1"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10.6</w:t>
            </w:r>
          </w:p>
        </w:tc>
        <w:tc>
          <w:tcPr>
            <w:tcW w:w="1053" w:type="dxa"/>
            <w:tcBorders>
              <w:top w:val="single" w:sz="4" w:space="0" w:color="auto"/>
              <w:left w:val="nil"/>
              <w:bottom w:val="single" w:sz="4" w:space="0" w:color="auto"/>
              <w:right w:val="single" w:sz="4" w:space="0" w:color="auto"/>
            </w:tcBorders>
            <w:shd w:val="clear" w:color="auto" w:fill="auto"/>
            <w:noWrap/>
            <w:vAlign w:val="bottom"/>
          </w:tcPr>
          <w:p w14:paraId="317D76CA" w14:textId="13C132EB"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15.0</w:t>
            </w:r>
          </w:p>
        </w:tc>
        <w:tc>
          <w:tcPr>
            <w:tcW w:w="753" w:type="dxa"/>
            <w:tcBorders>
              <w:top w:val="single" w:sz="4" w:space="0" w:color="auto"/>
              <w:left w:val="nil"/>
              <w:bottom w:val="single" w:sz="4" w:space="0" w:color="auto"/>
              <w:right w:val="single" w:sz="4" w:space="0" w:color="auto"/>
            </w:tcBorders>
            <w:shd w:val="clear" w:color="auto" w:fill="auto"/>
            <w:noWrap/>
            <w:vAlign w:val="bottom"/>
          </w:tcPr>
          <w:p w14:paraId="3542FA9A" w14:textId="75CB15F8"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4.1</w:t>
            </w:r>
          </w:p>
        </w:tc>
        <w:tc>
          <w:tcPr>
            <w:tcW w:w="753" w:type="dxa"/>
            <w:tcBorders>
              <w:top w:val="single" w:sz="4" w:space="0" w:color="auto"/>
              <w:left w:val="nil"/>
              <w:bottom w:val="single" w:sz="4" w:space="0" w:color="auto"/>
              <w:right w:val="single" w:sz="4" w:space="0" w:color="auto"/>
            </w:tcBorders>
            <w:shd w:val="clear" w:color="auto" w:fill="auto"/>
            <w:noWrap/>
            <w:vAlign w:val="bottom"/>
          </w:tcPr>
          <w:p w14:paraId="6594A9E7" w14:textId="0B16B891"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11.0</w:t>
            </w:r>
          </w:p>
        </w:tc>
        <w:tc>
          <w:tcPr>
            <w:tcW w:w="1052" w:type="dxa"/>
            <w:tcBorders>
              <w:top w:val="single" w:sz="4" w:space="0" w:color="auto"/>
              <w:left w:val="nil"/>
              <w:bottom w:val="single" w:sz="4" w:space="0" w:color="auto"/>
              <w:right w:val="single" w:sz="4" w:space="0" w:color="auto"/>
            </w:tcBorders>
            <w:shd w:val="clear" w:color="auto" w:fill="auto"/>
            <w:noWrap/>
            <w:vAlign w:val="bottom"/>
          </w:tcPr>
          <w:p w14:paraId="1346F975" w14:textId="01B354B1"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17.5</w:t>
            </w:r>
          </w:p>
        </w:tc>
        <w:tc>
          <w:tcPr>
            <w:tcW w:w="753" w:type="dxa"/>
            <w:tcBorders>
              <w:top w:val="single" w:sz="4" w:space="0" w:color="auto"/>
              <w:left w:val="nil"/>
              <w:bottom w:val="single" w:sz="4" w:space="0" w:color="auto"/>
              <w:right w:val="single" w:sz="4" w:space="0" w:color="auto"/>
            </w:tcBorders>
            <w:shd w:val="clear" w:color="auto" w:fill="auto"/>
            <w:noWrap/>
            <w:vAlign w:val="bottom"/>
          </w:tcPr>
          <w:p w14:paraId="24DCBE9E" w14:textId="57C4BEC0"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3.7</w:t>
            </w:r>
          </w:p>
        </w:tc>
        <w:tc>
          <w:tcPr>
            <w:tcW w:w="753" w:type="dxa"/>
            <w:tcBorders>
              <w:top w:val="single" w:sz="4" w:space="0" w:color="auto"/>
              <w:left w:val="nil"/>
              <w:bottom w:val="single" w:sz="4" w:space="0" w:color="auto"/>
              <w:right w:val="single" w:sz="4" w:space="0" w:color="auto"/>
            </w:tcBorders>
            <w:shd w:val="clear" w:color="auto" w:fill="auto"/>
            <w:noWrap/>
            <w:vAlign w:val="bottom"/>
          </w:tcPr>
          <w:p w14:paraId="43898751" w14:textId="31D6AB49"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3.4</w:t>
            </w:r>
          </w:p>
        </w:tc>
        <w:tc>
          <w:tcPr>
            <w:tcW w:w="1052" w:type="dxa"/>
            <w:tcBorders>
              <w:top w:val="single" w:sz="4" w:space="0" w:color="auto"/>
              <w:left w:val="nil"/>
              <w:bottom w:val="single" w:sz="4" w:space="0" w:color="auto"/>
              <w:right w:val="single" w:sz="4" w:space="0" w:color="auto"/>
            </w:tcBorders>
            <w:shd w:val="clear" w:color="auto" w:fill="auto"/>
            <w:noWrap/>
            <w:vAlign w:val="bottom"/>
          </w:tcPr>
          <w:p w14:paraId="0E19190D" w14:textId="1375F0B4"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5.7</w:t>
            </w:r>
          </w:p>
        </w:tc>
        <w:tc>
          <w:tcPr>
            <w:tcW w:w="753" w:type="dxa"/>
            <w:tcBorders>
              <w:top w:val="single" w:sz="4" w:space="0" w:color="auto"/>
              <w:left w:val="nil"/>
              <w:bottom w:val="single" w:sz="4" w:space="0" w:color="auto"/>
              <w:right w:val="single" w:sz="4" w:space="0" w:color="auto"/>
            </w:tcBorders>
            <w:shd w:val="clear" w:color="auto" w:fill="auto"/>
            <w:noWrap/>
            <w:vAlign w:val="bottom"/>
          </w:tcPr>
          <w:p w14:paraId="73E2CD67" w14:textId="2E9FF36C"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1.2</w:t>
            </w:r>
          </w:p>
        </w:tc>
      </w:tr>
      <w:tr w:rsidR="00EA76D3" w:rsidRPr="00BC24C7" w14:paraId="7F054553" w14:textId="77777777" w:rsidTr="00327CB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tcPr>
          <w:p w14:paraId="0DF1B26D" w14:textId="6FE7E60D" w:rsidR="00EA76D3" w:rsidRPr="00BC24C7" w:rsidRDefault="00EA76D3" w:rsidP="00EA76D3">
            <w:pPr>
              <w:spacing w:after="0" w:line="240" w:lineRule="auto"/>
              <w:rPr>
                <w:rFonts w:ascii="Calibri" w:eastAsia="Times New Roman" w:hAnsi="Calibri" w:cs="Calibri"/>
                <w:color w:val="000000"/>
                <w:kern w:val="0"/>
                <w:lang w:eastAsia="en-IN"/>
                <w14:ligatures w14:val="none"/>
              </w:rPr>
            </w:pPr>
            <w:r w:rsidRPr="00EA76D3">
              <w:rPr>
                <w:rFonts w:ascii="Calibri" w:eastAsia="Times New Roman" w:hAnsi="Calibri" w:cs="Calibri"/>
                <w:color w:val="000000"/>
                <w:kern w:val="0"/>
                <w:lang w:eastAsia="en-IN"/>
                <w14:ligatures w14:val="none"/>
              </w:rPr>
              <w:t>15-39</w:t>
            </w:r>
            <w:r>
              <w:rPr>
                <w:rFonts w:ascii="Calibri" w:eastAsia="Times New Roman" w:hAnsi="Calibri" w:cs="Calibri"/>
                <w:color w:val="000000"/>
                <w:kern w:val="0"/>
                <w:lang w:eastAsia="en-IN"/>
                <w14:ligatures w14:val="none"/>
              </w:rPr>
              <w:t xml:space="preserve"> </w:t>
            </w:r>
            <w:r w:rsidRPr="00EA76D3">
              <w:rPr>
                <w:rFonts w:ascii="Calibri" w:eastAsia="Times New Roman" w:hAnsi="Calibri" w:cs="Calibri"/>
                <w:color w:val="000000"/>
                <w:kern w:val="0"/>
                <w:lang w:eastAsia="en-IN"/>
                <w14:ligatures w14:val="none"/>
              </w:rPr>
              <w:t>hrs</w:t>
            </w:r>
          </w:p>
        </w:tc>
        <w:tc>
          <w:tcPr>
            <w:tcW w:w="754" w:type="dxa"/>
            <w:tcBorders>
              <w:top w:val="nil"/>
              <w:left w:val="single" w:sz="4" w:space="0" w:color="auto"/>
              <w:bottom w:val="single" w:sz="4" w:space="0" w:color="auto"/>
              <w:right w:val="single" w:sz="4" w:space="0" w:color="auto"/>
            </w:tcBorders>
            <w:shd w:val="clear" w:color="auto" w:fill="auto"/>
            <w:noWrap/>
            <w:vAlign w:val="bottom"/>
          </w:tcPr>
          <w:p w14:paraId="0C56BCBE" w14:textId="494A3B65"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39.1</w:t>
            </w:r>
          </w:p>
        </w:tc>
        <w:tc>
          <w:tcPr>
            <w:tcW w:w="1053" w:type="dxa"/>
            <w:tcBorders>
              <w:top w:val="nil"/>
              <w:left w:val="nil"/>
              <w:bottom w:val="single" w:sz="4" w:space="0" w:color="auto"/>
              <w:right w:val="single" w:sz="4" w:space="0" w:color="auto"/>
            </w:tcBorders>
            <w:shd w:val="clear" w:color="auto" w:fill="auto"/>
            <w:noWrap/>
            <w:vAlign w:val="bottom"/>
          </w:tcPr>
          <w:p w14:paraId="769380E3" w14:textId="3FD55E45"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55.3</w:t>
            </w:r>
          </w:p>
        </w:tc>
        <w:tc>
          <w:tcPr>
            <w:tcW w:w="753" w:type="dxa"/>
            <w:tcBorders>
              <w:top w:val="nil"/>
              <w:left w:val="nil"/>
              <w:bottom w:val="single" w:sz="4" w:space="0" w:color="auto"/>
              <w:right w:val="single" w:sz="4" w:space="0" w:color="auto"/>
            </w:tcBorders>
            <w:shd w:val="clear" w:color="auto" w:fill="auto"/>
            <w:noWrap/>
            <w:vAlign w:val="bottom"/>
          </w:tcPr>
          <w:p w14:paraId="13C489B1" w14:textId="778E48F7"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15.0</w:t>
            </w:r>
          </w:p>
        </w:tc>
        <w:tc>
          <w:tcPr>
            <w:tcW w:w="753" w:type="dxa"/>
            <w:tcBorders>
              <w:top w:val="nil"/>
              <w:left w:val="nil"/>
              <w:bottom w:val="single" w:sz="4" w:space="0" w:color="auto"/>
              <w:right w:val="single" w:sz="4" w:space="0" w:color="auto"/>
            </w:tcBorders>
            <w:shd w:val="clear" w:color="auto" w:fill="auto"/>
            <w:noWrap/>
            <w:vAlign w:val="bottom"/>
          </w:tcPr>
          <w:p w14:paraId="75E2FD46" w14:textId="28922C02"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30.9</w:t>
            </w:r>
          </w:p>
        </w:tc>
        <w:tc>
          <w:tcPr>
            <w:tcW w:w="1052" w:type="dxa"/>
            <w:tcBorders>
              <w:top w:val="nil"/>
              <w:left w:val="nil"/>
              <w:bottom w:val="single" w:sz="4" w:space="0" w:color="auto"/>
              <w:right w:val="single" w:sz="4" w:space="0" w:color="auto"/>
            </w:tcBorders>
            <w:shd w:val="clear" w:color="auto" w:fill="auto"/>
            <w:noWrap/>
            <w:vAlign w:val="bottom"/>
          </w:tcPr>
          <w:p w14:paraId="201B6C8E" w14:textId="0AAF215F"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47.1</w:t>
            </w:r>
          </w:p>
        </w:tc>
        <w:tc>
          <w:tcPr>
            <w:tcW w:w="753" w:type="dxa"/>
            <w:tcBorders>
              <w:top w:val="nil"/>
              <w:left w:val="nil"/>
              <w:bottom w:val="single" w:sz="4" w:space="0" w:color="auto"/>
              <w:right w:val="single" w:sz="4" w:space="0" w:color="auto"/>
            </w:tcBorders>
            <w:shd w:val="clear" w:color="auto" w:fill="auto"/>
            <w:noWrap/>
            <w:vAlign w:val="bottom"/>
          </w:tcPr>
          <w:p w14:paraId="57203C75" w14:textId="7B9FE86A"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12.6</w:t>
            </w:r>
          </w:p>
        </w:tc>
        <w:tc>
          <w:tcPr>
            <w:tcW w:w="753" w:type="dxa"/>
            <w:tcBorders>
              <w:top w:val="nil"/>
              <w:left w:val="nil"/>
              <w:bottom w:val="single" w:sz="4" w:space="0" w:color="auto"/>
              <w:right w:val="single" w:sz="4" w:space="0" w:color="auto"/>
            </w:tcBorders>
            <w:shd w:val="clear" w:color="auto" w:fill="auto"/>
            <w:noWrap/>
            <w:vAlign w:val="bottom"/>
          </w:tcPr>
          <w:p w14:paraId="0ABC292D" w14:textId="40A41F79"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19.2</w:t>
            </w:r>
          </w:p>
        </w:tc>
        <w:tc>
          <w:tcPr>
            <w:tcW w:w="1052" w:type="dxa"/>
            <w:tcBorders>
              <w:top w:val="nil"/>
              <w:left w:val="nil"/>
              <w:bottom w:val="single" w:sz="4" w:space="0" w:color="auto"/>
              <w:right w:val="single" w:sz="4" w:space="0" w:color="auto"/>
            </w:tcBorders>
            <w:shd w:val="clear" w:color="auto" w:fill="auto"/>
            <w:noWrap/>
            <w:vAlign w:val="bottom"/>
          </w:tcPr>
          <w:p w14:paraId="6F846090" w14:textId="73582D43"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27.5</w:t>
            </w:r>
          </w:p>
        </w:tc>
        <w:tc>
          <w:tcPr>
            <w:tcW w:w="753" w:type="dxa"/>
            <w:tcBorders>
              <w:top w:val="nil"/>
              <w:left w:val="nil"/>
              <w:bottom w:val="single" w:sz="4" w:space="0" w:color="auto"/>
              <w:right w:val="single" w:sz="4" w:space="0" w:color="auto"/>
            </w:tcBorders>
            <w:shd w:val="clear" w:color="auto" w:fill="auto"/>
            <w:noWrap/>
            <w:vAlign w:val="bottom"/>
          </w:tcPr>
          <w:p w14:paraId="44795D83" w14:textId="18CD480C"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11.2</w:t>
            </w:r>
          </w:p>
        </w:tc>
      </w:tr>
      <w:tr w:rsidR="00EA76D3" w:rsidRPr="00BC24C7" w14:paraId="75A16A01" w14:textId="77777777" w:rsidTr="00327CB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tcPr>
          <w:p w14:paraId="08418016" w14:textId="0158C9D1" w:rsidR="00EA76D3" w:rsidRPr="00BC24C7" w:rsidRDefault="00EA76D3" w:rsidP="00EA76D3">
            <w:pPr>
              <w:spacing w:after="0" w:line="240" w:lineRule="auto"/>
              <w:rPr>
                <w:rFonts w:ascii="Calibri" w:eastAsia="Times New Roman" w:hAnsi="Calibri" w:cs="Calibri"/>
                <w:color w:val="000000"/>
                <w:kern w:val="0"/>
                <w:lang w:eastAsia="en-IN"/>
                <w14:ligatures w14:val="none"/>
              </w:rPr>
            </w:pPr>
            <w:r w:rsidRPr="00EA76D3">
              <w:rPr>
                <w:rFonts w:ascii="Calibri" w:eastAsia="Times New Roman" w:hAnsi="Calibri" w:cs="Calibri"/>
                <w:color w:val="000000"/>
                <w:kern w:val="0"/>
                <w:lang w:eastAsia="en-IN"/>
                <w14:ligatures w14:val="none"/>
              </w:rPr>
              <w:t>40-48</w:t>
            </w:r>
            <w:r>
              <w:rPr>
                <w:rFonts w:ascii="Calibri" w:eastAsia="Times New Roman" w:hAnsi="Calibri" w:cs="Calibri"/>
                <w:color w:val="000000"/>
                <w:kern w:val="0"/>
                <w:lang w:eastAsia="en-IN"/>
                <w14:ligatures w14:val="none"/>
              </w:rPr>
              <w:t xml:space="preserve"> </w:t>
            </w:r>
            <w:r w:rsidRPr="00EA76D3">
              <w:rPr>
                <w:rFonts w:ascii="Calibri" w:eastAsia="Times New Roman" w:hAnsi="Calibri" w:cs="Calibri"/>
                <w:color w:val="000000"/>
                <w:kern w:val="0"/>
                <w:lang w:eastAsia="en-IN"/>
                <w14:ligatures w14:val="none"/>
              </w:rPr>
              <w:t>hrs</w:t>
            </w:r>
          </w:p>
        </w:tc>
        <w:tc>
          <w:tcPr>
            <w:tcW w:w="754" w:type="dxa"/>
            <w:tcBorders>
              <w:top w:val="nil"/>
              <w:left w:val="single" w:sz="4" w:space="0" w:color="auto"/>
              <w:bottom w:val="single" w:sz="4" w:space="0" w:color="auto"/>
              <w:right w:val="single" w:sz="4" w:space="0" w:color="auto"/>
            </w:tcBorders>
            <w:shd w:val="clear" w:color="auto" w:fill="auto"/>
            <w:noWrap/>
            <w:vAlign w:val="bottom"/>
          </w:tcPr>
          <w:p w14:paraId="53DB7414" w14:textId="1651ACA2"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17.3</w:t>
            </w:r>
          </w:p>
        </w:tc>
        <w:tc>
          <w:tcPr>
            <w:tcW w:w="1053" w:type="dxa"/>
            <w:tcBorders>
              <w:top w:val="nil"/>
              <w:left w:val="nil"/>
              <w:bottom w:val="single" w:sz="4" w:space="0" w:color="auto"/>
              <w:right w:val="single" w:sz="4" w:space="0" w:color="auto"/>
            </w:tcBorders>
            <w:shd w:val="clear" w:color="auto" w:fill="auto"/>
            <w:noWrap/>
            <w:vAlign w:val="bottom"/>
          </w:tcPr>
          <w:p w14:paraId="250103ED" w14:textId="56588623"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15.6</w:t>
            </w:r>
          </w:p>
        </w:tc>
        <w:tc>
          <w:tcPr>
            <w:tcW w:w="753" w:type="dxa"/>
            <w:tcBorders>
              <w:top w:val="nil"/>
              <w:left w:val="nil"/>
              <w:bottom w:val="single" w:sz="4" w:space="0" w:color="auto"/>
              <w:right w:val="single" w:sz="4" w:space="0" w:color="auto"/>
            </w:tcBorders>
            <w:shd w:val="clear" w:color="auto" w:fill="auto"/>
            <w:noWrap/>
            <w:vAlign w:val="bottom"/>
          </w:tcPr>
          <w:p w14:paraId="33005AB7" w14:textId="1D1ECAE7"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19.7</w:t>
            </w:r>
          </w:p>
        </w:tc>
        <w:tc>
          <w:tcPr>
            <w:tcW w:w="753" w:type="dxa"/>
            <w:tcBorders>
              <w:top w:val="nil"/>
              <w:left w:val="nil"/>
              <w:bottom w:val="single" w:sz="4" w:space="0" w:color="auto"/>
              <w:right w:val="single" w:sz="4" w:space="0" w:color="auto"/>
            </w:tcBorders>
            <w:shd w:val="clear" w:color="auto" w:fill="auto"/>
            <w:noWrap/>
            <w:vAlign w:val="bottom"/>
          </w:tcPr>
          <w:p w14:paraId="2FA4DA20" w14:textId="415ABFC2"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14.4</w:t>
            </w:r>
          </w:p>
        </w:tc>
        <w:tc>
          <w:tcPr>
            <w:tcW w:w="1052" w:type="dxa"/>
            <w:tcBorders>
              <w:top w:val="nil"/>
              <w:left w:val="nil"/>
              <w:bottom w:val="single" w:sz="4" w:space="0" w:color="auto"/>
              <w:right w:val="single" w:sz="4" w:space="0" w:color="auto"/>
            </w:tcBorders>
            <w:shd w:val="clear" w:color="auto" w:fill="auto"/>
            <w:noWrap/>
            <w:vAlign w:val="bottom"/>
          </w:tcPr>
          <w:p w14:paraId="6250C794" w14:textId="517B4606"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16.1</w:t>
            </w:r>
          </w:p>
        </w:tc>
        <w:tc>
          <w:tcPr>
            <w:tcW w:w="753" w:type="dxa"/>
            <w:tcBorders>
              <w:top w:val="nil"/>
              <w:left w:val="nil"/>
              <w:bottom w:val="single" w:sz="4" w:space="0" w:color="auto"/>
              <w:right w:val="single" w:sz="4" w:space="0" w:color="auto"/>
            </w:tcBorders>
            <w:shd w:val="clear" w:color="auto" w:fill="auto"/>
            <w:noWrap/>
            <w:vAlign w:val="bottom"/>
          </w:tcPr>
          <w:p w14:paraId="50055D52" w14:textId="013A3823"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12.4</w:t>
            </w:r>
          </w:p>
        </w:tc>
        <w:tc>
          <w:tcPr>
            <w:tcW w:w="753" w:type="dxa"/>
            <w:tcBorders>
              <w:top w:val="nil"/>
              <w:left w:val="nil"/>
              <w:bottom w:val="single" w:sz="4" w:space="0" w:color="auto"/>
              <w:right w:val="single" w:sz="4" w:space="0" w:color="auto"/>
            </w:tcBorders>
            <w:shd w:val="clear" w:color="auto" w:fill="auto"/>
            <w:noWrap/>
            <w:vAlign w:val="bottom"/>
          </w:tcPr>
          <w:p w14:paraId="78D9E37C" w14:textId="31885608"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8.4</w:t>
            </w:r>
          </w:p>
        </w:tc>
        <w:tc>
          <w:tcPr>
            <w:tcW w:w="1052" w:type="dxa"/>
            <w:tcBorders>
              <w:top w:val="nil"/>
              <w:left w:val="nil"/>
              <w:bottom w:val="single" w:sz="4" w:space="0" w:color="auto"/>
              <w:right w:val="single" w:sz="4" w:space="0" w:color="auto"/>
            </w:tcBorders>
            <w:shd w:val="clear" w:color="auto" w:fill="auto"/>
            <w:noWrap/>
            <w:vAlign w:val="bottom"/>
          </w:tcPr>
          <w:p w14:paraId="59F8FDF0" w14:textId="5659370A"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16.3</w:t>
            </w:r>
          </w:p>
        </w:tc>
        <w:tc>
          <w:tcPr>
            <w:tcW w:w="753" w:type="dxa"/>
            <w:tcBorders>
              <w:top w:val="nil"/>
              <w:left w:val="nil"/>
              <w:bottom w:val="single" w:sz="4" w:space="0" w:color="auto"/>
              <w:right w:val="single" w:sz="4" w:space="0" w:color="auto"/>
            </w:tcBorders>
            <w:shd w:val="clear" w:color="auto" w:fill="auto"/>
            <w:noWrap/>
            <w:vAlign w:val="bottom"/>
          </w:tcPr>
          <w:p w14:paraId="4032BDA0" w14:textId="37A16093"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0.8</w:t>
            </w:r>
          </w:p>
        </w:tc>
      </w:tr>
      <w:tr w:rsidR="00EA76D3" w:rsidRPr="00BC24C7" w14:paraId="6BE961A8" w14:textId="77777777" w:rsidTr="00327CB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tcPr>
          <w:p w14:paraId="4C6CA21F" w14:textId="14072DB3" w:rsidR="00EA76D3" w:rsidRPr="00BC24C7" w:rsidRDefault="00EA76D3" w:rsidP="00EA76D3">
            <w:pPr>
              <w:spacing w:after="0" w:line="240" w:lineRule="auto"/>
              <w:rPr>
                <w:rFonts w:ascii="Calibri" w:eastAsia="Times New Roman" w:hAnsi="Calibri" w:cs="Calibri"/>
                <w:color w:val="000000"/>
                <w:kern w:val="0"/>
                <w:lang w:eastAsia="en-IN"/>
                <w14:ligatures w14:val="none"/>
              </w:rPr>
            </w:pPr>
            <w:r w:rsidRPr="00EA76D3">
              <w:rPr>
                <w:rFonts w:ascii="Calibri" w:eastAsia="Times New Roman" w:hAnsi="Calibri" w:cs="Calibri"/>
                <w:color w:val="000000"/>
                <w:kern w:val="0"/>
                <w:lang w:eastAsia="en-IN"/>
                <w14:ligatures w14:val="none"/>
              </w:rPr>
              <w:t>Above</w:t>
            </w:r>
            <w:r>
              <w:rPr>
                <w:rFonts w:ascii="Calibri" w:eastAsia="Times New Roman" w:hAnsi="Calibri" w:cs="Calibri"/>
                <w:color w:val="000000"/>
                <w:kern w:val="0"/>
                <w:lang w:eastAsia="en-IN"/>
                <w14:ligatures w14:val="none"/>
              </w:rPr>
              <w:t xml:space="preserve"> </w:t>
            </w:r>
            <w:r w:rsidRPr="00EA76D3">
              <w:rPr>
                <w:rFonts w:ascii="Calibri" w:eastAsia="Times New Roman" w:hAnsi="Calibri" w:cs="Calibri"/>
                <w:color w:val="000000"/>
                <w:kern w:val="0"/>
                <w:lang w:eastAsia="en-IN"/>
                <w14:ligatures w14:val="none"/>
              </w:rPr>
              <w:t>48</w:t>
            </w:r>
            <w:r>
              <w:rPr>
                <w:rFonts w:ascii="Calibri" w:eastAsia="Times New Roman" w:hAnsi="Calibri" w:cs="Calibri"/>
                <w:color w:val="000000"/>
                <w:kern w:val="0"/>
                <w:lang w:eastAsia="en-IN"/>
                <w14:ligatures w14:val="none"/>
              </w:rPr>
              <w:t xml:space="preserve"> </w:t>
            </w:r>
            <w:r w:rsidRPr="00EA76D3">
              <w:rPr>
                <w:rFonts w:ascii="Calibri" w:eastAsia="Times New Roman" w:hAnsi="Calibri" w:cs="Calibri"/>
                <w:color w:val="000000"/>
                <w:kern w:val="0"/>
                <w:lang w:eastAsia="en-IN"/>
                <w14:ligatures w14:val="none"/>
              </w:rPr>
              <w:t>hrs</w:t>
            </w:r>
          </w:p>
        </w:tc>
        <w:tc>
          <w:tcPr>
            <w:tcW w:w="754" w:type="dxa"/>
            <w:tcBorders>
              <w:top w:val="nil"/>
              <w:left w:val="single" w:sz="4" w:space="0" w:color="auto"/>
              <w:bottom w:val="single" w:sz="4" w:space="0" w:color="auto"/>
              <w:right w:val="single" w:sz="4" w:space="0" w:color="auto"/>
            </w:tcBorders>
            <w:shd w:val="clear" w:color="auto" w:fill="auto"/>
            <w:noWrap/>
            <w:vAlign w:val="bottom"/>
          </w:tcPr>
          <w:p w14:paraId="7E945F8B" w14:textId="4502B2C8"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33.0</w:t>
            </w:r>
          </w:p>
        </w:tc>
        <w:tc>
          <w:tcPr>
            <w:tcW w:w="1053" w:type="dxa"/>
            <w:tcBorders>
              <w:top w:val="nil"/>
              <w:left w:val="nil"/>
              <w:bottom w:val="single" w:sz="4" w:space="0" w:color="auto"/>
              <w:right w:val="single" w:sz="4" w:space="0" w:color="auto"/>
            </w:tcBorders>
            <w:shd w:val="clear" w:color="auto" w:fill="auto"/>
            <w:noWrap/>
            <w:vAlign w:val="bottom"/>
          </w:tcPr>
          <w:p w14:paraId="1D2240FF" w14:textId="13917229"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14.1</w:t>
            </w:r>
          </w:p>
        </w:tc>
        <w:tc>
          <w:tcPr>
            <w:tcW w:w="753" w:type="dxa"/>
            <w:tcBorders>
              <w:top w:val="nil"/>
              <w:left w:val="nil"/>
              <w:bottom w:val="single" w:sz="4" w:space="0" w:color="auto"/>
              <w:right w:val="single" w:sz="4" w:space="0" w:color="auto"/>
            </w:tcBorders>
            <w:shd w:val="clear" w:color="auto" w:fill="auto"/>
            <w:noWrap/>
            <w:vAlign w:val="bottom"/>
          </w:tcPr>
          <w:p w14:paraId="462446E3" w14:textId="4DD537A8"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61.2</w:t>
            </w:r>
          </w:p>
        </w:tc>
        <w:tc>
          <w:tcPr>
            <w:tcW w:w="753" w:type="dxa"/>
            <w:tcBorders>
              <w:top w:val="nil"/>
              <w:left w:val="nil"/>
              <w:bottom w:val="single" w:sz="4" w:space="0" w:color="auto"/>
              <w:right w:val="single" w:sz="4" w:space="0" w:color="auto"/>
            </w:tcBorders>
            <w:shd w:val="clear" w:color="auto" w:fill="auto"/>
            <w:noWrap/>
            <w:vAlign w:val="bottom"/>
          </w:tcPr>
          <w:p w14:paraId="78C03A8B" w14:textId="07C4FAAE"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43.8</w:t>
            </w:r>
          </w:p>
        </w:tc>
        <w:tc>
          <w:tcPr>
            <w:tcW w:w="1052" w:type="dxa"/>
            <w:tcBorders>
              <w:top w:val="nil"/>
              <w:left w:val="nil"/>
              <w:bottom w:val="single" w:sz="4" w:space="0" w:color="auto"/>
              <w:right w:val="single" w:sz="4" w:space="0" w:color="auto"/>
            </w:tcBorders>
            <w:shd w:val="clear" w:color="auto" w:fill="auto"/>
            <w:noWrap/>
            <w:vAlign w:val="bottom"/>
          </w:tcPr>
          <w:p w14:paraId="0192DCAA" w14:textId="2AD1A61A"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19.3</w:t>
            </w:r>
          </w:p>
        </w:tc>
        <w:tc>
          <w:tcPr>
            <w:tcW w:w="753" w:type="dxa"/>
            <w:tcBorders>
              <w:top w:val="nil"/>
              <w:left w:val="nil"/>
              <w:bottom w:val="single" w:sz="4" w:space="0" w:color="auto"/>
              <w:right w:val="single" w:sz="4" w:space="0" w:color="auto"/>
            </w:tcBorders>
            <w:shd w:val="clear" w:color="auto" w:fill="auto"/>
            <w:noWrap/>
            <w:vAlign w:val="bottom"/>
          </w:tcPr>
          <w:p w14:paraId="7A28041A" w14:textId="47DDF276"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71.3</w:t>
            </w:r>
          </w:p>
        </w:tc>
        <w:tc>
          <w:tcPr>
            <w:tcW w:w="753" w:type="dxa"/>
            <w:tcBorders>
              <w:top w:val="nil"/>
              <w:left w:val="nil"/>
              <w:bottom w:val="single" w:sz="4" w:space="0" w:color="auto"/>
              <w:right w:val="single" w:sz="4" w:space="0" w:color="auto"/>
            </w:tcBorders>
            <w:shd w:val="clear" w:color="auto" w:fill="auto"/>
            <w:noWrap/>
            <w:vAlign w:val="bottom"/>
          </w:tcPr>
          <w:p w14:paraId="6C3248F0" w14:textId="28AB697E"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69.0</w:t>
            </w:r>
          </w:p>
        </w:tc>
        <w:tc>
          <w:tcPr>
            <w:tcW w:w="1052" w:type="dxa"/>
            <w:tcBorders>
              <w:top w:val="nil"/>
              <w:left w:val="nil"/>
              <w:bottom w:val="single" w:sz="4" w:space="0" w:color="auto"/>
              <w:right w:val="single" w:sz="4" w:space="0" w:color="auto"/>
            </w:tcBorders>
            <w:shd w:val="clear" w:color="auto" w:fill="auto"/>
            <w:noWrap/>
            <w:vAlign w:val="bottom"/>
          </w:tcPr>
          <w:p w14:paraId="60250F5B" w14:textId="52FACB55"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50.6</w:t>
            </w:r>
          </w:p>
        </w:tc>
        <w:tc>
          <w:tcPr>
            <w:tcW w:w="753" w:type="dxa"/>
            <w:tcBorders>
              <w:top w:val="nil"/>
              <w:left w:val="nil"/>
              <w:bottom w:val="single" w:sz="4" w:space="0" w:color="auto"/>
              <w:right w:val="single" w:sz="4" w:space="0" w:color="auto"/>
            </w:tcBorders>
            <w:shd w:val="clear" w:color="auto" w:fill="auto"/>
            <w:noWrap/>
            <w:vAlign w:val="bottom"/>
          </w:tcPr>
          <w:p w14:paraId="08CAECC1" w14:textId="7A575D6F"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86.8</w:t>
            </w:r>
          </w:p>
        </w:tc>
      </w:tr>
      <w:tr w:rsidR="00EA76D3" w:rsidRPr="00BC24C7" w14:paraId="5DB7D720" w14:textId="77777777" w:rsidTr="00BC24C7">
        <w:trPr>
          <w:trHeight w:val="300"/>
        </w:trPr>
        <w:tc>
          <w:tcPr>
            <w:tcW w:w="924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2B648" w14:textId="77777777" w:rsidR="00EA76D3" w:rsidRPr="00BC24C7" w:rsidRDefault="00EA76D3" w:rsidP="00EA76D3">
            <w:pPr>
              <w:spacing w:after="0" w:line="240" w:lineRule="auto"/>
              <w:jc w:val="center"/>
              <w:rPr>
                <w:rFonts w:ascii="Calibri" w:eastAsia="Times New Roman" w:hAnsi="Calibri" w:cs="Calibri"/>
                <w:b/>
                <w:bCs/>
                <w:color w:val="000000"/>
                <w:kern w:val="0"/>
                <w:lang w:eastAsia="en-IN"/>
                <w14:ligatures w14:val="none"/>
              </w:rPr>
            </w:pPr>
            <w:r w:rsidRPr="00BC24C7">
              <w:rPr>
                <w:rFonts w:ascii="Calibri" w:eastAsia="Times New Roman" w:hAnsi="Calibri" w:cs="Calibri"/>
                <w:b/>
                <w:bCs/>
                <w:color w:val="000000"/>
                <w:kern w:val="0"/>
                <w:lang w:eastAsia="en-IN"/>
                <w14:ligatures w14:val="none"/>
              </w:rPr>
              <w:t>Domestic Workers</w:t>
            </w:r>
          </w:p>
        </w:tc>
      </w:tr>
      <w:tr w:rsidR="00EA76D3" w:rsidRPr="00BC24C7" w14:paraId="140CD37A" w14:textId="77777777" w:rsidTr="008F7634">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tcPr>
          <w:p w14:paraId="70C4C0D6" w14:textId="3AF478B4" w:rsidR="00EA76D3" w:rsidRPr="00BC24C7" w:rsidRDefault="00EA76D3" w:rsidP="00EA76D3">
            <w:pPr>
              <w:spacing w:after="0" w:line="240" w:lineRule="auto"/>
              <w:rPr>
                <w:rFonts w:ascii="Calibri" w:eastAsia="Times New Roman" w:hAnsi="Calibri" w:cs="Calibri"/>
                <w:color w:val="000000"/>
                <w:kern w:val="0"/>
                <w:lang w:eastAsia="en-IN"/>
                <w14:ligatures w14:val="none"/>
              </w:rPr>
            </w:pPr>
            <w:r w:rsidRPr="00EA76D3">
              <w:rPr>
                <w:rFonts w:ascii="Calibri" w:eastAsia="Times New Roman" w:hAnsi="Calibri" w:cs="Calibri"/>
                <w:color w:val="000000"/>
                <w:kern w:val="0"/>
                <w:lang w:eastAsia="en-IN"/>
                <w14:ligatures w14:val="none"/>
              </w:rPr>
              <w:t>Below</w:t>
            </w:r>
            <w:r>
              <w:rPr>
                <w:rFonts w:ascii="Calibri" w:eastAsia="Times New Roman" w:hAnsi="Calibri" w:cs="Calibri"/>
                <w:color w:val="000000"/>
                <w:kern w:val="0"/>
                <w:lang w:eastAsia="en-IN"/>
                <w14:ligatures w14:val="none"/>
              </w:rPr>
              <w:t xml:space="preserve"> </w:t>
            </w:r>
            <w:r w:rsidRPr="00EA76D3">
              <w:rPr>
                <w:rFonts w:ascii="Calibri" w:eastAsia="Times New Roman" w:hAnsi="Calibri" w:cs="Calibri"/>
                <w:color w:val="000000"/>
                <w:kern w:val="0"/>
                <w:lang w:eastAsia="en-IN"/>
                <w14:ligatures w14:val="none"/>
              </w:rPr>
              <w:t>15</w:t>
            </w:r>
            <w:r>
              <w:rPr>
                <w:rFonts w:ascii="Calibri" w:eastAsia="Times New Roman" w:hAnsi="Calibri" w:cs="Calibri"/>
                <w:color w:val="000000"/>
                <w:kern w:val="0"/>
                <w:lang w:eastAsia="en-IN"/>
                <w14:ligatures w14:val="none"/>
              </w:rPr>
              <w:t xml:space="preserve"> </w:t>
            </w:r>
            <w:r w:rsidRPr="00EA76D3">
              <w:rPr>
                <w:rFonts w:ascii="Calibri" w:eastAsia="Times New Roman" w:hAnsi="Calibri" w:cs="Calibri"/>
                <w:color w:val="000000"/>
                <w:kern w:val="0"/>
                <w:lang w:eastAsia="en-IN"/>
                <w14:ligatures w14:val="none"/>
              </w:rPr>
              <w:t>hrs</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26C641" w14:textId="078C49D9"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5.6</w:t>
            </w:r>
          </w:p>
        </w:tc>
        <w:tc>
          <w:tcPr>
            <w:tcW w:w="1053" w:type="dxa"/>
            <w:tcBorders>
              <w:top w:val="single" w:sz="4" w:space="0" w:color="auto"/>
              <w:left w:val="nil"/>
              <w:bottom w:val="single" w:sz="4" w:space="0" w:color="auto"/>
              <w:right w:val="single" w:sz="4" w:space="0" w:color="auto"/>
            </w:tcBorders>
            <w:shd w:val="clear" w:color="auto" w:fill="auto"/>
            <w:noWrap/>
            <w:vAlign w:val="bottom"/>
          </w:tcPr>
          <w:p w14:paraId="359096D6" w14:textId="2BF9B06C"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6.5</w:t>
            </w:r>
          </w:p>
        </w:tc>
        <w:tc>
          <w:tcPr>
            <w:tcW w:w="753" w:type="dxa"/>
            <w:tcBorders>
              <w:top w:val="single" w:sz="4" w:space="0" w:color="auto"/>
              <w:left w:val="nil"/>
              <w:bottom w:val="single" w:sz="4" w:space="0" w:color="auto"/>
              <w:right w:val="single" w:sz="4" w:space="0" w:color="auto"/>
            </w:tcBorders>
            <w:shd w:val="clear" w:color="auto" w:fill="auto"/>
            <w:noWrap/>
            <w:vAlign w:val="bottom"/>
          </w:tcPr>
          <w:p w14:paraId="06F766D0" w14:textId="24F1E79E"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3.4</w:t>
            </w:r>
          </w:p>
        </w:tc>
        <w:tc>
          <w:tcPr>
            <w:tcW w:w="753" w:type="dxa"/>
            <w:tcBorders>
              <w:top w:val="single" w:sz="4" w:space="0" w:color="auto"/>
              <w:left w:val="nil"/>
              <w:bottom w:val="single" w:sz="4" w:space="0" w:color="auto"/>
              <w:right w:val="single" w:sz="4" w:space="0" w:color="auto"/>
            </w:tcBorders>
            <w:shd w:val="clear" w:color="auto" w:fill="auto"/>
            <w:noWrap/>
            <w:vAlign w:val="bottom"/>
          </w:tcPr>
          <w:p w14:paraId="5C2FEF96" w14:textId="6F4F5DB4"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5.0</w:t>
            </w:r>
          </w:p>
        </w:tc>
        <w:tc>
          <w:tcPr>
            <w:tcW w:w="1052" w:type="dxa"/>
            <w:tcBorders>
              <w:top w:val="single" w:sz="4" w:space="0" w:color="auto"/>
              <w:left w:val="nil"/>
              <w:bottom w:val="single" w:sz="4" w:space="0" w:color="auto"/>
              <w:right w:val="single" w:sz="4" w:space="0" w:color="auto"/>
            </w:tcBorders>
            <w:shd w:val="clear" w:color="auto" w:fill="auto"/>
            <w:noWrap/>
            <w:vAlign w:val="bottom"/>
          </w:tcPr>
          <w:p w14:paraId="360725E9" w14:textId="52CAC344"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6.0</w:t>
            </w:r>
          </w:p>
        </w:tc>
        <w:tc>
          <w:tcPr>
            <w:tcW w:w="753" w:type="dxa"/>
            <w:tcBorders>
              <w:top w:val="single" w:sz="4" w:space="0" w:color="auto"/>
              <w:left w:val="nil"/>
              <w:bottom w:val="single" w:sz="4" w:space="0" w:color="auto"/>
              <w:right w:val="single" w:sz="4" w:space="0" w:color="auto"/>
            </w:tcBorders>
            <w:shd w:val="clear" w:color="auto" w:fill="auto"/>
            <w:noWrap/>
            <w:vAlign w:val="bottom"/>
          </w:tcPr>
          <w:p w14:paraId="4B461C02" w14:textId="47B1F1BA"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2.4</w:t>
            </w:r>
          </w:p>
        </w:tc>
        <w:tc>
          <w:tcPr>
            <w:tcW w:w="753" w:type="dxa"/>
            <w:tcBorders>
              <w:top w:val="single" w:sz="4" w:space="0" w:color="auto"/>
              <w:left w:val="nil"/>
              <w:bottom w:val="single" w:sz="4" w:space="0" w:color="auto"/>
              <w:right w:val="single" w:sz="4" w:space="0" w:color="auto"/>
            </w:tcBorders>
            <w:shd w:val="clear" w:color="auto" w:fill="auto"/>
            <w:noWrap/>
            <w:vAlign w:val="bottom"/>
          </w:tcPr>
          <w:p w14:paraId="5BAD53B0" w14:textId="1093473D"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1052" w:type="dxa"/>
            <w:tcBorders>
              <w:top w:val="single" w:sz="4" w:space="0" w:color="auto"/>
              <w:left w:val="nil"/>
              <w:bottom w:val="single" w:sz="4" w:space="0" w:color="auto"/>
              <w:right w:val="single" w:sz="4" w:space="0" w:color="auto"/>
            </w:tcBorders>
            <w:shd w:val="clear" w:color="auto" w:fill="auto"/>
            <w:noWrap/>
            <w:vAlign w:val="bottom"/>
          </w:tcPr>
          <w:p w14:paraId="23707469" w14:textId="7D209A64"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753" w:type="dxa"/>
            <w:tcBorders>
              <w:top w:val="single" w:sz="4" w:space="0" w:color="auto"/>
              <w:left w:val="nil"/>
              <w:bottom w:val="single" w:sz="4" w:space="0" w:color="auto"/>
              <w:right w:val="single" w:sz="4" w:space="0" w:color="auto"/>
            </w:tcBorders>
            <w:shd w:val="clear" w:color="auto" w:fill="auto"/>
            <w:noWrap/>
            <w:vAlign w:val="bottom"/>
          </w:tcPr>
          <w:p w14:paraId="2C2EA215" w14:textId="66CFE71C"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r>
      <w:tr w:rsidR="00EA76D3" w:rsidRPr="00BC24C7" w14:paraId="7A5BAA33" w14:textId="77777777" w:rsidTr="008F7634">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tcPr>
          <w:p w14:paraId="4B19AC9C" w14:textId="4FC75A38" w:rsidR="00EA76D3" w:rsidRPr="00BC24C7" w:rsidRDefault="00EA76D3" w:rsidP="00EA76D3">
            <w:pPr>
              <w:spacing w:after="0" w:line="240" w:lineRule="auto"/>
              <w:rPr>
                <w:rFonts w:ascii="Calibri" w:eastAsia="Times New Roman" w:hAnsi="Calibri" w:cs="Calibri"/>
                <w:color w:val="000000"/>
                <w:kern w:val="0"/>
                <w:lang w:eastAsia="en-IN"/>
                <w14:ligatures w14:val="none"/>
              </w:rPr>
            </w:pPr>
            <w:r w:rsidRPr="00EA76D3">
              <w:rPr>
                <w:rFonts w:ascii="Calibri" w:eastAsia="Times New Roman" w:hAnsi="Calibri" w:cs="Calibri"/>
                <w:color w:val="000000"/>
                <w:kern w:val="0"/>
                <w:lang w:eastAsia="en-IN"/>
                <w14:ligatures w14:val="none"/>
              </w:rPr>
              <w:t>15-39</w:t>
            </w:r>
            <w:r>
              <w:rPr>
                <w:rFonts w:ascii="Calibri" w:eastAsia="Times New Roman" w:hAnsi="Calibri" w:cs="Calibri"/>
                <w:color w:val="000000"/>
                <w:kern w:val="0"/>
                <w:lang w:eastAsia="en-IN"/>
                <w14:ligatures w14:val="none"/>
              </w:rPr>
              <w:t xml:space="preserve"> </w:t>
            </w:r>
            <w:r w:rsidRPr="00EA76D3">
              <w:rPr>
                <w:rFonts w:ascii="Calibri" w:eastAsia="Times New Roman" w:hAnsi="Calibri" w:cs="Calibri"/>
                <w:color w:val="000000"/>
                <w:kern w:val="0"/>
                <w:lang w:eastAsia="en-IN"/>
                <w14:ligatures w14:val="none"/>
              </w:rPr>
              <w:t>hrs</w:t>
            </w:r>
          </w:p>
        </w:tc>
        <w:tc>
          <w:tcPr>
            <w:tcW w:w="754" w:type="dxa"/>
            <w:tcBorders>
              <w:top w:val="nil"/>
              <w:left w:val="single" w:sz="4" w:space="0" w:color="auto"/>
              <w:bottom w:val="single" w:sz="4" w:space="0" w:color="auto"/>
              <w:right w:val="single" w:sz="4" w:space="0" w:color="auto"/>
            </w:tcBorders>
            <w:shd w:val="clear" w:color="auto" w:fill="auto"/>
            <w:noWrap/>
            <w:vAlign w:val="bottom"/>
          </w:tcPr>
          <w:p w14:paraId="32FFCCD7" w14:textId="50E215E1"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32.9</w:t>
            </w:r>
          </w:p>
        </w:tc>
        <w:tc>
          <w:tcPr>
            <w:tcW w:w="1053" w:type="dxa"/>
            <w:tcBorders>
              <w:top w:val="nil"/>
              <w:left w:val="nil"/>
              <w:bottom w:val="single" w:sz="4" w:space="0" w:color="auto"/>
              <w:right w:val="single" w:sz="4" w:space="0" w:color="auto"/>
            </w:tcBorders>
            <w:shd w:val="clear" w:color="auto" w:fill="auto"/>
            <w:noWrap/>
            <w:vAlign w:val="bottom"/>
          </w:tcPr>
          <w:p w14:paraId="1A622ABA" w14:textId="0C6E4A7C"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43.8</w:t>
            </w:r>
          </w:p>
        </w:tc>
        <w:tc>
          <w:tcPr>
            <w:tcW w:w="753" w:type="dxa"/>
            <w:tcBorders>
              <w:top w:val="nil"/>
              <w:left w:val="nil"/>
              <w:bottom w:val="single" w:sz="4" w:space="0" w:color="auto"/>
              <w:right w:val="single" w:sz="4" w:space="0" w:color="auto"/>
            </w:tcBorders>
            <w:shd w:val="clear" w:color="auto" w:fill="auto"/>
            <w:noWrap/>
            <w:vAlign w:val="bottom"/>
          </w:tcPr>
          <w:p w14:paraId="430DD426" w14:textId="7E2C202E"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7.6</w:t>
            </w:r>
          </w:p>
        </w:tc>
        <w:tc>
          <w:tcPr>
            <w:tcW w:w="753" w:type="dxa"/>
            <w:tcBorders>
              <w:top w:val="nil"/>
              <w:left w:val="nil"/>
              <w:bottom w:val="single" w:sz="4" w:space="0" w:color="auto"/>
              <w:right w:val="single" w:sz="4" w:space="0" w:color="auto"/>
            </w:tcBorders>
            <w:shd w:val="clear" w:color="auto" w:fill="auto"/>
            <w:noWrap/>
            <w:vAlign w:val="bottom"/>
          </w:tcPr>
          <w:p w14:paraId="04908096" w14:textId="7DDB7A32"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34.3</w:t>
            </w:r>
          </w:p>
        </w:tc>
        <w:tc>
          <w:tcPr>
            <w:tcW w:w="1052" w:type="dxa"/>
            <w:tcBorders>
              <w:top w:val="nil"/>
              <w:left w:val="nil"/>
              <w:bottom w:val="single" w:sz="4" w:space="0" w:color="auto"/>
              <w:right w:val="single" w:sz="4" w:space="0" w:color="auto"/>
            </w:tcBorders>
            <w:shd w:val="clear" w:color="auto" w:fill="auto"/>
            <w:noWrap/>
            <w:vAlign w:val="bottom"/>
          </w:tcPr>
          <w:p w14:paraId="36A1B89C" w14:textId="67EBC92C"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44.2</w:t>
            </w:r>
          </w:p>
        </w:tc>
        <w:tc>
          <w:tcPr>
            <w:tcW w:w="753" w:type="dxa"/>
            <w:tcBorders>
              <w:top w:val="nil"/>
              <w:left w:val="nil"/>
              <w:bottom w:val="single" w:sz="4" w:space="0" w:color="auto"/>
              <w:right w:val="single" w:sz="4" w:space="0" w:color="auto"/>
            </w:tcBorders>
            <w:shd w:val="clear" w:color="auto" w:fill="auto"/>
            <w:noWrap/>
            <w:vAlign w:val="bottom"/>
          </w:tcPr>
          <w:p w14:paraId="75340266" w14:textId="5B91844F"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8.4</w:t>
            </w:r>
          </w:p>
        </w:tc>
        <w:tc>
          <w:tcPr>
            <w:tcW w:w="753" w:type="dxa"/>
            <w:tcBorders>
              <w:top w:val="nil"/>
              <w:left w:val="nil"/>
              <w:bottom w:val="single" w:sz="4" w:space="0" w:color="auto"/>
              <w:right w:val="single" w:sz="4" w:space="0" w:color="auto"/>
            </w:tcBorders>
            <w:shd w:val="clear" w:color="auto" w:fill="auto"/>
            <w:noWrap/>
            <w:vAlign w:val="bottom"/>
          </w:tcPr>
          <w:p w14:paraId="674CF911" w14:textId="788DB70B"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18.1</w:t>
            </w:r>
          </w:p>
        </w:tc>
        <w:tc>
          <w:tcPr>
            <w:tcW w:w="1052" w:type="dxa"/>
            <w:tcBorders>
              <w:top w:val="nil"/>
              <w:left w:val="nil"/>
              <w:bottom w:val="single" w:sz="4" w:space="0" w:color="auto"/>
              <w:right w:val="single" w:sz="4" w:space="0" w:color="auto"/>
            </w:tcBorders>
            <w:shd w:val="clear" w:color="auto" w:fill="auto"/>
            <w:noWrap/>
            <w:vAlign w:val="bottom"/>
          </w:tcPr>
          <w:p w14:paraId="0EFBDE51" w14:textId="6FB413DC"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33.2</w:t>
            </w:r>
          </w:p>
        </w:tc>
        <w:tc>
          <w:tcPr>
            <w:tcW w:w="753" w:type="dxa"/>
            <w:tcBorders>
              <w:top w:val="nil"/>
              <w:left w:val="nil"/>
              <w:bottom w:val="single" w:sz="4" w:space="0" w:color="auto"/>
              <w:right w:val="single" w:sz="4" w:space="0" w:color="auto"/>
            </w:tcBorders>
            <w:shd w:val="clear" w:color="auto" w:fill="auto"/>
            <w:noWrap/>
            <w:vAlign w:val="bottom"/>
          </w:tcPr>
          <w:p w14:paraId="6F8C746F" w14:textId="6A6ACA4B"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r>
      <w:tr w:rsidR="00EA76D3" w:rsidRPr="00BC24C7" w14:paraId="2E810789" w14:textId="77777777" w:rsidTr="008F7634">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tcPr>
          <w:p w14:paraId="299D6BAD" w14:textId="2DDD0577" w:rsidR="00EA76D3" w:rsidRPr="00BC24C7" w:rsidRDefault="00EA76D3" w:rsidP="00EA76D3">
            <w:pPr>
              <w:spacing w:after="0" w:line="240" w:lineRule="auto"/>
              <w:rPr>
                <w:rFonts w:ascii="Calibri" w:eastAsia="Times New Roman" w:hAnsi="Calibri" w:cs="Calibri"/>
                <w:color w:val="000000"/>
                <w:kern w:val="0"/>
                <w:lang w:eastAsia="en-IN"/>
                <w14:ligatures w14:val="none"/>
              </w:rPr>
            </w:pPr>
            <w:r w:rsidRPr="00EA76D3">
              <w:rPr>
                <w:rFonts w:ascii="Calibri" w:eastAsia="Times New Roman" w:hAnsi="Calibri" w:cs="Calibri"/>
                <w:color w:val="000000"/>
                <w:kern w:val="0"/>
                <w:lang w:eastAsia="en-IN"/>
                <w14:ligatures w14:val="none"/>
              </w:rPr>
              <w:t>40-48</w:t>
            </w:r>
            <w:r>
              <w:rPr>
                <w:rFonts w:ascii="Calibri" w:eastAsia="Times New Roman" w:hAnsi="Calibri" w:cs="Calibri"/>
                <w:color w:val="000000"/>
                <w:kern w:val="0"/>
                <w:lang w:eastAsia="en-IN"/>
                <w14:ligatures w14:val="none"/>
              </w:rPr>
              <w:t xml:space="preserve"> </w:t>
            </w:r>
            <w:r w:rsidRPr="00EA76D3">
              <w:rPr>
                <w:rFonts w:ascii="Calibri" w:eastAsia="Times New Roman" w:hAnsi="Calibri" w:cs="Calibri"/>
                <w:color w:val="000000"/>
                <w:kern w:val="0"/>
                <w:lang w:eastAsia="en-IN"/>
                <w14:ligatures w14:val="none"/>
              </w:rPr>
              <w:t>hrs</w:t>
            </w:r>
          </w:p>
        </w:tc>
        <w:tc>
          <w:tcPr>
            <w:tcW w:w="754" w:type="dxa"/>
            <w:tcBorders>
              <w:top w:val="nil"/>
              <w:left w:val="single" w:sz="4" w:space="0" w:color="auto"/>
              <w:bottom w:val="single" w:sz="4" w:space="0" w:color="auto"/>
              <w:right w:val="single" w:sz="4" w:space="0" w:color="auto"/>
            </w:tcBorders>
            <w:shd w:val="clear" w:color="auto" w:fill="auto"/>
            <w:noWrap/>
            <w:vAlign w:val="bottom"/>
          </w:tcPr>
          <w:p w14:paraId="17389D26" w14:textId="1DDF8454"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16.5</w:t>
            </w:r>
          </w:p>
        </w:tc>
        <w:tc>
          <w:tcPr>
            <w:tcW w:w="1053" w:type="dxa"/>
            <w:tcBorders>
              <w:top w:val="nil"/>
              <w:left w:val="nil"/>
              <w:bottom w:val="single" w:sz="4" w:space="0" w:color="auto"/>
              <w:right w:val="single" w:sz="4" w:space="0" w:color="auto"/>
            </w:tcBorders>
            <w:shd w:val="clear" w:color="auto" w:fill="auto"/>
            <w:noWrap/>
            <w:vAlign w:val="bottom"/>
          </w:tcPr>
          <w:p w14:paraId="71F1715A" w14:textId="22E43F44"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21.2</w:t>
            </w:r>
          </w:p>
        </w:tc>
        <w:tc>
          <w:tcPr>
            <w:tcW w:w="753" w:type="dxa"/>
            <w:tcBorders>
              <w:top w:val="nil"/>
              <w:left w:val="nil"/>
              <w:bottom w:val="single" w:sz="4" w:space="0" w:color="auto"/>
              <w:right w:val="single" w:sz="4" w:space="0" w:color="auto"/>
            </w:tcBorders>
            <w:shd w:val="clear" w:color="auto" w:fill="auto"/>
            <w:noWrap/>
            <w:vAlign w:val="bottom"/>
          </w:tcPr>
          <w:p w14:paraId="56966C86" w14:textId="295BE8C0"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5.4</w:t>
            </w:r>
          </w:p>
        </w:tc>
        <w:tc>
          <w:tcPr>
            <w:tcW w:w="753" w:type="dxa"/>
            <w:tcBorders>
              <w:top w:val="nil"/>
              <w:left w:val="nil"/>
              <w:bottom w:val="single" w:sz="4" w:space="0" w:color="auto"/>
              <w:right w:val="single" w:sz="4" w:space="0" w:color="auto"/>
            </w:tcBorders>
            <w:shd w:val="clear" w:color="auto" w:fill="auto"/>
            <w:noWrap/>
            <w:vAlign w:val="bottom"/>
          </w:tcPr>
          <w:p w14:paraId="63CE40FF" w14:textId="45FCC772"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15.8</w:t>
            </w:r>
          </w:p>
        </w:tc>
        <w:tc>
          <w:tcPr>
            <w:tcW w:w="1052" w:type="dxa"/>
            <w:tcBorders>
              <w:top w:val="nil"/>
              <w:left w:val="nil"/>
              <w:bottom w:val="single" w:sz="4" w:space="0" w:color="auto"/>
              <w:right w:val="single" w:sz="4" w:space="0" w:color="auto"/>
            </w:tcBorders>
            <w:shd w:val="clear" w:color="auto" w:fill="auto"/>
            <w:noWrap/>
            <w:vAlign w:val="bottom"/>
          </w:tcPr>
          <w:p w14:paraId="7AA05B30" w14:textId="0D7C3503"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20.8</w:t>
            </w:r>
          </w:p>
        </w:tc>
        <w:tc>
          <w:tcPr>
            <w:tcW w:w="753" w:type="dxa"/>
            <w:tcBorders>
              <w:top w:val="nil"/>
              <w:left w:val="nil"/>
              <w:bottom w:val="single" w:sz="4" w:space="0" w:color="auto"/>
              <w:right w:val="single" w:sz="4" w:space="0" w:color="auto"/>
            </w:tcBorders>
            <w:shd w:val="clear" w:color="auto" w:fill="auto"/>
            <w:noWrap/>
            <w:vAlign w:val="bottom"/>
          </w:tcPr>
          <w:p w14:paraId="74D7377F" w14:textId="710A6A56"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2.6</w:t>
            </w:r>
          </w:p>
        </w:tc>
        <w:tc>
          <w:tcPr>
            <w:tcW w:w="753" w:type="dxa"/>
            <w:tcBorders>
              <w:top w:val="nil"/>
              <w:left w:val="nil"/>
              <w:bottom w:val="single" w:sz="4" w:space="0" w:color="auto"/>
              <w:right w:val="single" w:sz="4" w:space="0" w:color="auto"/>
            </w:tcBorders>
            <w:shd w:val="clear" w:color="auto" w:fill="auto"/>
            <w:noWrap/>
            <w:vAlign w:val="bottom"/>
          </w:tcPr>
          <w:p w14:paraId="7F78F519" w14:textId="379E5290"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11.1</w:t>
            </w:r>
          </w:p>
        </w:tc>
        <w:tc>
          <w:tcPr>
            <w:tcW w:w="1052" w:type="dxa"/>
            <w:tcBorders>
              <w:top w:val="nil"/>
              <w:left w:val="nil"/>
              <w:bottom w:val="single" w:sz="4" w:space="0" w:color="auto"/>
              <w:right w:val="single" w:sz="4" w:space="0" w:color="auto"/>
            </w:tcBorders>
            <w:shd w:val="clear" w:color="auto" w:fill="auto"/>
            <w:noWrap/>
            <w:vAlign w:val="bottom"/>
          </w:tcPr>
          <w:p w14:paraId="5E5FCAEC" w14:textId="4FD238C0"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20.2</w:t>
            </w:r>
          </w:p>
        </w:tc>
        <w:tc>
          <w:tcPr>
            <w:tcW w:w="753" w:type="dxa"/>
            <w:tcBorders>
              <w:top w:val="nil"/>
              <w:left w:val="nil"/>
              <w:bottom w:val="single" w:sz="4" w:space="0" w:color="auto"/>
              <w:right w:val="single" w:sz="4" w:space="0" w:color="auto"/>
            </w:tcBorders>
            <w:shd w:val="clear" w:color="auto" w:fill="auto"/>
            <w:noWrap/>
            <w:vAlign w:val="bottom"/>
          </w:tcPr>
          <w:p w14:paraId="1BF8AFE8" w14:textId="4ED800CE"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r>
      <w:tr w:rsidR="00EA76D3" w:rsidRPr="00BC24C7" w14:paraId="68EE3EBF" w14:textId="77777777" w:rsidTr="008F7634">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tcPr>
          <w:p w14:paraId="270AEBB6" w14:textId="13276805" w:rsidR="00EA76D3" w:rsidRPr="00BC24C7" w:rsidRDefault="00EA76D3" w:rsidP="00EA76D3">
            <w:pPr>
              <w:spacing w:after="0" w:line="240" w:lineRule="auto"/>
              <w:rPr>
                <w:rFonts w:ascii="Calibri" w:eastAsia="Times New Roman" w:hAnsi="Calibri" w:cs="Calibri"/>
                <w:color w:val="000000"/>
                <w:kern w:val="0"/>
                <w:lang w:eastAsia="en-IN"/>
                <w14:ligatures w14:val="none"/>
              </w:rPr>
            </w:pPr>
            <w:r w:rsidRPr="00EA76D3">
              <w:rPr>
                <w:rFonts w:ascii="Calibri" w:eastAsia="Times New Roman" w:hAnsi="Calibri" w:cs="Calibri"/>
                <w:color w:val="000000"/>
                <w:kern w:val="0"/>
                <w:lang w:eastAsia="en-IN"/>
                <w14:ligatures w14:val="none"/>
              </w:rPr>
              <w:t>Above</w:t>
            </w:r>
            <w:r>
              <w:rPr>
                <w:rFonts w:ascii="Calibri" w:eastAsia="Times New Roman" w:hAnsi="Calibri" w:cs="Calibri"/>
                <w:color w:val="000000"/>
                <w:kern w:val="0"/>
                <w:lang w:eastAsia="en-IN"/>
                <w14:ligatures w14:val="none"/>
              </w:rPr>
              <w:t xml:space="preserve"> </w:t>
            </w:r>
            <w:r w:rsidRPr="00EA76D3">
              <w:rPr>
                <w:rFonts w:ascii="Calibri" w:eastAsia="Times New Roman" w:hAnsi="Calibri" w:cs="Calibri"/>
                <w:color w:val="000000"/>
                <w:kern w:val="0"/>
                <w:lang w:eastAsia="en-IN"/>
                <w14:ligatures w14:val="none"/>
              </w:rPr>
              <w:t>48</w:t>
            </w:r>
            <w:r>
              <w:rPr>
                <w:rFonts w:ascii="Calibri" w:eastAsia="Times New Roman" w:hAnsi="Calibri" w:cs="Calibri"/>
                <w:color w:val="000000"/>
                <w:kern w:val="0"/>
                <w:lang w:eastAsia="en-IN"/>
                <w14:ligatures w14:val="none"/>
              </w:rPr>
              <w:t xml:space="preserve"> </w:t>
            </w:r>
            <w:r w:rsidRPr="00EA76D3">
              <w:rPr>
                <w:rFonts w:ascii="Calibri" w:eastAsia="Times New Roman" w:hAnsi="Calibri" w:cs="Calibri"/>
                <w:color w:val="000000"/>
                <w:kern w:val="0"/>
                <w:lang w:eastAsia="en-IN"/>
                <w14:ligatures w14:val="none"/>
              </w:rPr>
              <w:t>hrs</w:t>
            </w:r>
          </w:p>
        </w:tc>
        <w:tc>
          <w:tcPr>
            <w:tcW w:w="754" w:type="dxa"/>
            <w:tcBorders>
              <w:top w:val="nil"/>
              <w:left w:val="single" w:sz="4" w:space="0" w:color="auto"/>
              <w:bottom w:val="single" w:sz="4" w:space="0" w:color="auto"/>
              <w:right w:val="single" w:sz="4" w:space="0" w:color="auto"/>
            </w:tcBorders>
            <w:shd w:val="clear" w:color="auto" w:fill="auto"/>
            <w:noWrap/>
            <w:vAlign w:val="bottom"/>
          </w:tcPr>
          <w:p w14:paraId="69016FE5" w14:textId="4FA3BD9F"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45.0</w:t>
            </w:r>
          </w:p>
        </w:tc>
        <w:tc>
          <w:tcPr>
            <w:tcW w:w="1053" w:type="dxa"/>
            <w:tcBorders>
              <w:top w:val="nil"/>
              <w:left w:val="nil"/>
              <w:bottom w:val="single" w:sz="4" w:space="0" w:color="auto"/>
              <w:right w:val="single" w:sz="4" w:space="0" w:color="auto"/>
            </w:tcBorders>
            <w:shd w:val="clear" w:color="auto" w:fill="auto"/>
            <w:noWrap/>
            <w:vAlign w:val="bottom"/>
          </w:tcPr>
          <w:p w14:paraId="772E88AB" w14:textId="57AE4DFC"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28.5</w:t>
            </w:r>
          </w:p>
        </w:tc>
        <w:tc>
          <w:tcPr>
            <w:tcW w:w="753" w:type="dxa"/>
            <w:tcBorders>
              <w:top w:val="nil"/>
              <w:left w:val="nil"/>
              <w:bottom w:val="single" w:sz="4" w:space="0" w:color="auto"/>
              <w:right w:val="single" w:sz="4" w:space="0" w:color="auto"/>
            </w:tcBorders>
            <w:shd w:val="clear" w:color="auto" w:fill="auto"/>
            <w:noWrap/>
            <w:vAlign w:val="bottom"/>
          </w:tcPr>
          <w:p w14:paraId="4F3DF837" w14:textId="54F2927D"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83.6</w:t>
            </w:r>
          </w:p>
        </w:tc>
        <w:tc>
          <w:tcPr>
            <w:tcW w:w="753" w:type="dxa"/>
            <w:tcBorders>
              <w:top w:val="nil"/>
              <w:left w:val="nil"/>
              <w:bottom w:val="single" w:sz="4" w:space="0" w:color="auto"/>
              <w:right w:val="single" w:sz="4" w:space="0" w:color="auto"/>
            </w:tcBorders>
            <w:shd w:val="clear" w:color="auto" w:fill="auto"/>
            <w:noWrap/>
            <w:vAlign w:val="bottom"/>
          </w:tcPr>
          <w:p w14:paraId="176825A2" w14:textId="78EAAC5C"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44.9</w:t>
            </w:r>
          </w:p>
        </w:tc>
        <w:tc>
          <w:tcPr>
            <w:tcW w:w="1052" w:type="dxa"/>
            <w:tcBorders>
              <w:top w:val="nil"/>
              <w:left w:val="nil"/>
              <w:bottom w:val="single" w:sz="4" w:space="0" w:color="auto"/>
              <w:right w:val="single" w:sz="4" w:space="0" w:color="auto"/>
            </w:tcBorders>
            <w:shd w:val="clear" w:color="auto" w:fill="auto"/>
            <w:noWrap/>
            <w:vAlign w:val="bottom"/>
          </w:tcPr>
          <w:p w14:paraId="11786E8D" w14:textId="5DE3354A"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29.0</w:t>
            </w:r>
          </w:p>
        </w:tc>
        <w:tc>
          <w:tcPr>
            <w:tcW w:w="753" w:type="dxa"/>
            <w:tcBorders>
              <w:top w:val="nil"/>
              <w:left w:val="nil"/>
              <w:bottom w:val="single" w:sz="4" w:space="0" w:color="auto"/>
              <w:right w:val="single" w:sz="4" w:space="0" w:color="auto"/>
            </w:tcBorders>
            <w:shd w:val="clear" w:color="auto" w:fill="auto"/>
            <w:noWrap/>
            <w:vAlign w:val="bottom"/>
          </w:tcPr>
          <w:p w14:paraId="5435E1A0" w14:textId="70803910"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86.6</w:t>
            </w:r>
          </w:p>
        </w:tc>
        <w:tc>
          <w:tcPr>
            <w:tcW w:w="753" w:type="dxa"/>
            <w:tcBorders>
              <w:top w:val="nil"/>
              <w:left w:val="nil"/>
              <w:bottom w:val="single" w:sz="4" w:space="0" w:color="auto"/>
              <w:right w:val="single" w:sz="4" w:space="0" w:color="auto"/>
            </w:tcBorders>
            <w:shd w:val="clear" w:color="auto" w:fill="auto"/>
            <w:noWrap/>
            <w:vAlign w:val="bottom"/>
          </w:tcPr>
          <w:p w14:paraId="321D9F20" w14:textId="021A0B36"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70.8</w:t>
            </w:r>
          </w:p>
        </w:tc>
        <w:tc>
          <w:tcPr>
            <w:tcW w:w="1052" w:type="dxa"/>
            <w:tcBorders>
              <w:top w:val="nil"/>
              <w:left w:val="nil"/>
              <w:bottom w:val="single" w:sz="4" w:space="0" w:color="auto"/>
              <w:right w:val="single" w:sz="4" w:space="0" w:color="auto"/>
            </w:tcBorders>
            <w:shd w:val="clear" w:color="auto" w:fill="auto"/>
            <w:noWrap/>
            <w:vAlign w:val="bottom"/>
          </w:tcPr>
          <w:p w14:paraId="356E6CF6" w14:textId="3C2CB56A"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46.6</w:t>
            </w:r>
          </w:p>
        </w:tc>
        <w:tc>
          <w:tcPr>
            <w:tcW w:w="753" w:type="dxa"/>
            <w:tcBorders>
              <w:top w:val="nil"/>
              <w:left w:val="nil"/>
              <w:bottom w:val="single" w:sz="4" w:space="0" w:color="auto"/>
              <w:right w:val="single" w:sz="4" w:space="0" w:color="auto"/>
            </w:tcBorders>
            <w:shd w:val="clear" w:color="auto" w:fill="auto"/>
            <w:noWrap/>
            <w:vAlign w:val="bottom"/>
          </w:tcPr>
          <w:p w14:paraId="6856E724" w14:textId="1A387017"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100.0</w:t>
            </w:r>
          </w:p>
        </w:tc>
      </w:tr>
      <w:tr w:rsidR="00EA76D3" w:rsidRPr="00BC24C7" w14:paraId="43852AE2" w14:textId="77777777" w:rsidTr="00BC24C7">
        <w:trPr>
          <w:trHeight w:val="300"/>
        </w:trPr>
        <w:tc>
          <w:tcPr>
            <w:tcW w:w="924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DB3BD" w14:textId="77777777" w:rsidR="00EA76D3" w:rsidRPr="00BC24C7" w:rsidRDefault="00EA76D3" w:rsidP="00EA76D3">
            <w:pPr>
              <w:spacing w:after="0" w:line="240" w:lineRule="auto"/>
              <w:jc w:val="center"/>
              <w:rPr>
                <w:rFonts w:ascii="Calibri" w:eastAsia="Times New Roman" w:hAnsi="Calibri" w:cs="Calibri"/>
                <w:b/>
                <w:bCs/>
                <w:color w:val="000000"/>
                <w:kern w:val="0"/>
                <w:lang w:eastAsia="en-IN"/>
                <w14:ligatures w14:val="none"/>
              </w:rPr>
            </w:pPr>
            <w:r w:rsidRPr="00BC24C7">
              <w:rPr>
                <w:rFonts w:ascii="Calibri" w:eastAsia="Times New Roman" w:hAnsi="Calibri" w:cs="Calibri"/>
                <w:b/>
                <w:bCs/>
                <w:color w:val="000000"/>
                <w:kern w:val="0"/>
                <w:lang w:eastAsia="en-IN"/>
                <w14:ligatures w14:val="none"/>
              </w:rPr>
              <w:t>Street Vendors and Market Traders</w:t>
            </w:r>
          </w:p>
        </w:tc>
      </w:tr>
      <w:tr w:rsidR="00EA76D3" w:rsidRPr="00BC24C7" w14:paraId="6C19CDA4" w14:textId="77777777" w:rsidTr="00421B9B">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tcPr>
          <w:p w14:paraId="66CAF60B" w14:textId="2F12386D" w:rsidR="00EA76D3" w:rsidRPr="00BC24C7" w:rsidRDefault="00EA76D3" w:rsidP="00EA76D3">
            <w:pPr>
              <w:spacing w:after="0" w:line="240" w:lineRule="auto"/>
              <w:rPr>
                <w:rFonts w:ascii="Calibri" w:eastAsia="Times New Roman" w:hAnsi="Calibri" w:cs="Calibri"/>
                <w:color w:val="000000"/>
                <w:kern w:val="0"/>
                <w:lang w:eastAsia="en-IN"/>
                <w14:ligatures w14:val="none"/>
              </w:rPr>
            </w:pPr>
            <w:r w:rsidRPr="00EA76D3">
              <w:rPr>
                <w:rFonts w:ascii="Calibri" w:eastAsia="Times New Roman" w:hAnsi="Calibri" w:cs="Calibri"/>
                <w:color w:val="000000"/>
                <w:kern w:val="0"/>
                <w:lang w:eastAsia="en-IN"/>
                <w14:ligatures w14:val="none"/>
              </w:rPr>
              <w:t>Below</w:t>
            </w:r>
            <w:r>
              <w:rPr>
                <w:rFonts w:ascii="Calibri" w:eastAsia="Times New Roman" w:hAnsi="Calibri" w:cs="Calibri"/>
                <w:color w:val="000000"/>
                <w:kern w:val="0"/>
                <w:lang w:eastAsia="en-IN"/>
                <w14:ligatures w14:val="none"/>
              </w:rPr>
              <w:t xml:space="preserve"> </w:t>
            </w:r>
            <w:r w:rsidRPr="00EA76D3">
              <w:rPr>
                <w:rFonts w:ascii="Calibri" w:eastAsia="Times New Roman" w:hAnsi="Calibri" w:cs="Calibri"/>
                <w:color w:val="000000"/>
                <w:kern w:val="0"/>
                <w:lang w:eastAsia="en-IN"/>
                <w14:ligatures w14:val="none"/>
              </w:rPr>
              <w:t>15</w:t>
            </w:r>
            <w:r>
              <w:rPr>
                <w:rFonts w:ascii="Calibri" w:eastAsia="Times New Roman" w:hAnsi="Calibri" w:cs="Calibri"/>
                <w:color w:val="000000"/>
                <w:kern w:val="0"/>
                <w:lang w:eastAsia="en-IN"/>
                <w14:ligatures w14:val="none"/>
              </w:rPr>
              <w:t xml:space="preserve"> </w:t>
            </w:r>
            <w:r w:rsidRPr="00EA76D3">
              <w:rPr>
                <w:rFonts w:ascii="Calibri" w:eastAsia="Times New Roman" w:hAnsi="Calibri" w:cs="Calibri"/>
                <w:color w:val="000000"/>
                <w:kern w:val="0"/>
                <w:lang w:eastAsia="en-IN"/>
                <w14:ligatures w14:val="none"/>
              </w:rPr>
              <w:t>hrs</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4DEAF3" w14:textId="42F9EC02"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4.1</w:t>
            </w:r>
          </w:p>
        </w:tc>
        <w:tc>
          <w:tcPr>
            <w:tcW w:w="1053" w:type="dxa"/>
            <w:tcBorders>
              <w:top w:val="single" w:sz="4" w:space="0" w:color="auto"/>
              <w:left w:val="nil"/>
              <w:bottom w:val="single" w:sz="4" w:space="0" w:color="auto"/>
              <w:right w:val="single" w:sz="4" w:space="0" w:color="auto"/>
            </w:tcBorders>
            <w:shd w:val="clear" w:color="auto" w:fill="auto"/>
            <w:noWrap/>
            <w:vAlign w:val="bottom"/>
          </w:tcPr>
          <w:p w14:paraId="2F3B35C9" w14:textId="08DFE57E"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6.7</w:t>
            </w:r>
          </w:p>
        </w:tc>
        <w:tc>
          <w:tcPr>
            <w:tcW w:w="753" w:type="dxa"/>
            <w:tcBorders>
              <w:top w:val="single" w:sz="4" w:space="0" w:color="auto"/>
              <w:left w:val="nil"/>
              <w:bottom w:val="single" w:sz="4" w:space="0" w:color="auto"/>
              <w:right w:val="single" w:sz="4" w:space="0" w:color="auto"/>
            </w:tcBorders>
            <w:shd w:val="clear" w:color="auto" w:fill="auto"/>
            <w:noWrap/>
            <w:vAlign w:val="bottom"/>
          </w:tcPr>
          <w:p w14:paraId="0D8B1AC4" w14:textId="1073C14F"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2.2</w:t>
            </w:r>
          </w:p>
        </w:tc>
        <w:tc>
          <w:tcPr>
            <w:tcW w:w="753" w:type="dxa"/>
            <w:tcBorders>
              <w:top w:val="single" w:sz="4" w:space="0" w:color="auto"/>
              <w:left w:val="nil"/>
              <w:bottom w:val="single" w:sz="4" w:space="0" w:color="auto"/>
              <w:right w:val="single" w:sz="4" w:space="0" w:color="auto"/>
            </w:tcBorders>
            <w:shd w:val="clear" w:color="auto" w:fill="auto"/>
            <w:noWrap/>
            <w:vAlign w:val="bottom"/>
          </w:tcPr>
          <w:p w14:paraId="2C8E9444" w14:textId="43CB9F75"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4.3</w:t>
            </w:r>
          </w:p>
        </w:tc>
        <w:tc>
          <w:tcPr>
            <w:tcW w:w="1052" w:type="dxa"/>
            <w:tcBorders>
              <w:top w:val="single" w:sz="4" w:space="0" w:color="auto"/>
              <w:left w:val="nil"/>
              <w:bottom w:val="single" w:sz="4" w:space="0" w:color="auto"/>
              <w:right w:val="single" w:sz="4" w:space="0" w:color="auto"/>
            </w:tcBorders>
            <w:shd w:val="clear" w:color="auto" w:fill="auto"/>
            <w:noWrap/>
            <w:vAlign w:val="bottom"/>
          </w:tcPr>
          <w:p w14:paraId="74DABDFB" w14:textId="75B12856"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5.9</w:t>
            </w:r>
          </w:p>
        </w:tc>
        <w:tc>
          <w:tcPr>
            <w:tcW w:w="753" w:type="dxa"/>
            <w:tcBorders>
              <w:top w:val="single" w:sz="4" w:space="0" w:color="auto"/>
              <w:left w:val="nil"/>
              <w:bottom w:val="single" w:sz="4" w:space="0" w:color="auto"/>
              <w:right w:val="single" w:sz="4" w:space="0" w:color="auto"/>
            </w:tcBorders>
            <w:shd w:val="clear" w:color="auto" w:fill="auto"/>
            <w:noWrap/>
            <w:vAlign w:val="bottom"/>
          </w:tcPr>
          <w:p w14:paraId="06B738C1" w14:textId="28656D78"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2.9</w:t>
            </w:r>
          </w:p>
        </w:tc>
        <w:tc>
          <w:tcPr>
            <w:tcW w:w="753" w:type="dxa"/>
            <w:tcBorders>
              <w:top w:val="single" w:sz="4" w:space="0" w:color="auto"/>
              <w:left w:val="nil"/>
              <w:bottom w:val="single" w:sz="4" w:space="0" w:color="auto"/>
              <w:right w:val="single" w:sz="4" w:space="0" w:color="auto"/>
            </w:tcBorders>
            <w:shd w:val="clear" w:color="auto" w:fill="auto"/>
            <w:noWrap/>
            <w:vAlign w:val="bottom"/>
          </w:tcPr>
          <w:p w14:paraId="3E08ED40" w14:textId="562562BE"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1052" w:type="dxa"/>
            <w:tcBorders>
              <w:top w:val="single" w:sz="4" w:space="0" w:color="auto"/>
              <w:left w:val="nil"/>
              <w:bottom w:val="single" w:sz="4" w:space="0" w:color="auto"/>
              <w:right w:val="single" w:sz="4" w:space="0" w:color="auto"/>
            </w:tcBorders>
            <w:shd w:val="clear" w:color="auto" w:fill="auto"/>
            <w:noWrap/>
            <w:vAlign w:val="bottom"/>
          </w:tcPr>
          <w:p w14:paraId="77827F5F" w14:textId="7349FE2B"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753" w:type="dxa"/>
            <w:tcBorders>
              <w:top w:val="single" w:sz="4" w:space="0" w:color="auto"/>
              <w:left w:val="nil"/>
              <w:bottom w:val="single" w:sz="4" w:space="0" w:color="auto"/>
              <w:right w:val="single" w:sz="4" w:space="0" w:color="auto"/>
            </w:tcBorders>
            <w:shd w:val="clear" w:color="auto" w:fill="auto"/>
            <w:noWrap/>
            <w:vAlign w:val="bottom"/>
          </w:tcPr>
          <w:p w14:paraId="645D5885" w14:textId="78A8AE14"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r>
      <w:tr w:rsidR="00EA76D3" w:rsidRPr="00BC24C7" w14:paraId="00A4E17E" w14:textId="77777777" w:rsidTr="00421B9B">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tcPr>
          <w:p w14:paraId="34F2F8ED" w14:textId="690B6890" w:rsidR="00EA76D3" w:rsidRPr="00BC24C7" w:rsidRDefault="00EA76D3" w:rsidP="00EA76D3">
            <w:pPr>
              <w:spacing w:after="0" w:line="240" w:lineRule="auto"/>
              <w:rPr>
                <w:rFonts w:ascii="Calibri" w:eastAsia="Times New Roman" w:hAnsi="Calibri" w:cs="Calibri"/>
                <w:color w:val="000000"/>
                <w:kern w:val="0"/>
                <w:lang w:eastAsia="en-IN"/>
                <w14:ligatures w14:val="none"/>
              </w:rPr>
            </w:pPr>
            <w:r w:rsidRPr="00EA76D3">
              <w:rPr>
                <w:rFonts w:ascii="Calibri" w:eastAsia="Times New Roman" w:hAnsi="Calibri" w:cs="Calibri"/>
                <w:color w:val="000000"/>
                <w:kern w:val="0"/>
                <w:lang w:eastAsia="en-IN"/>
                <w14:ligatures w14:val="none"/>
              </w:rPr>
              <w:t>15-39</w:t>
            </w:r>
            <w:r>
              <w:rPr>
                <w:rFonts w:ascii="Calibri" w:eastAsia="Times New Roman" w:hAnsi="Calibri" w:cs="Calibri"/>
                <w:color w:val="000000"/>
                <w:kern w:val="0"/>
                <w:lang w:eastAsia="en-IN"/>
                <w14:ligatures w14:val="none"/>
              </w:rPr>
              <w:t xml:space="preserve"> </w:t>
            </w:r>
            <w:r w:rsidRPr="00EA76D3">
              <w:rPr>
                <w:rFonts w:ascii="Calibri" w:eastAsia="Times New Roman" w:hAnsi="Calibri" w:cs="Calibri"/>
                <w:color w:val="000000"/>
                <w:kern w:val="0"/>
                <w:lang w:eastAsia="en-IN"/>
                <w14:ligatures w14:val="none"/>
              </w:rPr>
              <w:t>hrs</w:t>
            </w:r>
          </w:p>
        </w:tc>
        <w:tc>
          <w:tcPr>
            <w:tcW w:w="754" w:type="dxa"/>
            <w:tcBorders>
              <w:top w:val="nil"/>
              <w:left w:val="single" w:sz="4" w:space="0" w:color="auto"/>
              <w:bottom w:val="single" w:sz="4" w:space="0" w:color="auto"/>
              <w:right w:val="single" w:sz="4" w:space="0" w:color="auto"/>
            </w:tcBorders>
            <w:shd w:val="clear" w:color="auto" w:fill="auto"/>
            <w:noWrap/>
            <w:vAlign w:val="bottom"/>
          </w:tcPr>
          <w:p w14:paraId="684468BF" w14:textId="7A2B3C35"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21.6</w:t>
            </w:r>
          </w:p>
        </w:tc>
        <w:tc>
          <w:tcPr>
            <w:tcW w:w="1053" w:type="dxa"/>
            <w:tcBorders>
              <w:top w:val="nil"/>
              <w:left w:val="nil"/>
              <w:bottom w:val="single" w:sz="4" w:space="0" w:color="auto"/>
              <w:right w:val="single" w:sz="4" w:space="0" w:color="auto"/>
            </w:tcBorders>
            <w:shd w:val="clear" w:color="auto" w:fill="auto"/>
            <w:noWrap/>
            <w:vAlign w:val="bottom"/>
          </w:tcPr>
          <w:p w14:paraId="2373609F" w14:textId="67B1C2B3"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38.3</w:t>
            </w:r>
          </w:p>
        </w:tc>
        <w:tc>
          <w:tcPr>
            <w:tcW w:w="753" w:type="dxa"/>
            <w:tcBorders>
              <w:top w:val="nil"/>
              <w:left w:val="nil"/>
              <w:bottom w:val="single" w:sz="4" w:space="0" w:color="auto"/>
              <w:right w:val="single" w:sz="4" w:space="0" w:color="auto"/>
            </w:tcBorders>
            <w:shd w:val="clear" w:color="auto" w:fill="auto"/>
            <w:noWrap/>
            <w:vAlign w:val="bottom"/>
          </w:tcPr>
          <w:p w14:paraId="1C4E898F" w14:textId="29873A33"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9.7</w:t>
            </w:r>
          </w:p>
        </w:tc>
        <w:tc>
          <w:tcPr>
            <w:tcW w:w="753" w:type="dxa"/>
            <w:tcBorders>
              <w:top w:val="nil"/>
              <w:left w:val="nil"/>
              <w:bottom w:val="single" w:sz="4" w:space="0" w:color="auto"/>
              <w:right w:val="single" w:sz="4" w:space="0" w:color="auto"/>
            </w:tcBorders>
            <w:shd w:val="clear" w:color="auto" w:fill="auto"/>
            <w:noWrap/>
            <w:vAlign w:val="bottom"/>
          </w:tcPr>
          <w:p w14:paraId="0BFFE59B" w14:textId="43D082F4"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23.3</w:t>
            </w:r>
          </w:p>
        </w:tc>
        <w:tc>
          <w:tcPr>
            <w:tcW w:w="1052" w:type="dxa"/>
            <w:tcBorders>
              <w:top w:val="nil"/>
              <w:left w:val="nil"/>
              <w:bottom w:val="single" w:sz="4" w:space="0" w:color="auto"/>
              <w:right w:val="single" w:sz="4" w:space="0" w:color="auto"/>
            </w:tcBorders>
            <w:shd w:val="clear" w:color="auto" w:fill="auto"/>
            <w:noWrap/>
            <w:vAlign w:val="bottom"/>
          </w:tcPr>
          <w:p w14:paraId="731816B0" w14:textId="313CAEF9"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40.1</w:t>
            </w:r>
          </w:p>
        </w:tc>
        <w:tc>
          <w:tcPr>
            <w:tcW w:w="753" w:type="dxa"/>
            <w:tcBorders>
              <w:top w:val="nil"/>
              <w:left w:val="nil"/>
              <w:bottom w:val="single" w:sz="4" w:space="0" w:color="auto"/>
              <w:right w:val="single" w:sz="4" w:space="0" w:color="auto"/>
            </w:tcBorders>
            <w:shd w:val="clear" w:color="auto" w:fill="auto"/>
            <w:noWrap/>
            <w:vAlign w:val="bottom"/>
          </w:tcPr>
          <w:p w14:paraId="7E2B64A8" w14:textId="00114241"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8.1</w:t>
            </w:r>
          </w:p>
        </w:tc>
        <w:tc>
          <w:tcPr>
            <w:tcW w:w="753" w:type="dxa"/>
            <w:tcBorders>
              <w:top w:val="nil"/>
              <w:left w:val="nil"/>
              <w:bottom w:val="single" w:sz="4" w:space="0" w:color="auto"/>
              <w:right w:val="single" w:sz="4" w:space="0" w:color="auto"/>
            </w:tcBorders>
            <w:shd w:val="clear" w:color="auto" w:fill="auto"/>
            <w:noWrap/>
            <w:vAlign w:val="bottom"/>
          </w:tcPr>
          <w:p w14:paraId="61C171A6" w14:textId="31276924"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19.3</w:t>
            </w:r>
          </w:p>
        </w:tc>
        <w:tc>
          <w:tcPr>
            <w:tcW w:w="1052" w:type="dxa"/>
            <w:tcBorders>
              <w:top w:val="nil"/>
              <w:left w:val="nil"/>
              <w:bottom w:val="single" w:sz="4" w:space="0" w:color="auto"/>
              <w:right w:val="single" w:sz="4" w:space="0" w:color="auto"/>
            </w:tcBorders>
            <w:shd w:val="clear" w:color="auto" w:fill="auto"/>
            <w:noWrap/>
            <w:vAlign w:val="bottom"/>
          </w:tcPr>
          <w:p w14:paraId="5531C771" w14:textId="4FF96664"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34.8</w:t>
            </w:r>
          </w:p>
        </w:tc>
        <w:tc>
          <w:tcPr>
            <w:tcW w:w="753" w:type="dxa"/>
            <w:tcBorders>
              <w:top w:val="nil"/>
              <w:left w:val="nil"/>
              <w:bottom w:val="single" w:sz="4" w:space="0" w:color="auto"/>
              <w:right w:val="single" w:sz="4" w:space="0" w:color="auto"/>
            </w:tcBorders>
            <w:shd w:val="clear" w:color="auto" w:fill="auto"/>
            <w:noWrap/>
            <w:vAlign w:val="bottom"/>
          </w:tcPr>
          <w:p w14:paraId="71BD2798" w14:textId="2DD9E96A"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6.2</w:t>
            </w:r>
          </w:p>
        </w:tc>
      </w:tr>
      <w:tr w:rsidR="00EA76D3" w:rsidRPr="00BC24C7" w14:paraId="46A8D118" w14:textId="77777777" w:rsidTr="00421B9B">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tcPr>
          <w:p w14:paraId="506B4835" w14:textId="75B75AA3" w:rsidR="00EA76D3" w:rsidRPr="00BC24C7" w:rsidRDefault="00EA76D3" w:rsidP="00EA76D3">
            <w:pPr>
              <w:spacing w:after="0" w:line="240" w:lineRule="auto"/>
              <w:rPr>
                <w:rFonts w:ascii="Calibri" w:eastAsia="Times New Roman" w:hAnsi="Calibri" w:cs="Calibri"/>
                <w:color w:val="000000"/>
                <w:kern w:val="0"/>
                <w:lang w:eastAsia="en-IN"/>
                <w14:ligatures w14:val="none"/>
              </w:rPr>
            </w:pPr>
            <w:r w:rsidRPr="00EA76D3">
              <w:rPr>
                <w:rFonts w:ascii="Calibri" w:eastAsia="Times New Roman" w:hAnsi="Calibri" w:cs="Calibri"/>
                <w:color w:val="000000"/>
                <w:kern w:val="0"/>
                <w:lang w:eastAsia="en-IN"/>
                <w14:ligatures w14:val="none"/>
              </w:rPr>
              <w:t>40-48</w:t>
            </w:r>
            <w:r>
              <w:rPr>
                <w:rFonts w:ascii="Calibri" w:eastAsia="Times New Roman" w:hAnsi="Calibri" w:cs="Calibri"/>
                <w:color w:val="000000"/>
                <w:kern w:val="0"/>
                <w:lang w:eastAsia="en-IN"/>
                <w14:ligatures w14:val="none"/>
              </w:rPr>
              <w:t xml:space="preserve"> </w:t>
            </w:r>
            <w:r w:rsidRPr="00EA76D3">
              <w:rPr>
                <w:rFonts w:ascii="Calibri" w:eastAsia="Times New Roman" w:hAnsi="Calibri" w:cs="Calibri"/>
                <w:color w:val="000000"/>
                <w:kern w:val="0"/>
                <w:lang w:eastAsia="en-IN"/>
                <w14:ligatures w14:val="none"/>
              </w:rPr>
              <w:t>hrs</w:t>
            </w:r>
          </w:p>
        </w:tc>
        <w:tc>
          <w:tcPr>
            <w:tcW w:w="754" w:type="dxa"/>
            <w:tcBorders>
              <w:top w:val="nil"/>
              <w:left w:val="single" w:sz="4" w:space="0" w:color="auto"/>
              <w:bottom w:val="single" w:sz="4" w:space="0" w:color="auto"/>
              <w:right w:val="single" w:sz="4" w:space="0" w:color="auto"/>
            </w:tcBorders>
            <w:shd w:val="clear" w:color="auto" w:fill="auto"/>
            <w:noWrap/>
            <w:vAlign w:val="bottom"/>
          </w:tcPr>
          <w:p w14:paraId="3EBE0441" w14:textId="1BDC4E3E"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16.3</w:t>
            </w:r>
          </w:p>
        </w:tc>
        <w:tc>
          <w:tcPr>
            <w:tcW w:w="1053" w:type="dxa"/>
            <w:tcBorders>
              <w:top w:val="nil"/>
              <w:left w:val="nil"/>
              <w:bottom w:val="single" w:sz="4" w:space="0" w:color="auto"/>
              <w:right w:val="single" w:sz="4" w:space="0" w:color="auto"/>
            </w:tcBorders>
            <w:shd w:val="clear" w:color="auto" w:fill="auto"/>
            <w:noWrap/>
            <w:vAlign w:val="bottom"/>
          </w:tcPr>
          <w:p w14:paraId="1AB5FF3E" w14:textId="6DB265FB"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20.0</w:t>
            </w:r>
          </w:p>
        </w:tc>
        <w:tc>
          <w:tcPr>
            <w:tcW w:w="753" w:type="dxa"/>
            <w:tcBorders>
              <w:top w:val="nil"/>
              <w:left w:val="nil"/>
              <w:bottom w:val="single" w:sz="4" w:space="0" w:color="auto"/>
              <w:right w:val="single" w:sz="4" w:space="0" w:color="auto"/>
            </w:tcBorders>
            <w:shd w:val="clear" w:color="auto" w:fill="auto"/>
            <w:noWrap/>
            <w:vAlign w:val="bottom"/>
          </w:tcPr>
          <w:p w14:paraId="530DA7E4" w14:textId="6FFF36A2"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13.6</w:t>
            </w:r>
          </w:p>
        </w:tc>
        <w:tc>
          <w:tcPr>
            <w:tcW w:w="753" w:type="dxa"/>
            <w:tcBorders>
              <w:top w:val="nil"/>
              <w:left w:val="nil"/>
              <w:bottom w:val="single" w:sz="4" w:space="0" w:color="auto"/>
              <w:right w:val="single" w:sz="4" w:space="0" w:color="auto"/>
            </w:tcBorders>
            <w:shd w:val="clear" w:color="auto" w:fill="auto"/>
            <w:noWrap/>
            <w:vAlign w:val="bottom"/>
          </w:tcPr>
          <w:p w14:paraId="4DEEC2C6" w14:textId="2CDFC6C9"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15.9</w:t>
            </w:r>
          </w:p>
        </w:tc>
        <w:tc>
          <w:tcPr>
            <w:tcW w:w="1052" w:type="dxa"/>
            <w:tcBorders>
              <w:top w:val="nil"/>
              <w:left w:val="nil"/>
              <w:bottom w:val="single" w:sz="4" w:space="0" w:color="auto"/>
              <w:right w:val="single" w:sz="4" w:space="0" w:color="auto"/>
            </w:tcBorders>
            <w:shd w:val="clear" w:color="auto" w:fill="auto"/>
            <w:noWrap/>
            <w:vAlign w:val="bottom"/>
          </w:tcPr>
          <w:p w14:paraId="5BB303D0" w14:textId="1FD9D015"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20.1</w:t>
            </w:r>
          </w:p>
        </w:tc>
        <w:tc>
          <w:tcPr>
            <w:tcW w:w="753" w:type="dxa"/>
            <w:tcBorders>
              <w:top w:val="nil"/>
              <w:left w:val="nil"/>
              <w:bottom w:val="single" w:sz="4" w:space="0" w:color="auto"/>
              <w:right w:val="single" w:sz="4" w:space="0" w:color="auto"/>
            </w:tcBorders>
            <w:shd w:val="clear" w:color="auto" w:fill="auto"/>
            <w:noWrap/>
            <w:vAlign w:val="bottom"/>
          </w:tcPr>
          <w:p w14:paraId="7DA63340" w14:textId="02107EEA"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12.0</w:t>
            </w:r>
          </w:p>
        </w:tc>
        <w:tc>
          <w:tcPr>
            <w:tcW w:w="753" w:type="dxa"/>
            <w:tcBorders>
              <w:top w:val="nil"/>
              <w:left w:val="nil"/>
              <w:bottom w:val="single" w:sz="4" w:space="0" w:color="auto"/>
              <w:right w:val="single" w:sz="4" w:space="0" w:color="auto"/>
            </w:tcBorders>
            <w:shd w:val="clear" w:color="auto" w:fill="auto"/>
            <w:noWrap/>
            <w:vAlign w:val="bottom"/>
          </w:tcPr>
          <w:p w14:paraId="6C0925A5" w14:textId="4DE17CD9"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9.0</w:t>
            </w:r>
          </w:p>
        </w:tc>
        <w:tc>
          <w:tcPr>
            <w:tcW w:w="1052" w:type="dxa"/>
            <w:tcBorders>
              <w:top w:val="nil"/>
              <w:left w:val="nil"/>
              <w:bottom w:val="single" w:sz="4" w:space="0" w:color="auto"/>
              <w:right w:val="single" w:sz="4" w:space="0" w:color="auto"/>
            </w:tcBorders>
            <w:shd w:val="clear" w:color="auto" w:fill="auto"/>
            <w:noWrap/>
            <w:vAlign w:val="bottom"/>
          </w:tcPr>
          <w:p w14:paraId="35F60D79" w14:textId="5E7F6042"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19.7</w:t>
            </w:r>
          </w:p>
        </w:tc>
        <w:tc>
          <w:tcPr>
            <w:tcW w:w="753" w:type="dxa"/>
            <w:tcBorders>
              <w:top w:val="nil"/>
              <w:left w:val="nil"/>
              <w:bottom w:val="single" w:sz="4" w:space="0" w:color="auto"/>
              <w:right w:val="single" w:sz="4" w:space="0" w:color="auto"/>
            </w:tcBorders>
            <w:shd w:val="clear" w:color="auto" w:fill="auto"/>
            <w:noWrap/>
            <w:vAlign w:val="bottom"/>
          </w:tcPr>
          <w:p w14:paraId="3B6FAF67" w14:textId="579CA322"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r>
      <w:tr w:rsidR="00EA76D3" w:rsidRPr="00BC24C7" w14:paraId="6075878A" w14:textId="77777777" w:rsidTr="00421B9B">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tcPr>
          <w:p w14:paraId="556A54EB" w14:textId="161D28DC" w:rsidR="00EA76D3" w:rsidRPr="00BC24C7" w:rsidRDefault="00EA76D3" w:rsidP="00EA76D3">
            <w:pPr>
              <w:spacing w:after="0" w:line="240" w:lineRule="auto"/>
              <w:rPr>
                <w:rFonts w:ascii="Calibri" w:eastAsia="Times New Roman" w:hAnsi="Calibri" w:cs="Calibri"/>
                <w:color w:val="000000"/>
                <w:kern w:val="0"/>
                <w:lang w:eastAsia="en-IN"/>
                <w14:ligatures w14:val="none"/>
              </w:rPr>
            </w:pPr>
            <w:r w:rsidRPr="00EA76D3">
              <w:rPr>
                <w:rFonts w:ascii="Calibri" w:eastAsia="Times New Roman" w:hAnsi="Calibri" w:cs="Calibri"/>
                <w:color w:val="000000"/>
                <w:kern w:val="0"/>
                <w:lang w:eastAsia="en-IN"/>
                <w14:ligatures w14:val="none"/>
              </w:rPr>
              <w:t>Above</w:t>
            </w:r>
            <w:r>
              <w:rPr>
                <w:rFonts w:ascii="Calibri" w:eastAsia="Times New Roman" w:hAnsi="Calibri" w:cs="Calibri"/>
                <w:color w:val="000000"/>
                <w:kern w:val="0"/>
                <w:lang w:eastAsia="en-IN"/>
                <w14:ligatures w14:val="none"/>
              </w:rPr>
              <w:t xml:space="preserve"> </w:t>
            </w:r>
            <w:r w:rsidRPr="00EA76D3">
              <w:rPr>
                <w:rFonts w:ascii="Calibri" w:eastAsia="Times New Roman" w:hAnsi="Calibri" w:cs="Calibri"/>
                <w:color w:val="000000"/>
                <w:kern w:val="0"/>
                <w:lang w:eastAsia="en-IN"/>
                <w14:ligatures w14:val="none"/>
              </w:rPr>
              <w:t>48</w:t>
            </w:r>
            <w:r>
              <w:rPr>
                <w:rFonts w:ascii="Calibri" w:eastAsia="Times New Roman" w:hAnsi="Calibri" w:cs="Calibri"/>
                <w:color w:val="000000"/>
                <w:kern w:val="0"/>
                <w:lang w:eastAsia="en-IN"/>
                <w14:ligatures w14:val="none"/>
              </w:rPr>
              <w:t xml:space="preserve"> </w:t>
            </w:r>
            <w:r w:rsidRPr="00EA76D3">
              <w:rPr>
                <w:rFonts w:ascii="Calibri" w:eastAsia="Times New Roman" w:hAnsi="Calibri" w:cs="Calibri"/>
                <w:color w:val="000000"/>
                <w:kern w:val="0"/>
                <w:lang w:eastAsia="en-IN"/>
                <w14:ligatures w14:val="none"/>
              </w:rPr>
              <w:t>hrs</w:t>
            </w:r>
          </w:p>
        </w:tc>
        <w:tc>
          <w:tcPr>
            <w:tcW w:w="754" w:type="dxa"/>
            <w:tcBorders>
              <w:top w:val="nil"/>
              <w:left w:val="single" w:sz="4" w:space="0" w:color="auto"/>
              <w:bottom w:val="single" w:sz="4" w:space="0" w:color="auto"/>
              <w:right w:val="single" w:sz="4" w:space="0" w:color="auto"/>
            </w:tcBorders>
            <w:shd w:val="clear" w:color="auto" w:fill="auto"/>
            <w:noWrap/>
            <w:vAlign w:val="bottom"/>
          </w:tcPr>
          <w:p w14:paraId="6B4894FC" w14:textId="2F2B436B"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58.0</w:t>
            </w:r>
          </w:p>
        </w:tc>
        <w:tc>
          <w:tcPr>
            <w:tcW w:w="1053" w:type="dxa"/>
            <w:tcBorders>
              <w:top w:val="nil"/>
              <w:left w:val="nil"/>
              <w:bottom w:val="single" w:sz="4" w:space="0" w:color="auto"/>
              <w:right w:val="single" w:sz="4" w:space="0" w:color="auto"/>
            </w:tcBorders>
            <w:shd w:val="clear" w:color="auto" w:fill="auto"/>
            <w:noWrap/>
            <w:vAlign w:val="bottom"/>
          </w:tcPr>
          <w:p w14:paraId="5A886AAD" w14:textId="29C62136"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35.0</w:t>
            </w:r>
          </w:p>
        </w:tc>
        <w:tc>
          <w:tcPr>
            <w:tcW w:w="753" w:type="dxa"/>
            <w:tcBorders>
              <w:top w:val="nil"/>
              <w:left w:val="nil"/>
              <w:bottom w:val="single" w:sz="4" w:space="0" w:color="auto"/>
              <w:right w:val="single" w:sz="4" w:space="0" w:color="auto"/>
            </w:tcBorders>
            <w:shd w:val="clear" w:color="auto" w:fill="auto"/>
            <w:noWrap/>
            <w:vAlign w:val="bottom"/>
          </w:tcPr>
          <w:p w14:paraId="3E7154AD" w14:textId="30F4D714"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74.5</w:t>
            </w:r>
          </w:p>
        </w:tc>
        <w:tc>
          <w:tcPr>
            <w:tcW w:w="753" w:type="dxa"/>
            <w:tcBorders>
              <w:top w:val="nil"/>
              <w:left w:val="nil"/>
              <w:bottom w:val="single" w:sz="4" w:space="0" w:color="auto"/>
              <w:right w:val="single" w:sz="4" w:space="0" w:color="auto"/>
            </w:tcBorders>
            <w:shd w:val="clear" w:color="auto" w:fill="auto"/>
            <w:noWrap/>
            <w:vAlign w:val="bottom"/>
          </w:tcPr>
          <w:p w14:paraId="1CCA44EB" w14:textId="3BEBF887"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56.5</w:t>
            </w:r>
          </w:p>
        </w:tc>
        <w:tc>
          <w:tcPr>
            <w:tcW w:w="1052" w:type="dxa"/>
            <w:tcBorders>
              <w:top w:val="nil"/>
              <w:left w:val="nil"/>
              <w:bottom w:val="single" w:sz="4" w:space="0" w:color="auto"/>
              <w:right w:val="single" w:sz="4" w:space="0" w:color="auto"/>
            </w:tcBorders>
            <w:shd w:val="clear" w:color="auto" w:fill="auto"/>
            <w:noWrap/>
            <w:vAlign w:val="bottom"/>
          </w:tcPr>
          <w:p w14:paraId="16C2BD92" w14:textId="66AA19D9"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33.9</w:t>
            </w:r>
          </w:p>
        </w:tc>
        <w:tc>
          <w:tcPr>
            <w:tcW w:w="753" w:type="dxa"/>
            <w:tcBorders>
              <w:top w:val="nil"/>
              <w:left w:val="nil"/>
              <w:bottom w:val="single" w:sz="4" w:space="0" w:color="auto"/>
              <w:right w:val="single" w:sz="4" w:space="0" w:color="auto"/>
            </w:tcBorders>
            <w:shd w:val="clear" w:color="auto" w:fill="auto"/>
            <w:noWrap/>
            <w:vAlign w:val="bottom"/>
          </w:tcPr>
          <w:p w14:paraId="47EF477B" w14:textId="26AE8CA0"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77.0</w:t>
            </w:r>
          </w:p>
        </w:tc>
        <w:tc>
          <w:tcPr>
            <w:tcW w:w="753" w:type="dxa"/>
            <w:tcBorders>
              <w:top w:val="nil"/>
              <w:left w:val="nil"/>
              <w:bottom w:val="single" w:sz="4" w:space="0" w:color="auto"/>
              <w:right w:val="single" w:sz="4" w:space="0" w:color="auto"/>
            </w:tcBorders>
            <w:shd w:val="clear" w:color="auto" w:fill="auto"/>
            <w:noWrap/>
            <w:vAlign w:val="bottom"/>
          </w:tcPr>
          <w:p w14:paraId="4196116D" w14:textId="11559418"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71.7</w:t>
            </w:r>
          </w:p>
        </w:tc>
        <w:tc>
          <w:tcPr>
            <w:tcW w:w="1052" w:type="dxa"/>
            <w:tcBorders>
              <w:top w:val="nil"/>
              <w:left w:val="nil"/>
              <w:bottom w:val="single" w:sz="4" w:space="0" w:color="auto"/>
              <w:right w:val="single" w:sz="4" w:space="0" w:color="auto"/>
            </w:tcBorders>
            <w:shd w:val="clear" w:color="auto" w:fill="auto"/>
            <w:noWrap/>
            <w:vAlign w:val="bottom"/>
          </w:tcPr>
          <w:p w14:paraId="352750F9" w14:textId="1B1F1884"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45.5</w:t>
            </w:r>
          </w:p>
        </w:tc>
        <w:tc>
          <w:tcPr>
            <w:tcW w:w="753" w:type="dxa"/>
            <w:tcBorders>
              <w:top w:val="nil"/>
              <w:left w:val="nil"/>
              <w:bottom w:val="single" w:sz="4" w:space="0" w:color="auto"/>
              <w:right w:val="single" w:sz="4" w:space="0" w:color="auto"/>
            </w:tcBorders>
            <w:shd w:val="clear" w:color="auto" w:fill="auto"/>
            <w:noWrap/>
            <w:vAlign w:val="bottom"/>
          </w:tcPr>
          <w:p w14:paraId="405A3A26" w14:textId="12FC317C"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93.8</w:t>
            </w:r>
          </w:p>
        </w:tc>
      </w:tr>
      <w:tr w:rsidR="00EA76D3" w:rsidRPr="00BC24C7" w14:paraId="545F6376" w14:textId="77777777" w:rsidTr="00BC24C7">
        <w:trPr>
          <w:trHeight w:val="300"/>
        </w:trPr>
        <w:tc>
          <w:tcPr>
            <w:tcW w:w="924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F0569" w14:textId="77777777" w:rsidR="00EA76D3" w:rsidRPr="00BC24C7" w:rsidRDefault="00EA76D3" w:rsidP="00EA76D3">
            <w:pPr>
              <w:spacing w:after="0" w:line="240" w:lineRule="auto"/>
              <w:jc w:val="center"/>
              <w:rPr>
                <w:rFonts w:ascii="Calibri" w:eastAsia="Times New Roman" w:hAnsi="Calibri" w:cs="Calibri"/>
                <w:b/>
                <w:bCs/>
                <w:color w:val="000000"/>
                <w:kern w:val="0"/>
                <w:lang w:eastAsia="en-IN"/>
                <w14:ligatures w14:val="none"/>
              </w:rPr>
            </w:pPr>
            <w:r w:rsidRPr="00BC24C7">
              <w:rPr>
                <w:rFonts w:ascii="Calibri" w:eastAsia="Times New Roman" w:hAnsi="Calibri" w:cs="Calibri"/>
                <w:b/>
                <w:bCs/>
                <w:color w:val="000000"/>
                <w:kern w:val="0"/>
                <w:lang w:eastAsia="en-IN"/>
                <w14:ligatures w14:val="none"/>
              </w:rPr>
              <w:t>Waste Pickers</w:t>
            </w:r>
          </w:p>
        </w:tc>
      </w:tr>
      <w:tr w:rsidR="00EA76D3" w:rsidRPr="00BC24C7" w14:paraId="4603FBDC" w14:textId="77777777" w:rsidTr="00DC7B3F">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tcPr>
          <w:p w14:paraId="6A77894B" w14:textId="73208C25" w:rsidR="00EA76D3" w:rsidRPr="00BC24C7" w:rsidRDefault="00EA76D3" w:rsidP="00EA76D3">
            <w:pPr>
              <w:spacing w:after="0" w:line="240" w:lineRule="auto"/>
              <w:rPr>
                <w:rFonts w:ascii="Calibri" w:eastAsia="Times New Roman" w:hAnsi="Calibri" w:cs="Calibri"/>
                <w:color w:val="000000"/>
                <w:kern w:val="0"/>
                <w:lang w:eastAsia="en-IN"/>
                <w14:ligatures w14:val="none"/>
              </w:rPr>
            </w:pPr>
            <w:r w:rsidRPr="00EA76D3">
              <w:rPr>
                <w:rFonts w:ascii="Calibri" w:eastAsia="Times New Roman" w:hAnsi="Calibri" w:cs="Calibri"/>
                <w:color w:val="000000"/>
                <w:kern w:val="0"/>
                <w:lang w:eastAsia="en-IN"/>
                <w14:ligatures w14:val="none"/>
              </w:rPr>
              <w:t>Below</w:t>
            </w:r>
            <w:r>
              <w:rPr>
                <w:rFonts w:ascii="Calibri" w:eastAsia="Times New Roman" w:hAnsi="Calibri" w:cs="Calibri"/>
                <w:color w:val="000000"/>
                <w:kern w:val="0"/>
                <w:lang w:eastAsia="en-IN"/>
                <w14:ligatures w14:val="none"/>
              </w:rPr>
              <w:t xml:space="preserve"> </w:t>
            </w:r>
            <w:r w:rsidRPr="00EA76D3">
              <w:rPr>
                <w:rFonts w:ascii="Calibri" w:eastAsia="Times New Roman" w:hAnsi="Calibri" w:cs="Calibri"/>
                <w:color w:val="000000"/>
                <w:kern w:val="0"/>
                <w:lang w:eastAsia="en-IN"/>
                <w14:ligatures w14:val="none"/>
              </w:rPr>
              <w:t>15</w:t>
            </w:r>
            <w:r>
              <w:rPr>
                <w:rFonts w:ascii="Calibri" w:eastAsia="Times New Roman" w:hAnsi="Calibri" w:cs="Calibri"/>
                <w:color w:val="000000"/>
                <w:kern w:val="0"/>
                <w:lang w:eastAsia="en-IN"/>
                <w14:ligatures w14:val="none"/>
              </w:rPr>
              <w:t xml:space="preserve"> </w:t>
            </w:r>
            <w:r w:rsidRPr="00EA76D3">
              <w:rPr>
                <w:rFonts w:ascii="Calibri" w:eastAsia="Times New Roman" w:hAnsi="Calibri" w:cs="Calibri"/>
                <w:color w:val="000000"/>
                <w:kern w:val="0"/>
                <w:lang w:eastAsia="en-IN"/>
                <w14:ligatures w14:val="none"/>
              </w:rPr>
              <w:t>hrs</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DB03E0" w14:textId="7A571649"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3.8</w:t>
            </w:r>
          </w:p>
        </w:tc>
        <w:tc>
          <w:tcPr>
            <w:tcW w:w="1053" w:type="dxa"/>
            <w:tcBorders>
              <w:top w:val="single" w:sz="4" w:space="0" w:color="auto"/>
              <w:left w:val="nil"/>
              <w:bottom w:val="single" w:sz="4" w:space="0" w:color="auto"/>
              <w:right w:val="single" w:sz="4" w:space="0" w:color="auto"/>
            </w:tcBorders>
            <w:shd w:val="clear" w:color="auto" w:fill="auto"/>
            <w:noWrap/>
            <w:vAlign w:val="bottom"/>
          </w:tcPr>
          <w:p w14:paraId="1B3064FF" w14:textId="79FEF550"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16.2</w:t>
            </w:r>
          </w:p>
        </w:tc>
        <w:tc>
          <w:tcPr>
            <w:tcW w:w="753" w:type="dxa"/>
            <w:tcBorders>
              <w:top w:val="single" w:sz="4" w:space="0" w:color="auto"/>
              <w:left w:val="nil"/>
              <w:bottom w:val="single" w:sz="4" w:space="0" w:color="auto"/>
              <w:right w:val="single" w:sz="4" w:space="0" w:color="auto"/>
            </w:tcBorders>
            <w:shd w:val="clear" w:color="auto" w:fill="auto"/>
            <w:noWrap/>
            <w:vAlign w:val="bottom"/>
          </w:tcPr>
          <w:p w14:paraId="2A9F3C17" w14:textId="4515F593"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1.1</w:t>
            </w:r>
          </w:p>
        </w:tc>
        <w:tc>
          <w:tcPr>
            <w:tcW w:w="753" w:type="dxa"/>
            <w:tcBorders>
              <w:top w:val="single" w:sz="4" w:space="0" w:color="auto"/>
              <w:left w:val="nil"/>
              <w:bottom w:val="single" w:sz="4" w:space="0" w:color="auto"/>
              <w:right w:val="single" w:sz="4" w:space="0" w:color="auto"/>
            </w:tcBorders>
            <w:shd w:val="clear" w:color="auto" w:fill="auto"/>
            <w:noWrap/>
            <w:vAlign w:val="bottom"/>
          </w:tcPr>
          <w:p w14:paraId="39D113B3" w14:textId="767AD773"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5.1</w:t>
            </w:r>
          </w:p>
        </w:tc>
        <w:tc>
          <w:tcPr>
            <w:tcW w:w="1052" w:type="dxa"/>
            <w:tcBorders>
              <w:top w:val="single" w:sz="4" w:space="0" w:color="auto"/>
              <w:left w:val="nil"/>
              <w:bottom w:val="single" w:sz="4" w:space="0" w:color="auto"/>
              <w:right w:val="single" w:sz="4" w:space="0" w:color="auto"/>
            </w:tcBorders>
            <w:shd w:val="clear" w:color="auto" w:fill="auto"/>
            <w:noWrap/>
            <w:vAlign w:val="bottom"/>
          </w:tcPr>
          <w:p w14:paraId="24ED8F99" w14:textId="61A848D1"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19.3</w:t>
            </w:r>
          </w:p>
        </w:tc>
        <w:tc>
          <w:tcPr>
            <w:tcW w:w="753" w:type="dxa"/>
            <w:tcBorders>
              <w:top w:val="single" w:sz="4" w:space="0" w:color="auto"/>
              <w:left w:val="nil"/>
              <w:bottom w:val="single" w:sz="4" w:space="0" w:color="auto"/>
              <w:right w:val="single" w:sz="4" w:space="0" w:color="auto"/>
            </w:tcBorders>
            <w:shd w:val="clear" w:color="auto" w:fill="auto"/>
            <w:noWrap/>
            <w:vAlign w:val="bottom"/>
          </w:tcPr>
          <w:p w14:paraId="48AAA4B1" w14:textId="0FFE6573"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2.0</w:t>
            </w:r>
          </w:p>
        </w:tc>
        <w:tc>
          <w:tcPr>
            <w:tcW w:w="753" w:type="dxa"/>
            <w:tcBorders>
              <w:top w:val="single" w:sz="4" w:space="0" w:color="auto"/>
              <w:left w:val="nil"/>
              <w:bottom w:val="single" w:sz="4" w:space="0" w:color="auto"/>
              <w:right w:val="single" w:sz="4" w:space="0" w:color="auto"/>
            </w:tcBorders>
            <w:shd w:val="clear" w:color="auto" w:fill="auto"/>
            <w:noWrap/>
            <w:vAlign w:val="bottom"/>
          </w:tcPr>
          <w:p w14:paraId="557CF869" w14:textId="2D86B95B"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1052" w:type="dxa"/>
            <w:tcBorders>
              <w:top w:val="single" w:sz="4" w:space="0" w:color="auto"/>
              <w:left w:val="nil"/>
              <w:bottom w:val="single" w:sz="4" w:space="0" w:color="auto"/>
              <w:right w:val="single" w:sz="4" w:space="0" w:color="auto"/>
            </w:tcBorders>
            <w:shd w:val="clear" w:color="auto" w:fill="auto"/>
            <w:noWrap/>
            <w:vAlign w:val="bottom"/>
          </w:tcPr>
          <w:p w14:paraId="3652B361" w14:textId="2481A3F7"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753" w:type="dxa"/>
            <w:tcBorders>
              <w:top w:val="single" w:sz="4" w:space="0" w:color="auto"/>
              <w:left w:val="nil"/>
              <w:bottom w:val="single" w:sz="4" w:space="0" w:color="auto"/>
              <w:right w:val="single" w:sz="4" w:space="0" w:color="auto"/>
            </w:tcBorders>
            <w:shd w:val="clear" w:color="auto" w:fill="auto"/>
            <w:noWrap/>
            <w:vAlign w:val="bottom"/>
          </w:tcPr>
          <w:p w14:paraId="1DB864E9" w14:textId="1C7BEE49"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r>
      <w:tr w:rsidR="00EA76D3" w:rsidRPr="00BC24C7" w14:paraId="5F8F570E" w14:textId="77777777" w:rsidTr="00DC7B3F">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tcPr>
          <w:p w14:paraId="21E21020" w14:textId="42AD55D0" w:rsidR="00EA76D3" w:rsidRPr="00BC24C7" w:rsidRDefault="00EA76D3" w:rsidP="00EA76D3">
            <w:pPr>
              <w:spacing w:after="0" w:line="240" w:lineRule="auto"/>
              <w:rPr>
                <w:rFonts w:ascii="Calibri" w:eastAsia="Times New Roman" w:hAnsi="Calibri" w:cs="Calibri"/>
                <w:color w:val="000000"/>
                <w:kern w:val="0"/>
                <w:lang w:eastAsia="en-IN"/>
                <w14:ligatures w14:val="none"/>
              </w:rPr>
            </w:pPr>
            <w:r w:rsidRPr="00EA76D3">
              <w:rPr>
                <w:rFonts w:ascii="Calibri" w:eastAsia="Times New Roman" w:hAnsi="Calibri" w:cs="Calibri"/>
                <w:color w:val="000000"/>
                <w:kern w:val="0"/>
                <w:lang w:eastAsia="en-IN"/>
                <w14:ligatures w14:val="none"/>
              </w:rPr>
              <w:t>15-39</w:t>
            </w:r>
            <w:r>
              <w:rPr>
                <w:rFonts w:ascii="Calibri" w:eastAsia="Times New Roman" w:hAnsi="Calibri" w:cs="Calibri"/>
                <w:color w:val="000000"/>
                <w:kern w:val="0"/>
                <w:lang w:eastAsia="en-IN"/>
                <w14:ligatures w14:val="none"/>
              </w:rPr>
              <w:t xml:space="preserve"> </w:t>
            </w:r>
            <w:r w:rsidRPr="00EA76D3">
              <w:rPr>
                <w:rFonts w:ascii="Calibri" w:eastAsia="Times New Roman" w:hAnsi="Calibri" w:cs="Calibri"/>
                <w:color w:val="000000"/>
                <w:kern w:val="0"/>
                <w:lang w:eastAsia="en-IN"/>
                <w14:ligatures w14:val="none"/>
              </w:rPr>
              <w:t>hrs</w:t>
            </w:r>
          </w:p>
        </w:tc>
        <w:tc>
          <w:tcPr>
            <w:tcW w:w="754" w:type="dxa"/>
            <w:tcBorders>
              <w:top w:val="nil"/>
              <w:left w:val="single" w:sz="4" w:space="0" w:color="auto"/>
              <w:bottom w:val="single" w:sz="4" w:space="0" w:color="auto"/>
              <w:right w:val="single" w:sz="4" w:space="0" w:color="auto"/>
            </w:tcBorders>
            <w:shd w:val="clear" w:color="auto" w:fill="auto"/>
            <w:noWrap/>
            <w:vAlign w:val="bottom"/>
          </w:tcPr>
          <w:p w14:paraId="78914FFF" w14:textId="597118CC"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10.4</w:t>
            </w:r>
          </w:p>
        </w:tc>
        <w:tc>
          <w:tcPr>
            <w:tcW w:w="1053" w:type="dxa"/>
            <w:tcBorders>
              <w:top w:val="nil"/>
              <w:left w:val="nil"/>
              <w:bottom w:val="single" w:sz="4" w:space="0" w:color="auto"/>
              <w:right w:val="single" w:sz="4" w:space="0" w:color="auto"/>
            </w:tcBorders>
            <w:shd w:val="clear" w:color="auto" w:fill="auto"/>
            <w:noWrap/>
            <w:vAlign w:val="bottom"/>
          </w:tcPr>
          <w:p w14:paraId="79B6E890" w14:textId="62D11F60"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23.8</w:t>
            </w:r>
          </w:p>
        </w:tc>
        <w:tc>
          <w:tcPr>
            <w:tcW w:w="753" w:type="dxa"/>
            <w:tcBorders>
              <w:top w:val="nil"/>
              <w:left w:val="nil"/>
              <w:bottom w:val="single" w:sz="4" w:space="0" w:color="auto"/>
              <w:right w:val="single" w:sz="4" w:space="0" w:color="auto"/>
            </w:tcBorders>
            <w:shd w:val="clear" w:color="auto" w:fill="auto"/>
            <w:noWrap/>
            <w:vAlign w:val="bottom"/>
          </w:tcPr>
          <w:p w14:paraId="7904D11F" w14:textId="0BAD9AD7"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7.5</w:t>
            </w:r>
          </w:p>
        </w:tc>
        <w:tc>
          <w:tcPr>
            <w:tcW w:w="753" w:type="dxa"/>
            <w:tcBorders>
              <w:top w:val="nil"/>
              <w:left w:val="nil"/>
              <w:bottom w:val="single" w:sz="4" w:space="0" w:color="auto"/>
              <w:right w:val="single" w:sz="4" w:space="0" w:color="auto"/>
            </w:tcBorders>
            <w:shd w:val="clear" w:color="auto" w:fill="auto"/>
            <w:noWrap/>
            <w:vAlign w:val="bottom"/>
          </w:tcPr>
          <w:p w14:paraId="48D7995B" w14:textId="1E19F257"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13.4</w:t>
            </w:r>
          </w:p>
        </w:tc>
        <w:tc>
          <w:tcPr>
            <w:tcW w:w="1052" w:type="dxa"/>
            <w:tcBorders>
              <w:top w:val="nil"/>
              <w:left w:val="nil"/>
              <w:bottom w:val="single" w:sz="4" w:space="0" w:color="auto"/>
              <w:right w:val="single" w:sz="4" w:space="0" w:color="auto"/>
            </w:tcBorders>
            <w:shd w:val="clear" w:color="auto" w:fill="auto"/>
            <w:noWrap/>
            <w:vAlign w:val="bottom"/>
          </w:tcPr>
          <w:p w14:paraId="12232515" w14:textId="6472AAFA"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29.5</w:t>
            </w:r>
          </w:p>
        </w:tc>
        <w:tc>
          <w:tcPr>
            <w:tcW w:w="753" w:type="dxa"/>
            <w:tcBorders>
              <w:top w:val="nil"/>
              <w:left w:val="nil"/>
              <w:bottom w:val="single" w:sz="4" w:space="0" w:color="auto"/>
              <w:right w:val="single" w:sz="4" w:space="0" w:color="auto"/>
            </w:tcBorders>
            <w:shd w:val="clear" w:color="auto" w:fill="auto"/>
            <w:noWrap/>
            <w:vAlign w:val="bottom"/>
          </w:tcPr>
          <w:p w14:paraId="6952551E" w14:textId="1E161B94"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9.9</w:t>
            </w:r>
          </w:p>
        </w:tc>
        <w:tc>
          <w:tcPr>
            <w:tcW w:w="753" w:type="dxa"/>
            <w:tcBorders>
              <w:top w:val="nil"/>
              <w:left w:val="nil"/>
              <w:bottom w:val="single" w:sz="4" w:space="0" w:color="auto"/>
              <w:right w:val="single" w:sz="4" w:space="0" w:color="auto"/>
            </w:tcBorders>
            <w:shd w:val="clear" w:color="auto" w:fill="auto"/>
            <w:noWrap/>
            <w:vAlign w:val="bottom"/>
          </w:tcPr>
          <w:p w14:paraId="16984C79" w14:textId="512CBFAD"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1052" w:type="dxa"/>
            <w:tcBorders>
              <w:top w:val="nil"/>
              <w:left w:val="nil"/>
              <w:bottom w:val="single" w:sz="4" w:space="0" w:color="auto"/>
              <w:right w:val="single" w:sz="4" w:space="0" w:color="auto"/>
            </w:tcBorders>
            <w:shd w:val="clear" w:color="auto" w:fill="auto"/>
            <w:noWrap/>
            <w:vAlign w:val="bottom"/>
          </w:tcPr>
          <w:p w14:paraId="6BBA7900" w14:textId="3CC2318E"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753" w:type="dxa"/>
            <w:tcBorders>
              <w:top w:val="nil"/>
              <w:left w:val="nil"/>
              <w:bottom w:val="single" w:sz="4" w:space="0" w:color="auto"/>
              <w:right w:val="single" w:sz="4" w:space="0" w:color="auto"/>
            </w:tcBorders>
            <w:shd w:val="clear" w:color="auto" w:fill="auto"/>
            <w:noWrap/>
            <w:vAlign w:val="bottom"/>
          </w:tcPr>
          <w:p w14:paraId="6BC0D3EF" w14:textId="00F3E909"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r>
      <w:tr w:rsidR="00EA76D3" w:rsidRPr="00BC24C7" w14:paraId="11EE83B3" w14:textId="77777777" w:rsidTr="00DC7B3F">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tcPr>
          <w:p w14:paraId="190BAF32" w14:textId="0EC1D579" w:rsidR="00EA76D3" w:rsidRPr="00BC24C7" w:rsidRDefault="00EA76D3" w:rsidP="00EA76D3">
            <w:pPr>
              <w:spacing w:after="0" w:line="240" w:lineRule="auto"/>
              <w:rPr>
                <w:rFonts w:ascii="Calibri" w:eastAsia="Times New Roman" w:hAnsi="Calibri" w:cs="Calibri"/>
                <w:color w:val="000000"/>
                <w:kern w:val="0"/>
                <w:lang w:eastAsia="en-IN"/>
                <w14:ligatures w14:val="none"/>
              </w:rPr>
            </w:pPr>
            <w:r w:rsidRPr="00EA76D3">
              <w:rPr>
                <w:rFonts w:ascii="Calibri" w:eastAsia="Times New Roman" w:hAnsi="Calibri" w:cs="Calibri"/>
                <w:color w:val="000000"/>
                <w:kern w:val="0"/>
                <w:lang w:eastAsia="en-IN"/>
                <w14:ligatures w14:val="none"/>
              </w:rPr>
              <w:t>40-48</w:t>
            </w:r>
            <w:r>
              <w:rPr>
                <w:rFonts w:ascii="Calibri" w:eastAsia="Times New Roman" w:hAnsi="Calibri" w:cs="Calibri"/>
                <w:color w:val="000000"/>
                <w:kern w:val="0"/>
                <w:lang w:eastAsia="en-IN"/>
                <w14:ligatures w14:val="none"/>
              </w:rPr>
              <w:t xml:space="preserve"> </w:t>
            </w:r>
            <w:r w:rsidRPr="00EA76D3">
              <w:rPr>
                <w:rFonts w:ascii="Calibri" w:eastAsia="Times New Roman" w:hAnsi="Calibri" w:cs="Calibri"/>
                <w:color w:val="000000"/>
                <w:kern w:val="0"/>
                <w:lang w:eastAsia="en-IN"/>
                <w14:ligatures w14:val="none"/>
              </w:rPr>
              <w:t>hrs</w:t>
            </w:r>
          </w:p>
        </w:tc>
        <w:tc>
          <w:tcPr>
            <w:tcW w:w="754" w:type="dxa"/>
            <w:tcBorders>
              <w:top w:val="nil"/>
              <w:left w:val="single" w:sz="4" w:space="0" w:color="auto"/>
              <w:bottom w:val="single" w:sz="4" w:space="0" w:color="auto"/>
              <w:right w:val="single" w:sz="4" w:space="0" w:color="auto"/>
            </w:tcBorders>
            <w:shd w:val="clear" w:color="auto" w:fill="auto"/>
            <w:noWrap/>
            <w:vAlign w:val="bottom"/>
          </w:tcPr>
          <w:p w14:paraId="704CD559" w14:textId="283FA695"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16.1</w:t>
            </w:r>
          </w:p>
        </w:tc>
        <w:tc>
          <w:tcPr>
            <w:tcW w:w="1053" w:type="dxa"/>
            <w:tcBorders>
              <w:top w:val="nil"/>
              <w:left w:val="nil"/>
              <w:bottom w:val="single" w:sz="4" w:space="0" w:color="auto"/>
              <w:right w:val="single" w:sz="4" w:space="0" w:color="auto"/>
            </w:tcBorders>
            <w:shd w:val="clear" w:color="auto" w:fill="auto"/>
            <w:noWrap/>
            <w:vAlign w:val="bottom"/>
          </w:tcPr>
          <w:p w14:paraId="4EA19C69" w14:textId="2CE67155"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20.6</w:t>
            </w:r>
          </w:p>
        </w:tc>
        <w:tc>
          <w:tcPr>
            <w:tcW w:w="753" w:type="dxa"/>
            <w:tcBorders>
              <w:top w:val="nil"/>
              <w:left w:val="nil"/>
              <w:bottom w:val="single" w:sz="4" w:space="0" w:color="auto"/>
              <w:right w:val="single" w:sz="4" w:space="0" w:color="auto"/>
            </w:tcBorders>
            <w:shd w:val="clear" w:color="auto" w:fill="auto"/>
            <w:noWrap/>
            <w:vAlign w:val="bottom"/>
          </w:tcPr>
          <w:p w14:paraId="28FA4356" w14:textId="1F9688A2"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15.1</w:t>
            </w:r>
          </w:p>
        </w:tc>
        <w:tc>
          <w:tcPr>
            <w:tcW w:w="753" w:type="dxa"/>
            <w:tcBorders>
              <w:top w:val="nil"/>
              <w:left w:val="nil"/>
              <w:bottom w:val="single" w:sz="4" w:space="0" w:color="auto"/>
              <w:right w:val="single" w:sz="4" w:space="0" w:color="auto"/>
            </w:tcBorders>
            <w:shd w:val="clear" w:color="auto" w:fill="auto"/>
            <w:noWrap/>
            <w:vAlign w:val="bottom"/>
          </w:tcPr>
          <w:p w14:paraId="23F5EFE5" w14:textId="6D047A44"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18.6</w:t>
            </w:r>
          </w:p>
        </w:tc>
        <w:tc>
          <w:tcPr>
            <w:tcW w:w="1052" w:type="dxa"/>
            <w:tcBorders>
              <w:top w:val="nil"/>
              <w:left w:val="nil"/>
              <w:bottom w:val="single" w:sz="4" w:space="0" w:color="auto"/>
              <w:right w:val="single" w:sz="4" w:space="0" w:color="auto"/>
            </w:tcBorders>
            <w:shd w:val="clear" w:color="auto" w:fill="auto"/>
            <w:noWrap/>
            <w:vAlign w:val="bottom"/>
          </w:tcPr>
          <w:p w14:paraId="2D00D9C4" w14:textId="5FD368DE"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18.0</w:t>
            </w:r>
          </w:p>
        </w:tc>
        <w:tc>
          <w:tcPr>
            <w:tcW w:w="753" w:type="dxa"/>
            <w:tcBorders>
              <w:top w:val="nil"/>
              <w:left w:val="nil"/>
              <w:bottom w:val="single" w:sz="4" w:space="0" w:color="auto"/>
              <w:right w:val="single" w:sz="4" w:space="0" w:color="auto"/>
            </w:tcBorders>
            <w:shd w:val="clear" w:color="auto" w:fill="auto"/>
            <w:noWrap/>
            <w:vAlign w:val="bottom"/>
          </w:tcPr>
          <w:p w14:paraId="14AF092D" w14:textId="4C6AECEE"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18.8</w:t>
            </w:r>
          </w:p>
        </w:tc>
        <w:tc>
          <w:tcPr>
            <w:tcW w:w="753" w:type="dxa"/>
            <w:tcBorders>
              <w:top w:val="nil"/>
              <w:left w:val="nil"/>
              <w:bottom w:val="single" w:sz="4" w:space="0" w:color="auto"/>
              <w:right w:val="single" w:sz="4" w:space="0" w:color="auto"/>
            </w:tcBorders>
            <w:shd w:val="clear" w:color="auto" w:fill="auto"/>
            <w:noWrap/>
            <w:vAlign w:val="bottom"/>
          </w:tcPr>
          <w:p w14:paraId="19FFB614" w14:textId="3D104FF6"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38.4</w:t>
            </w:r>
          </w:p>
        </w:tc>
        <w:tc>
          <w:tcPr>
            <w:tcW w:w="1052" w:type="dxa"/>
            <w:tcBorders>
              <w:top w:val="nil"/>
              <w:left w:val="nil"/>
              <w:bottom w:val="single" w:sz="4" w:space="0" w:color="auto"/>
              <w:right w:val="single" w:sz="4" w:space="0" w:color="auto"/>
            </w:tcBorders>
            <w:shd w:val="clear" w:color="auto" w:fill="auto"/>
            <w:noWrap/>
            <w:vAlign w:val="bottom"/>
          </w:tcPr>
          <w:p w14:paraId="01F8CF9F" w14:textId="35D8609E"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753" w:type="dxa"/>
            <w:tcBorders>
              <w:top w:val="nil"/>
              <w:left w:val="nil"/>
              <w:bottom w:val="single" w:sz="4" w:space="0" w:color="auto"/>
              <w:right w:val="single" w:sz="4" w:space="0" w:color="auto"/>
            </w:tcBorders>
            <w:shd w:val="clear" w:color="auto" w:fill="auto"/>
            <w:noWrap/>
            <w:vAlign w:val="bottom"/>
          </w:tcPr>
          <w:p w14:paraId="4141BCA3" w14:textId="48FF557B"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38.4</w:t>
            </w:r>
          </w:p>
        </w:tc>
      </w:tr>
      <w:tr w:rsidR="00EA76D3" w:rsidRPr="00BC24C7" w14:paraId="5B919D38" w14:textId="77777777" w:rsidTr="00DC7B3F">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tcPr>
          <w:p w14:paraId="063F2347" w14:textId="3D272C51" w:rsidR="00EA76D3" w:rsidRPr="00BC24C7" w:rsidRDefault="00EA76D3" w:rsidP="00EA76D3">
            <w:pPr>
              <w:spacing w:after="0" w:line="240" w:lineRule="auto"/>
              <w:rPr>
                <w:rFonts w:ascii="Calibri" w:eastAsia="Times New Roman" w:hAnsi="Calibri" w:cs="Calibri"/>
                <w:color w:val="000000"/>
                <w:kern w:val="0"/>
                <w:lang w:eastAsia="en-IN"/>
                <w14:ligatures w14:val="none"/>
              </w:rPr>
            </w:pPr>
            <w:r w:rsidRPr="00EA76D3">
              <w:rPr>
                <w:rFonts w:ascii="Calibri" w:eastAsia="Times New Roman" w:hAnsi="Calibri" w:cs="Calibri"/>
                <w:color w:val="000000"/>
                <w:kern w:val="0"/>
                <w:lang w:eastAsia="en-IN"/>
                <w14:ligatures w14:val="none"/>
              </w:rPr>
              <w:t>Above</w:t>
            </w:r>
            <w:r>
              <w:rPr>
                <w:rFonts w:ascii="Calibri" w:eastAsia="Times New Roman" w:hAnsi="Calibri" w:cs="Calibri"/>
                <w:color w:val="000000"/>
                <w:kern w:val="0"/>
                <w:lang w:eastAsia="en-IN"/>
                <w14:ligatures w14:val="none"/>
              </w:rPr>
              <w:t xml:space="preserve"> </w:t>
            </w:r>
            <w:r w:rsidRPr="00EA76D3">
              <w:rPr>
                <w:rFonts w:ascii="Calibri" w:eastAsia="Times New Roman" w:hAnsi="Calibri" w:cs="Calibri"/>
                <w:color w:val="000000"/>
                <w:kern w:val="0"/>
                <w:lang w:eastAsia="en-IN"/>
                <w14:ligatures w14:val="none"/>
              </w:rPr>
              <w:t>48</w:t>
            </w:r>
            <w:r>
              <w:rPr>
                <w:rFonts w:ascii="Calibri" w:eastAsia="Times New Roman" w:hAnsi="Calibri" w:cs="Calibri"/>
                <w:color w:val="000000"/>
                <w:kern w:val="0"/>
                <w:lang w:eastAsia="en-IN"/>
                <w14:ligatures w14:val="none"/>
              </w:rPr>
              <w:t xml:space="preserve"> </w:t>
            </w:r>
            <w:r w:rsidRPr="00EA76D3">
              <w:rPr>
                <w:rFonts w:ascii="Calibri" w:eastAsia="Times New Roman" w:hAnsi="Calibri" w:cs="Calibri"/>
                <w:color w:val="000000"/>
                <w:kern w:val="0"/>
                <w:lang w:eastAsia="en-IN"/>
                <w14:ligatures w14:val="none"/>
              </w:rPr>
              <w:t>hrs</w:t>
            </w:r>
          </w:p>
        </w:tc>
        <w:tc>
          <w:tcPr>
            <w:tcW w:w="754" w:type="dxa"/>
            <w:tcBorders>
              <w:top w:val="nil"/>
              <w:left w:val="single" w:sz="4" w:space="0" w:color="auto"/>
              <w:bottom w:val="single" w:sz="4" w:space="0" w:color="auto"/>
              <w:right w:val="single" w:sz="4" w:space="0" w:color="auto"/>
            </w:tcBorders>
            <w:shd w:val="clear" w:color="auto" w:fill="auto"/>
            <w:noWrap/>
            <w:vAlign w:val="bottom"/>
          </w:tcPr>
          <w:p w14:paraId="3F390594" w14:textId="067F1F7C"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69.8</w:t>
            </w:r>
          </w:p>
        </w:tc>
        <w:tc>
          <w:tcPr>
            <w:tcW w:w="1053" w:type="dxa"/>
            <w:tcBorders>
              <w:top w:val="nil"/>
              <w:left w:val="nil"/>
              <w:bottom w:val="single" w:sz="4" w:space="0" w:color="auto"/>
              <w:right w:val="single" w:sz="4" w:space="0" w:color="auto"/>
            </w:tcBorders>
            <w:shd w:val="clear" w:color="auto" w:fill="auto"/>
            <w:noWrap/>
            <w:vAlign w:val="bottom"/>
          </w:tcPr>
          <w:p w14:paraId="0997CDBE" w14:textId="55E79CAE"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39.3</w:t>
            </w:r>
          </w:p>
        </w:tc>
        <w:tc>
          <w:tcPr>
            <w:tcW w:w="753" w:type="dxa"/>
            <w:tcBorders>
              <w:top w:val="nil"/>
              <w:left w:val="nil"/>
              <w:bottom w:val="single" w:sz="4" w:space="0" w:color="auto"/>
              <w:right w:val="single" w:sz="4" w:space="0" w:color="auto"/>
            </w:tcBorders>
            <w:shd w:val="clear" w:color="auto" w:fill="auto"/>
            <w:noWrap/>
            <w:vAlign w:val="bottom"/>
          </w:tcPr>
          <w:p w14:paraId="1FBCB6BC" w14:textId="3172A7BD"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76.2</w:t>
            </w:r>
          </w:p>
        </w:tc>
        <w:tc>
          <w:tcPr>
            <w:tcW w:w="753" w:type="dxa"/>
            <w:tcBorders>
              <w:top w:val="nil"/>
              <w:left w:val="nil"/>
              <w:bottom w:val="single" w:sz="4" w:space="0" w:color="auto"/>
              <w:right w:val="single" w:sz="4" w:space="0" w:color="auto"/>
            </w:tcBorders>
            <w:shd w:val="clear" w:color="auto" w:fill="auto"/>
            <w:noWrap/>
            <w:vAlign w:val="bottom"/>
          </w:tcPr>
          <w:p w14:paraId="25BB136E" w14:textId="1699C00D"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62.9</w:t>
            </w:r>
          </w:p>
        </w:tc>
        <w:tc>
          <w:tcPr>
            <w:tcW w:w="1052" w:type="dxa"/>
            <w:tcBorders>
              <w:top w:val="nil"/>
              <w:left w:val="nil"/>
              <w:bottom w:val="single" w:sz="4" w:space="0" w:color="auto"/>
              <w:right w:val="single" w:sz="4" w:space="0" w:color="auto"/>
            </w:tcBorders>
            <w:shd w:val="clear" w:color="auto" w:fill="auto"/>
            <w:noWrap/>
            <w:vAlign w:val="bottom"/>
          </w:tcPr>
          <w:p w14:paraId="14E5213B" w14:textId="236963A7"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33.2</w:t>
            </w:r>
          </w:p>
        </w:tc>
        <w:tc>
          <w:tcPr>
            <w:tcW w:w="753" w:type="dxa"/>
            <w:tcBorders>
              <w:top w:val="nil"/>
              <w:left w:val="nil"/>
              <w:bottom w:val="single" w:sz="4" w:space="0" w:color="auto"/>
              <w:right w:val="single" w:sz="4" w:space="0" w:color="auto"/>
            </w:tcBorders>
            <w:shd w:val="clear" w:color="auto" w:fill="auto"/>
            <w:noWrap/>
            <w:vAlign w:val="bottom"/>
          </w:tcPr>
          <w:p w14:paraId="353885BD" w14:textId="1D20C899"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69.4</w:t>
            </w:r>
          </w:p>
        </w:tc>
        <w:tc>
          <w:tcPr>
            <w:tcW w:w="753" w:type="dxa"/>
            <w:tcBorders>
              <w:top w:val="nil"/>
              <w:left w:val="nil"/>
              <w:bottom w:val="single" w:sz="4" w:space="0" w:color="auto"/>
              <w:right w:val="single" w:sz="4" w:space="0" w:color="auto"/>
            </w:tcBorders>
            <w:shd w:val="clear" w:color="auto" w:fill="auto"/>
            <w:noWrap/>
            <w:vAlign w:val="bottom"/>
          </w:tcPr>
          <w:p w14:paraId="546F6B11" w14:textId="0DBC61A3"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61.6</w:t>
            </w:r>
          </w:p>
        </w:tc>
        <w:tc>
          <w:tcPr>
            <w:tcW w:w="1052" w:type="dxa"/>
            <w:tcBorders>
              <w:top w:val="nil"/>
              <w:left w:val="nil"/>
              <w:bottom w:val="single" w:sz="4" w:space="0" w:color="auto"/>
              <w:right w:val="single" w:sz="4" w:space="0" w:color="auto"/>
            </w:tcBorders>
            <w:shd w:val="clear" w:color="auto" w:fill="auto"/>
            <w:noWrap/>
            <w:vAlign w:val="bottom"/>
          </w:tcPr>
          <w:p w14:paraId="516B48FC" w14:textId="0EFA6BB5"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753" w:type="dxa"/>
            <w:tcBorders>
              <w:top w:val="nil"/>
              <w:left w:val="nil"/>
              <w:bottom w:val="single" w:sz="4" w:space="0" w:color="auto"/>
              <w:right w:val="single" w:sz="4" w:space="0" w:color="auto"/>
            </w:tcBorders>
            <w:shd w:val="clear" w:color="auto" w:fill="auto"/>
            <w:noWrap/>
            <w:vAlign w:val="bottom"/>
          </w:tcPr>
          <w:p w14:paraId="1BDBD546" w14:textId="3802A8CA"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61.6</w:t>
            </w:r>
          </w:p>
        </w:tc>
      </w:tr>
      <w:tr w:rsidR="00EA76D3" w:rsidRPr="00BC24C7" w14:paraId="22361C62" w14:textId="77777777" w:rsidTr="00BC24C7">
        <w:trPr>
          <w:trHeight w:val="300"/>
        </w:trPr>
        <w:tc>
          <w:tcPr>
            <w:tcW w:w="924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974E5" w14:textId="77777777" w:rsidR="00EA76D3" w:rsidRPr="00BC24C7" w:rsidRDefault="00EA76D3" w:rsidP="00EA76D3">
            <w:pPr>
              <w:spacing w:after="0" w:line="240" w:lineRule="auto"/>
              <w:jc w:val="center"/>
              <w:rPr>
                <w:rFonts w:ascii="Calibri" w:eastAsia="Times New Roman" w:hAnsi="Calibri" w:cs="Calibri"/>
                <w:b/>
                <w:bCs/>
                <w:color w:val="000000"/>
                <w:kern w:val="0"/>
                <w:lang w:eastAsia="en-IN"/>
                <w14:ligatures w14:val="none"/>
              </w:rPr>
            </w:pPr>
            <w:r w:rsidRPr="00BC24C7">
              <w:rPr>
                <w:rFonts w:ascii="Calibri" w:eastAsia="Times New Roman" w:hAnsi="Calibri" w:cs="Calibri"/>
                <w:b/>
                <w:bCs/>
                <w:color w:val="000000"/>
                <w:kern w:val="0"/>
                <w:lang w:eastAsia="en-IN"/>
                <w14:ligatures w14:val="none"/>
              </w:rPr>
              <w:t xml:space="preserve">Informal Construction Workers </w:t>
            </w:r>
          </w:p>
        </w:tc>
      </w:tr>
      <w:tr w:rsidR="00EA76D3" w:rsidRPr="00BC24C7" w14:paraId="0716409F" w14:textId="77777777" w:rsidTr="00875C2C">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tcPr>
          <w:p w14:paraId="10EB8F01" w14:textId="3F9B6C20" w:rsidR="00EA76D3" w:rsidRPr="00BC24C7" w:rsidRDefault="00EA76D3" w:rsidP="00EA76D3">
            <w:pPr>
              <w:spacing w:after="0" w:line="240" w:lineRule="auto"/>
              <w:rPr>
                <w:rFonts w:ascii="Calibri" w:eastAsia="Times New Roman" w:hAnsi="Calibri" w:cs="Calibri"/>
                <w:color w:val="000000"/>
                <w:kern w:val="0"/>
                <w:lang w:eastAsia="en-IN"/>
                <w14:ligatures w14:val="none"/>
              </w:rPr>
            </w:pPr>
            <w:r w:rsidRPr="00EA76D3">
              <w:rPr>
                <w:rFonts w:ascii="Calibri" w:eastAsia="Times New Roman" w:hAnsi="Calibri" w:cs="Calibri"/>
                <w:color w:val="000000"/>
                <w:kern w:val="0"/>
                <w:lang w:eastAsia="en-IN"/>
                <w14:ligatures w14:val="none"/>
              </w:rPr>
              <w:t>Below</w:t>
            </w:r>
            <w:r>
              <w:rPr>
                <w:rFonts w:ascii="Calibri" w:eastAsia="Times New Roman" w:hAnsi="Calibri" w:cs="Calibri"/>
                <w:color w:val="000000"/>
                <w:kern w:val="0"/>
                <w:lang w:eastAsia="en-IN"/>
                <w14:ligatures w14:val="none"/>
              </w:rPr>
              <w:t xml:space="preserve"> </w:t>
            </w:r>
            <w:r w:rsidRPr="00EA76D3">
              <w:rPr>
                <w:rFonts w:ascii="Calibri" w:eastAsia="Times New Roman" w:hAnsi="Calibri" w:cs="Calibri"/>
                <w:color w:val="000000"/>
                <w:kern w:val="0"/>
                <w:lang w:eastAsia="en-IN"/>
                <w14:ligatures w14:val="none"/>
              </w:rPr>
              <w:t>15</w:t>
            </w:r>
            <w:r>
              <w:rPr>
                <w:rFonts w:ascii="Calibri" w:eastAsia="Times New Roman" w:hAnsi="Calibri" w:cs="Calibri"/>
                <w:color w:val="000000"/>
                <w:kern w:val="0"/>
                <w:lang w:eastAsia="en-IN"/>
                <w14:ligatures w14:val="none"/>
              </w:rPr>
              <w:t xml:space="preserve"> </w:t>
            </w:r>
            <w:r w:rsidRPr="00EA76D3">
              <w:rPr>
                <w:rFonts w:ascii="Calibri" w:eastAsia="Times New Roman" w:hAnsi="Calibri" w:cs="Calibri"/>
                <w:color w:val="000000"/>
                <w:kern w:val="0"/>
                <w:lang w:eastAsia="en-IN"/>
                <w14:ligatures w14:val="none"/>
              </w:rPr>
              <w:t>hrs</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D9E411" w14:textId="53D8675F"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9.6</w:t>
            </w:r>
          </w:p>
        </w:tc>
        <w:tc>
          <w:tcPr>
            <w:tcW w:w="1053" w:type="dxa"/>
            <w:tcBorders>
              <w:top w:val="single" w:sz="4" w:space="0" w:color="auto"/>
              <w:left w:val="nil"/>
              <w:bottom w:val="single" w:sz="4" w:space="0" w:color="auto"/>
              <w:right w:val="single" w:sz="4" w:space="0" w:color="auto"/>
            </w:tcBorders>
            <w:shd w:val="clear" w:color="auto" w:fill="auto"/>
            <w:noWrap/>
            <w:vAlign w:val="bottom"/>
          </w:tcPr>
          <w:p w14:paraId="3D0F3DB0" w14:textId="30028F70"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34.1</w:t>
            </w:r>
          </w:p>
        </w:tc>
        <w:tc>
          <w:tcPr>
            <w:tcW w:w="753" w:type="dxa"/>
            <w:tcBorders>
              <w:top w:val="single" w:sz="4" w:space="0" w:color="auto"/>
              <w:left w:val="nil"/>
              <w:bottom w:val="single" w:sz="4" w:space="0" w:color="auto"/>
              <w:right w:val="single" w:sz="4" w:space="0" w:color="auto"/>
            </w:tcBorders>
            <w:shd w:val="clear" w:color="auto" w:fill="auto"/>
            <w:noWrap/>
            <w:vAlign w:val="bottom"/>
          </w:tcPr>
          <w:p w14:paraId="0CBE56CB" w14:textId="6D45930D"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6.9</w:t>
            </w:r>
          </w:p>
        </w:tc>
        <w:tc>
          <w:tcPr>
            <w:tcW w:w="753" w:type="dxa"/>
            <w:tcBorders>
              <w:top w:val="single" w:sz="4" w:space="0" w:color="auto"/>
              <w:left w:val="nil"/>
              <w:bottom w:val="single" w:sz="4" w:space="0" w:color="auto"/>
              <w:right w:val="single" w:sz="4" w:space="0" w:color="auto"/>
            </w:tcBorders>
            <w:shd w:val="clear" w:color="auto" w:fill="auto"/>
            <w:noWrap/>
            <w:vAlign w:val="bottom"/>
          </w:tcPr>
          <w:p w14:paraId="7D1452A7" w14:textId="212751FC"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8.0</w:t>
            </w:r>
          </w:p>
        </w:tc>
        <w:tc>
          <w:tcPr>
            <w:tcW w:w="1052" w:type="dxa"/>
            <w:tcBorders>
              <w:top w:val="single" w:sz="4" w:space="0" w:color="auto"/>
              <w:left w:val="nil"/>
              <w:bottom w:val="single" w:sz="4" w:space="0" w:color="auto"/>
              <w:right w:val="single" w:sz="4" w:space="0" w:color="auto"/>
            </w:tcBorders>
            <w:shd w:val="clear" w:color="auto" w:fill="auto"/>
            <w:noWrap/>
            <w:vAlign w:val="bottom"/>
          </w:tcPr>
          <w:p w14:paraId="0FB3D79E" w14:textId="7C80F88D"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17.8</w:t>
            </w:r>
          </w:p>
        </w:tc>
        <w:tc>
          <w:tcPr>
            <w:tcW w:w="753" w:type="dxa"/>
            <w:tcBorders>
              <w:top w:val="single" w:sz="4" w:space="0" w:color="auto"/>
              <w:left w:val="nil"/>
              <w:bottom w:val="single" w:sz="4" w:space="0" w:color="auto"/>
              <w:right w:val="single" w:sz="4" w:space="0" w:color="auto"/>
            </w:tcBorders>
            <w:shd w:val="clear" w:color="auto" w:fill="auto"/>
            <w:noWrap/>
            <w:vAlign w:val="bottom"/>
          </w:tcPr>
          <w:p w14:paraId="01638120" w14:textId="7ACC286A"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7.2</w:t>
            </w:r>
          </w:p>
        </w:tc>
        <w:tc>
          <w:tcPr>
            <w:tcW w:w="753" w:type="dxa"/>
            <w:tcBorders>
              <w:top w:val="single" w:sz="4" w:space="0" w:color="auto"/>
              <w:left w:val="nil"/>
              <w:bottom w:val="single" w:sz="4" w:space="0" w:color="auto"/>
              <w:right w:val="single" w:sz="4" w:space="0" w:color="auto"/>
            </w:tcBorders>
            <w:shd w:val="clear" w:color="auto" w:fill="auto"/>
            <w:noWrap/>
            <w:vAlign w:val="bottom"/>
          </w:tcPr>
          <w:p w14:paraId="615D48FE" w14:textId="053759A1"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9.4</w:t>
            </w:r>
          </w:p>
        </w:tc>
        <w:tc>
          <w:tcPr>
            <w:tcW w:w="1052" w:type="dxa"/>
            <w:tcBorders>
              <w:top w:val="single" w:sz="4" w:space="0" w:color="auto"/>
              <w:left w:val="nil"/>
              <w:bottom w:val="single" w:sz="4" w:space="0" w:color="auto"/>
              <w:right w:val="single" w:sz="4" w:space="0" w:color="auto"/>
            </w:tcBorders>
            <w:shd w:val="clear" w:color="auto" w:fill="auto"/>
            <w:noWrap/>
            <w:vAlign w:val="bottom"/>
          </w:tcPr>
          <w:p w14:paraId="52C62418" w14:textId="3776375A"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753" w:type="dxa"/>
            <w:tcBorders>
              <w:top w:val="single" w:sz="4" w:space="0" w:color="auto"/>
              <w:left w:val="nil"/>
              <w:bottom w:val="single" w:sz="4" w:space="0" w:color="auto"/>
              <w:right w:val="single" w:sz="4" w:space="0" w:color="auto"/>
            </w:tcBorders>
            <w:shd w:val="clear" w:color="auto" w:fill="auto"/>
            <w:noWrap/>
            <w:vAlign w:val="bottom"/>
          </w:tcPr>
          <w:p w14:paraId="1663A0A3" w14:textId="4D364492"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9.5</w:t>
            </w:r>
          </w:p>
        </w:tc>
      </w:tr>
      <w:tr w:rsidR="00EA76D3" w:rsidRPr="00BC24C7" w14:paraId="62D22F13" w14:textId="77777777" w:rsidTr="00875C2C">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tcPr>
          <w:p w14:paraId="7BB9B819" w14:textId="488FCF68" w:rsidR="00EA76D3" w:rsidRPr="00BC24C7" w:rsidRDefault="00EA76D3" w:rsidP="00EA76D3">
            <w:pPr>
              <w:spacing w:after="0" w:line="240" w:lineRule="auto"/>
              <w:rPr>
                <w:rFonts w:ascii="Calibri" w:eastAsia="Times New Roman" w:hAnsi="Calibri" w:cs="Calibri"/>
                <w:color w:val="000000"/>
                <w:kern w:val="0"/>
                <w:lang w:eastAsia="en-IN"/>
                <w14:ligatures w14:val="none"/>
              </w:rPr>
            </w:pPr>
            <w:r w:rsidRPr="00EA76D3">
              <w:rPr>
                <w:rFonts w:ascii="Calibri" w:eastAsia="Times New Roman" w:hAnsi="Calibri" w:cs="Calibri"/>
                <w:color w:val="000000"/>
                <w:kern w:val="0"/>
                <w:lang w:eastAsia="en-IN"/>
                <w14:ligatures w14:val="none"/>
              </w:rPr>
              <w:t>15-39</w:t>
            </w:r>
            <w:r>
              <w:rPr>
                <w:rFonts w:ascii="Calibri" w:eastAsia="Times New Roman" w:hAnsi="Calibri" w:cs="Calibri"/>
                <w:color w:val="000000"/>
                <w:kern w:val="0"/>
                <w:lang w:eastAsia="en-IN"/>
                <w14:ligatures w14:val="none"/>
              </w:rPr>
              <w:t xml:space="preserve"> </w:t>
            </w:r>
            <w:r w:rsidRPr="00EA76D3">
              <w:rPr>
                <w:rFonts w:ascii="Calibri" w:eastAsia="Times New Roman" w:hAnsi="Calibri" w:cs="Calibri"/>
                <w:color w:val="000000"/>
                <w:kern w:val="0"/>
                <w:lang w:eastAsia="en-IN"/>
                <w14:ligatures w14:val="none"/>
              </w:rPr>
              <w:t>hrs</w:t>
            </w:r>
          </w:p>
        </w:tc>
        <w:tc>
          <w:tcPr>
            <w:tcW w:w="754" w:type="dxa"/>
            <w:tcBorders>
              <w:top w:val="nil"/>
              <w:left w:val="single" w:sz="4" w:space="0" w:color="auto"/>
              <w:bottom w:val="single" w:sz="4" w:space="0" w:color="auto"/>
              <w:right w:val="single" w:sz="4" w:space="0" w:color="auto"/>
            </w:tcBorders>
            <w:shd w:val="clear" w:color="auto" w:fill="auto"/>
            <w:noWrap/>
            <w:vAlign w:val="bottom"/>
          </w:tcPr>
          <w:p w14:paraId="1ED89AF5" w14:textId="35F17CD1"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24.3</w:t>
            </w:r>
          </w:p>
        </w:tc>
        <w:tc>
          <w:tcPr>
            <w:tcW w:w="1053" w:type="dxa"/>
            <w:tcBorders>
              <w:top w:val="nil"/>
              <w:left w:val="nil"/>
              <w:bottom w:val="single" w:sz="4" w:space="0" w:color="auto"/>
              <w:right w:val="single" w:sz="4" w:space="0" w:color="auto"/>
            </w:tcBorders>
            <w:shd w:val="clear" w:color="auto" w:fill="auto"/>
            <w:noWrap/>
            <w:vAlign w:val="bottom"/>
          </w:tcPr>
          <w:p w14:paraId="76BD76DA" w14:textId="0C4E275C"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31.2</w:t>
            </w:r>
          </w:p>
        </w:tc>
        <w:tc>
          <w:tcPr>
            <w:tcW w:w="753" w:type="dxa"/>
            <w:tcBorders>
              <w:top w:val="nil"/>
              <w:left w:val="nil"/>
              <w:bottom w:val="single" w:sz="4" w:space="0" w:color="auto"/>
              <w:right w:val="single" w:sz="4" w:space="0" w:color="auto"/>
            </w:tcBorders>
            <w:shd w:val="clear" w:color="auto" w:fill="auto"/>
            <w:noWrap/>
            <w:vAlign w:val="bottom"/>
          </w:tcPr>
          <w:p w14:paraId="5D857ED5" w14:textId="2D48A833"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23.6</w:t>
            </w:r>
          </w:p>
        </w:tc>
        <w:tc>
          <w:tcPr>
            <w:tcW w:w="753" w:type="dxa"/>
            <w:tcBorders>
              <w:top w:val="nil"/>
              <w:left w:val="nil"/>
              <w:bottom w:val="single" w:sz="4" w:space="0" w:color="auto"/>
              <w:right w:val="single" w:sz="4" w:space="0" w:color="auto"/>
            </w:tcBorders>
            <w:shd w:val="clear" w:color="auto" w:fill="auto"/>
            <w:noWrap/>
            <w:vAlign w:val="bottom"/>
          </w:tcPr>
          <w:p w14:paraId="655F921C" w14:textId="576973B5"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23.7</w:t>
            </w:r>
          </w:p>
        </w:tc>
        <w:tc>
          <w:tcPr>
            <w:tcW w:w="1052" w:type="dxa"/>
            <w:tcBorders>
              <w:top w:val="nil"/>
              <w:left w:val="nil"/>
              <w:bottom w:val="single" w:sz="4" w:space="0" w:color="auto"/>
              <w:right w:val="single" w:sz="4" w:space="0" w:color="auto"/>
            </w:tcBorders>
            <w:shd w:val="clear" w:color="auto" w:fill="auto"/>
            <w:noWrap/>
            <w:vAlign w:val="bottom"/>
          </w:tcPr>
          <w:p w14:paraId="1E75291F" w14:textId="0388D607"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34.7</w:t>
            </w:r>
          </w:p>
        </w:tc>
        <w:tc>
          <w:tcPr>
            <w:tcW w:w="753" w:type="dxa"/>
            <w:tcBorders>
              <w:top w:val="nil"/>
              <w:left w:val="nil"/>
              <w:bottom w:val="single" w:sz="4" w:space="0" w:color="auto"/>
              <w:right w:val="single" w:sz="4" w:space="0" w:color="auto"/>
            </w:tcBorders>
            <w:shd w:val="clear" w:color="auto" w:fill="auto"/>
            <w:noWrap/>
            <w:vAlign w:val="bottom"/>
          </w:tcPr>
          <w:p w14:paraId="0FB741C9" w14:textId="338773E8"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22.8</w:t>
            </w:r>
          </w:p>
        </w:tc>
        <w:tc>
          <w:tcPr>
            <w:tcW w:w="753" w:type="dxa"/>
            <w:tcBorders>
              <w:top w:val="nil"/>
              <w:left w:val="nil"/>
              <w:bottom w:val="single" w:sz="4" w:space="0" w:color="auto"/>
              <w:right w:val="single" w:sz="4" w:space="0" w:color="auto"/>
            </w:tcBorders>
            <w:shd w:val="clear" w:color="auto" w:fill="auto"/>
            <w:noWrap/>
            <w:vAlign w:val="bottom"/>
          </w:tcPr>
          <w:p w14:paraId="0463865A" w14:textId="6E7648F2"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5.1</w:t>
            </w:r>
          </w:p>
        </w:tc>
        <w:tc>
          <w:tcPr>
            <w:tcW w:w="1052" w:type="dxa"/>
            <w:tcBorders>
              <w:top w:val="nil"/>
              <w:left w:val="nil"/>
              <w:bottom w:val="single" w:sz="4" w:space="0" w:color="auto"/>
              <w:right w:val="single" w:sz="4" w:space="0" w:color="auto"/>
            </w:tcBorders>
            <w:shd w:val="clear" w:color="auto" w:fill="auto"/>
            <w:noWrap/>
            <w:vAlign w:val="bottom"/>
          </w:tcPr>
          <w:p w14:paraId="7925E55C" w14:textId="4AD9588F"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753" w:type="dxa"/>
            <w:tcBorders>
              <w:top w:val="nil"/>
              <w:left w:val="nil"/>
              <w:bottom w:val="single" w:sz="4" w:space="0" w:color="auto"/>
              <w:right w:val="single" w:sz="4" w:space="0" w:color="auto"/>
            </w:tcBorders>
            <w:shd w:val="clear" w:color="auto" w:fill="auto"/>
            <w:noWrap/>
            <w:vAlign w:val="bottom"/>
          </w:tcPr>
          <w:p w14:paraId="3DDD033E" w14:textId="0F274E7A"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5.1</w:t>
            </w:r>
          </w:p>
        </w:tc>
      </w:tr>
      <w:tr w:rsidR="00EA76D3" w:rsidRPr="00BC24C7" w14:paraId="2614EC93" w14:textId="77777777" w:rsidTr="00875C2C">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tcPr>
          <w:p w14:paraId="3464C5AB" w14:textId="5014A312" w:rsidR="00EA76D3" w:rsidRPr="00BC24C7" w:rsidRDefault="00EA76D3" w:rsidP="00EA76D3">
            <w:pPr>
              <w:spacing w:after="0" w:line="240" w:lineRule="auto"/>
              <w:rPr>
                <w:rFonts w:ascii="Calibri" w:eastAsia="Times New Roman" w:hAnsi="Calibri" w:cs="Calibri"/>
                <w:color w:val="000000"/>
                <w:kern w:val="0"/>
                <w:lang w:eastAsia="en-IN"/>
                <w14:ligatures w14:val="none"/>
              </w:rPr>
            </w:pPr>
            <w:r w:rsidRPr="00EA76D3">
              <w:rPr>
                <w:rFonts w:ascii="Calibri" w:eastAsia="Times New Roman" w:hAnsi="Calibri" w:cs="Calibri"/>
                <w:color w:val="000000"/>
                <w:kern w:val="0"/>
                <w:lang w:eastAsia="en-IN"/>
                <w14:ligatures w14:val="none"/>
              </w:rPr>
              <w:t>40-48</w:t>
            </w:r>
            <w:r>
              <w:rPr>
                <w:rFonts w:ascii="Calibri" w:eastAsia="Times New Roman" w:hAnsi="Calibri" w:cs="Calibri"/>
                <w:color w:val="000000"/>
                <w:kern w:val="0"/>
                <w:lang w:eastAsia="en-IN"/>
                <w14:ligatures w14:val="none"/>
              </w:rPr>
              <w:t xml:space="preserve"> </w:t>
            </w:r>
            <w:r w:rsidRPr="00EA76D3">
              <w:rPr>
                <w:rFonts w:ascii="Calibri" w:eastAsia="Times New Roman" w:hAnsi="Calibri" w:cs="Calibri"/>
                <w:color w:val="000000"/>
                <w:kern w:val="0"/>
                <w:lang w:eastAsia="en-IN"/>
                <w14:ligatures w14:val="none"/>
              </w:rPr>
              <w:t>hrs</w:t>
            </w:r>
          </w:p>
        </w:tc>
        <w:tc>
          <w:tcPr>
            <w:tcW w:w="754" w:type="dxa"/>
            <w:tcBorders>
              <w:top w:val="nil"/>
              <w:left w:val="single" w:sz="4" w:space="0" w:color="auto"/>
              <w:bottom w:val="single" w:sz="4" w:space="0" w:color="auto"/>
              <w:right w:val="single" w:sz="4" w:space="0" w:color="auto"/>
            </w:tcBorders>
            <w:shd w:val="clear" w:color="auto" w:fill="auto"/>
            <w:noWrap/>
            <w:vAlign w:val="bottom"/>
          </w:tcPr>
          <w:p w14:paraId="18FFFBD4" w14:textId="71FA60B4"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27.6</w:t>
            </w:r>
          </w:p>
        </w:tc>
        <w:tc>
          <w:tcPr>
            <w:tcW w:w="1053" w:type="dxa"/>
            <w:tcBorders>
              <w:top w:val="nil"/>
              <w:left w:val="nil"/>
              <w:bottom w:val="single" w:sz="4" w:space="0" w:color="auto"/>
              <w:right w:val="single" w:sz="4" w:space="0" w:color="auto"/>
            </w:tcBorders>
            <w:shd w:val="clear" w:color="auto" w:fill="auto"/>
            <w:noWrap/>
            <w:vAlign w:val="bottom"/>
          </w:tcPr>
          <w:p w14:paraId="2F6CAB2A" w14:textId="2D5CD70C"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19.2</w:t>
            </w:r>
          </w:p>
        </w:tc>
        <w:tc>
          <w:tcPr>
            <w:tcW w:w="753" w:type="dxa"/>
            <w:tcBorders>
              <w:top w:val="nil"/>
              <w:left w:val="nil"/>
              <w:bottom w:val="single" w:sz="4" w:space="0" w:color="auto"/>
              <w:right w:val="single" w:sz="4" w:space="0" w:color="auto"/>
            </w:tcBorders>
            <w:shd w:val="clear" w:color="auto" w:fill="auto"/>
            <w:noWrap/>
            <w:vAlign w:val="bottom"/>
          </w:tcPr>
          <w:p w14:paraId="76EF381B" w14:textId="5DB2B25C"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28.5</w:t>
            </w:r>
          </w:p>
        </w:tc>
        <w:tc>
          <w:tcPr>
            <w:tcW w:w="753" w:type="dxa"/>
            <w:tcBorders>
              <w:top w:val="nil"/>
              <w:left w:val="nil"/>
              <w:bottom w:val="single" w:sz="4" w:space="0" w:color="auto"/>
              <w:right w:val="single" w:sz="4" w:space="0" w:color="auto"/>
            </w:tcBorders>
            <w:shd w:val="clear" w:color="auto" w:fill="auto"/>
            <w:noWrap/>
            <w:vAlign w:val="bottom"/>
          </w:tcPr>
          <w:p w14:paraId="52485972" w14:textId="2B716CCF"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24.6</w:t>
            </w:r>
          </w:p>
        </w:tc>
        <w:tc>
          <w:tcPr>
            <w:tcW w:w="1052" w:type="dxa"/>
            <w:tcBorders>
              <w:top w:val="nil"/>
              <w:left w:val="nil"/>
              <w:bottom w:val="single" w:sz="4" w:space="0" w:color="auto"/>
              <w:right w:val="single" w:sz="4" w:space="0" w:color="auto"/>
            </w:tcBorders>
            <w:shd w:val="clear" w:color="auto" w:fill="auto"/>
            <w:noWrap/>
            <w:vAlign w:val="bottom"/>
          </w:tcPr>
          <w:p w14:paraId="3C9C4B26" w14:textId="3967FE91"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26.6</w:t>
            </w:r>
          </w:p>
        </w:tc>
        <w:tc>
          <w:tcPr>
            <w:tcW w:w="753" w:type="dxa"/>
            <w:tcBorders>
              <w:top w:val="nil"/>
              <w:left w:val="nil"/>
              <w:bottom w:val="single" w:sz="4" w:space="0" w:color="auto"/>
              <w:right w:val="single" w:sz="4" w:space="0" w:color="auto"/>
            </w:tcBorders>
            <w:shd w:val="clear" w:color="auto" w:fill="auto"/>
            <w:noWrap/>
            <w:vAlign w:val="bottom"/>
          </w:tcPr>
          <w:p w14:paraId="52FBB763" w14:textId="659DD172"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24.5</w:t>
            </w:r>
          </w:p>
        </w:tc>
        <w:tc>
          <w:tcPr>
            <w:tcW w:w="753" w:type="dxa"/>
            <w:tcBorders>
              <w:top w:val="nil"/>
              <w:left w:val="nil"/>
              <w:bottom w:val="single" w:sz="4" w:space="0" w:color="auto"/>
              <w:right w:val="single" w:sz="4" w:space="0" w:color="auto"/>
            </w:tcBorders>
            <w:shd w:val="clear" w:color="auto" w:fill="auto"/>
            <w:noWrap/>
            <w:vAlign w:val="bottom"/>
          </w:tcPr>
          <w:p w14:paraId="1DB72EDA" w14:textId="7278FB45"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10.7</w:t>
            </w:r>
          </w:p>
        </w:tc>
        <w:tc>
          <w:tcPr>
            <w:tcW w:w="1052" w:type="dxa"/>
            <w:tcBorders>
              <w:top w:val="nil"/>
              <w:left w:val="nil"/>
              <w:bottom w:val="single" w:sz="4" w:space="0" w:color="auto"/>
              <w:right w:val="single" w:sz="4" w:space="0" w:color="auto"/>
            </w:tcBorders>
            <w:shd w:val="clear" w:color="auto" w:fill="auto"/>
            <w:noWrap/>
            <w:vAlign w:val="bottom"/>
          </w:tcPr>
          <w:p w14:paraId="178D2B87" w14:textId="264C85BF"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10.6</w:t>
            </w:r>
          </w:p>
        </w:tc>
        <w:tc>
          <w:tcPr>
            <w:tcW w:w="753" w:type="dxa"/>
            <w:tcBorders>
              <w:top w:val="nil"/>
              <w:left w:val="nil"/>
              <w:bottom w:val="single" w:sz="4" w:space="0" w:color="auto"/>
              <w:right w:val="single" w:sz="4" w:space="0" w:color="auto"/>
            </w:tcBorders>
            <w:shd w:val="clear" w:color="auto" w:fill="auto"/>
            <w:noWrap/>
            <w:vAlign w:val="bottom"/>
          </w:tcPr>
          <w:p w14:paraId="1DCB94B7" w14:textId="60B3B7A4"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10.7</w:t>
            </w:r>
          </w:p>
        </w:tc>
      </w:tr>
      <w:tr w:rsidR="00EA76D3" w:rsidRPr="00BC24C7" w14:paraId="150DEC40" w14:textId="77777777" w:rsidTr="00875C2C">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tcPr>
          <w:p w14:paraId="0BC490CF" w14:textId="42C0BEA8" w:rsidR="00EA76D3" w:rsidRPr="00BC24C7" w:rsidRDefault="00EA76D3" w:rsidP="00EA76D3">
            <w:pPr>
              <w:spacing w:after="0" w:line="240" w:lineRule="auto"/>
              <w:rPr>
                <w:rFonts w:ascii="Calibri" w:eastAsia="Times New Roman" w:hAnsi="Calibri" w:cs="Calibri"/>
                <w:color w:val="000000"/>
                <w:kern w:val="0"/>
                <w:lang w:eastAsia="en-IN"/>
                <w14:ligatures w14:val="none"/>
              </w:rPr>
            </w:pPr>
            <w:r w:rsidRPr="00EA76D3">
              <w:rPr>
                <w:rFonts w:ascii="Calibri" w:eastAsia="Times New Roman" w:hAnsi="Calibri" w:cs="Calibri"/>
                <w:color w:val="000000"/>
                <w:kern w:val="0"/>
                <w:lang w:eastAsia="en-IN"/>
                <w14:ligatures w14:val="none"/>
              </w:rPr>
              <w:t>Above</w:t>
            </w:r>
            <w:r>
              <w:rPr>
                <w:rFonts w:ascii="Calibri" w:eastAsia="Times New Roman" w:hAnsi="Calibri" w:cs="Calibri"/>
                <w:color w:val="000000"/>
                <w:kern w:val="0"/>
                <w:lang w:eastAsia="en-IN"/>
                <w14:ligatures w14:val="none"/>
              </w:rPr>
              <w:t xml:space="preserve"> </w:t>
            </w:r>
            <w:r w:rsidRPr="00EA76D3">
              <w:rPr>
                <w:rFonts w:ascii="Calibri" w:eastAsia="Times New Roman" w:hAnsi="Calibri" w:cs="Calibri"/>
                <w:color w:val="000000"/>
                <w:kern w:val="0"/>
                <w:lang w:eastAsia="en-IN"/>
                <w14:ligatures w14:val="none"/>
              </w:rPr>
              <w:t>48</w:t>
            </w:r>
            <w:r>
              <w:rPr>
                <w:rFonts w:ascii="Calibri" w:eastAsia="Times New Roman" w:hAnsi="Calibri" w:cs="Calibri"/>
                <w:color w:val="000000"/>
                <w:kern w:val="0"/>
                <w:lang w:eastAsia="en-IN"/>
                <w14:ligatures w14:val="none"/>
              </w:rPr>
              <w:t xml:space="preserve"> </w:t>
            </w:r>
            <w:r w:rsidRPr="00EA76D3">
              <w:rPr>
                <w:rFonts w:ascii="Calibri" w:eastAsia="Times New Roman" w:hAnsi="Calibri" w:cs="Calibri"/>
                <w:color w:val="000000"/>
                <w:kern w:val="0"/>
                <w:lang w:eastAsia="en-IN"/>
                <w14:ligatures w14:val="none"/>
              </w:rPr>
              <w:t>hrs</w:t>
            </w:r>
          </w:p>
        </w:tc>
        <w:tc>
          <w:tcPr>
            <w:tcW w:w="754" w:type="dxa"/>
            <w:tcBorders>
              <w:top w:val="nil"/>
              <w:left w:val="single" w:sz="4" w:space="0" w:color="auto"/>
              <w:bottom w:val="single" w:sz="4" w:space="0" w:color="auto"/>
              <w:right w:val="single" w:sz="4" w:space="0" w:color="auto"/>
            </w:tcBorders>
            <w:shd w:val="clear" w:color="auto" w:fill="auto"/>
            <w:noWrap/>
            <w:vAlign w:val="bottom"/>
          </w:tcPr>
          <w:p w14:paraId="0EF3FAAB" w14:textId="699904D0"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38.5</w:t>
            </w:r>
          </w:p>
        </w:tc>
        <w:tc>
          <w:tcPr>
            <w:tcW w:w="1053" w:type="dxa"/>
            <w:tcBorders>
              <w:top w:val="nil"/>
              <w:left w:val="nil"/>
              <w:bottom w:val="single" w:sz="4" w:space="0" w:color="auto"/>
              <w:right w:val="single" w:sz="4" w:space="0" w:color="auto"/>
            </w:tcBorders>
            <w:shd w:val="clear" w:color="auto" w:fill="auto"/>
            <w:noWrap/>
            <w:vAlign w:val="bottom"/>
          </w:tcPr>
          <w:p w14:paraId="40E41EB4" w14:textId="2E5A9188"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15.5</w:t>
            </w:r>
          </w:p>
        </w:tc>
        <w:tc>
          <w:tcPr>
            <w:tcW w:w="753" w:type="dxa"/>
            <w:tcBorders>
              <w:top w:val="nil"/>
              <w:left w:val="nil"/>
              <w:bottom w:val="single" w:sz="4" w:space="0" w:color="auto"/>
              <w:right w:val="single" w:sz="4" w:space="0" w:color="auto"/>
            </w:tcBorders>
            <w:shd w:val="clear" w:color="auto" w:fill="auto"/>
            <w:noWrap/>
            <w:vAlign w:val="bottom"/>
          </w:tcPr>
          <w:p w14:paraId="0A7ABC28" w14:textId="638DCC72"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41.0</w:t>
            </w:r>
          </w:p>
        </w:tc>
        <w:tc>
          <w:tcPr>
            <w:tcW w:w="753" w:type="dxa"/>
            <w:tcBorders>
              <w:top w:val="nil"/>
              <w:left w:val="nil"/>
              <w:bottom w:val="single" w:sz="4" w:space="0" w:color="auto"/>
              <w:right w:val="single" w:sz="4" w:space="0" w:color="auto"/>
            </w:tcBorders>
            <w:shd w:val="clear" w:color="auto" w:fill="auto"/>
            <w:noWrap/>
            <w:vAlign w:val="bottom"/>
          </w:tcPr>
          <w:p w14:paraId="2190F910" w14:textId="51E91A8A"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43.7</w:t>
            </w:r>
          </w:p>
        </w:tc>
        <w:tc>
          <w:tcPr>
            <w:tcW w:w="1052" w:type="dxa"/>
            <w:tcBorders>
              <w:top w:val="nil"/>
              <w:left w:val="nil"/>
              <w:bottom w:val="single" w:sz="4" w:space="0" w:color="auto"/>
              <w:right w:val="single" w:sz="4" w:space="0" w:color="auto"/>
            </w:tcBorders>
            <w:shd w:val="clear" w:color="auto" w:fill="auto"/>
            <w:noWrap/>
            <w:vAlign w:val="bottom"/>
          </w:tcPr>
          <w:p w14:paraId="51AFACEF" w14:textId="76ABF3E6"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20.9</w:t>
            </w:r>
          </w:p>
        </w:tc>
        <w:tc>
          <w:tcPr>
            <w:tcW w:w="753" w:type="dxa"/>
            <w:tcBorders>
              <w:top w:val="nil"/>
              <w:left w:val="nil"/>
              <w:bottom w:val="single" w:sz="4" w:space="0" w:color="auto"/>
              <w:right w:val="single" w:sz="4" w:space="0" w:color="auto"/>
            </w:tcBorders>
            <w:shd w:val="clear" w:color="auto" w:fill="auto"/>
            <w:noWrap/>
            <w:vAlign w:val="bottom"/>
          </w:tcPr>
          <w:p w14:paraId="5B8A29A9" w14:textId="3DB8C19B"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45.5</w:t>
            </w:r>
          </w:p>
        </w:tc>
        <w:tc>
          <w:tcPr>
            <w:tcW w:w="753" w:type="dxa"/>
            <w:tcBorders>
              <w:top w:val="nil"/>
              <w:left w:val="nil"/>
              <w:bottom w:val="single" w:sz="4" w:space="0" w:color="auto"/>
              <w:right w:val="single" w:sz="4" w:space="0" w:color="auto"/>
            </w:tcBorders>
            <w:shd w:val="clear" w:color="auto" w:fill="auto"/>
            <w:noWrap/>
            <w:vAlign w:val="bottom"/>
          </w:tcPr>
          <w:p w14:paraId="5E6D1441" w14:textId="73E8254E"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74.8</w:t>
            </w:r>
          </w:p>
        </w:tc>
        <w:tc>
          <w:tcPr>
            <w:tcW w:w="1052" w:type="dxa"/>
            <w:tcBorders>
              <w:top w:val="nil"/>
              <w:left w:val="nil"/>
              <w:bottom w:val="single" w:sz="4" w:space="0" w:color="auto"/>
              <w:right w:val="single" w:sz="4" w:space="0" w:color="auto"/>
            </w:tcBorders>
            <w:shd w:val="clear" w:color="auto" w:fill="auto"/>
            <w:noWrap/>
            <w:vAlign w:val="bottom"/>
          </w:tcPr>
          <w:p w14:paraId="19AEF5FB" w14:textId="2BEC24E9"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89.4</w:t>
            </w:r>
          </w:p>
        </w:tc>
        <w:tc>
          <w:tcPr>
            <w:tcW w:w="753" w:type="dxa"/>
            <w:tcBorders>
              <w:top w:val="nil"/>
              <w:left w:val="nil"/>
              <w:bottom w:val="single" w:sz="4" w:space="0" w:color="auto"/>
              <w:right w:val="single" w:sz="4" w:space="0" w:color="auto"/>
            </w:tcBorders>
            <w:shd w:val="clear" w:color="auto" w:fill="auto"/>
            <w:noWrap/>
            <w:vAlign w:val="bottom"/>
          </w:tcPr>
          <w:p w14:paraId="681F5507" w14:textId="1D50D6FD"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74.7</w:t>
            </w:r>
          </w:p>
        </w:tc>
      </w:tr>
      <w:tr w:rsidR="00EA76D3" w:rsidRPr="00BC24C7" w14:paraId="74F23A9D" w14:textId="77777777" w:rsidTr="00BC24C7">
        <w:trPr>
          <w:trHeight w:val="300"/>
        </w:trPr>
        <w:tc>
          <w:tcPr>
            <w:tcW w:w="924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6E23E" w14:textId="77777777" w:rsidR="00EA76D3" w:rsidRPr="00BC24C7" w:rsidRDefault="00EA76D3" w:rsidP="00EA76D3">
            <w:pPr>
              <w:spacing w:after="0" w:line="240" w:lineRule="auto"/>
              <w:jc w:val="center"/>
              <w:rPr>
                <w:rFonts w:ascii="Calibri" w:eastAsia="Times New Roman" w:hAnsi="Calibri" w:cs="Calibri"/>
                <w:b/>
                <w:bCs/>
                <w:color w:val="000000"/>
                <w:kern w:val="0"/>
                <w:lang w:eastAsia="en-IN"/>
                <w14:ligatures w14:val="none"/>
              </w:rPr>
            </w:pPr>
            <w:r w:rsidRPr="00BC24C7">
              <w:rPr>
                <w:rFonts w:ascii="Calibri" w:eastAsia="Times New Roman" w:hAnsi="Calibri" w:cs="Calibri"/>
                <w:b/>
                <w:bCs/>
                <w:color w:val="000000"/>
                <w:kern w:val="0"/>
                <w:lang w:eastAsia="en-IN"/>
                <w14:ligatures w14:val="none"/>
              </w:rPr>
              <w:t xml:space="preserve">Informal Transport Workers </w:t>
            </w:r>
          </w:p>
        </w:tc>
      </w:tr>
      <w:tr w:rsidR="00EA76D3" w:rsidRPr="00BC24C7" w14:paraId="481D4EBB" w14:textId="77777777" w:rsidTr="00604350">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tcPr>
          <w:p w14:paraId="0BBF8DED" w14:textId="645A3CF0" w:rsidR="00EA76D3" w:rsidRPr="00BC24C7" w:rsidRDefault="00EA76D3" w:rsidP="00EA76D3">
            <w:pPr>
              <w:spacing w:after="0" w:line="240" w:lineRule="auto"/>
              <w:rPr>
                <w:rFonts w:ascii="Calibri" w:eastAsia="Times New Roman" w:hAnsi="Calibri" w:cs="Calibri"/>
                <w:color w:val="000000"/>
                <w:kern w:val="0"/>
                <w:lang w:eastAsia="en-IN"/>
                <w14:ligatures w14:val="none"/>
              </w:rPr>
            </w:pPr>
            <w:r w:rsidRPr="00EA76D3">
              <w:rPr>
                <w:rFonts w:ascii="Calibri" w:eastAsia="Times New Roman" w:hAnsi="Calibri" w:cs="Calibri"/>
                <w:color w:val="000000"/>
                <w:kern w:val="0"/>
                <w:lang w:eastAsia="en-IN"/>
                <w14:ligatures w14:val="none"/>
              </w:rPr>
              <w:t>Below</w:t>
            </w:r>
            <w:r>
              <w:rPr>
                <w:rFonts w:ascii="Calibri" w:eastAsia="Times New Roman" w:hAnsi="Calibri" w:cs="Calibri"/>
                <w:color w:val="000000"/>
                <w:kern w:val="0"/>
                <w:lang w:eastAsia="en-IN"/>
                <w14:ligatures w14:val="none"/>
              </w:rPr>
              <w:t xml:space="preserve"> </w:t>
            </w:r>
            <w:r w:rsidRPr="00EA76D3">
              <w:rPr>
                <w:rFonts w:ascii="Calibri" w:eastAsia="Times New Roman" w:hAnsi="Calibri" w:cs="Calibri"/>
                <w:color w:val="000000"/>
                <w:kern w:val="0"/>
                <w:lang w:eastAsia="en-IN"/>
                <w14:ligatures w14:val="none"/>
              </w:rPr>
              <w:t>15</w:t>
            </w:r>
            <w:r>
              <w:rPr>
                <w:rFonts w:ascii="Calibri" w:eastAsia="Times New Roman" w:hAnsi="Calibri" w:cs="Calibri"/>
                <w:color w:val="000000"/>
                <w:kern w:val="0"/>
                <w:lang w:eastAsia="en-IN"/>
                <w14:ligatures w14:val="none"/>
              </w:rPr>
              <w:t xml:space="preserve"> </w:t>
            </w:r>
            <w:r w:rsidRPr="00EA76D3">
              <w:rPr>
                <w:rFonts w:ascii="Calibri" w:eastAsia="Times New Roman" w:hAnsi="Calibri" w:cs="Calibri"/>
                <w:color w:val="000000"/>
                <w:kern w:val="0"/>
                <w:lang w:eastAsia="en-IN"/>
                <w14:ligatures w14:val="none"/>
              </w:rPr>
              <w:t>hrs</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B47E5C" w14:textId="29703B14"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2.4</w:t>
            </w:r>
          </w:p>
        </w:tc>
        <w:tc>
          <w:tcPr>
            <w:tcW w:w="1053" w:type="dxa"/>
            <w:tcBorders>
              <w:top w:val="single" w:sz="4" w:space="0" w:color="auto"/>
              <w:left w:val="nil"/>
              <w:bottom w:val="single" w:sz="4" w:space="0" w:color="auto"/>
              <w:right w:val="single" w:sz="4" w:space="0" w:color="auto"/>
            </w:tcBorders>
            <w:shd w:val="clear" w:color="auto" w:fill="auto"/>
            <w:noWrap/>
            <w:vAlign w:val="bottom"/>
          </w:tcPr>
          <w:p w14:paraId="7D607146" w14:textId="519730F3"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15.0</w:t>
            </w:r>
          </w:p>
        </w:tc>
        <w:tc>
          <w:tcPr>
            <w:tcW w:w="753" w:type="dxa"/>
            <w:tcBorders>
              <w:top w:val="single" w:sz="4" w:space="0" w:color="auto"/>
              <w:left w:val="nil"/>
              <w:bottom w:val="single" w:sz="4" w:space="0" w:color="auto"/>
              <w:right w:val="single" w:sz="4" w:space="0" w:color="auto"/>
            </w:tcBorders>
            <w:shd w:val="clear" w:color="auto" w:fill="auto"/>
            <w:noWrap/>
            <w:vAlign w:val="bottom"/>
          </w:tcPr>
          <w:p w14:paraId="77E6932C" w14:textId="303DCD72"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2.4</w:t>
            </w:r>
          </w:p>
        </w:tc>
        <w:tc>
          <w:tcPr>
            <w:tcW w:w="753" w:type="dxa"/>
            <w:tcBorders>
              <w:top w:val="single" w:sz="4" w:space="0" w:color="auto"/>
              <w:left w:val="nil"/>
              <w:bottom w:val="single" w:sz="4" w:space="0" w:color="auto"/>
              <w:right w:val="single" w:sz="4" w:space="0" w:color="auto"/>
            </w:tcBorders>
            <w:shd w:val="clear" w:color="auto" w:fill="auto"/>
            <w:noWrap/>
            <w:vAlign w:val="bottom"/>
          </w:tcPr>
          <w:p w14:paraId="63A8EBDA" w14:textId="4DFF48DC"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2.8</w:t>
            </w:r>
          </w:p>
        </w:tc>
        <w:tc>
          <w:tcPr>
            <w:tcW w:w="1052" w:type="dxa"/>
            <w:tcBorders>
              <w:top w:val="single" w:sz="4" w:space="0" w:color="auto"/>
              <w:left w:val="nil"/>
              <w:bottom w:val="single" w:sz="4" w:space="0" w:color="auto"/>
              <w:right w:val="single" w:sz="4" w:space="0" w:color="auto"/>
            </w:tcBorders>
            <w:shd w:val="clear" w:color="auto" w:fill="auto"/>
            <w:noWrap/>
            <w:vAlign w:val="bottom"/>
          </w:tcPr>
          <w:p w14:paraId="626D078C" w14:textId="559AED79"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753" w:type="dxa"/>
            <w:tcBorders>
              <w:top w:val="single" w:sz="4" w:space="0" w:color="auto"/>
              <w:left w:val="nil"/>
              <w:bottom w:val="single" w:sz="4" w:space="0" w:color="auto"/>
              <w:right w:val="single" w:sz="4" w:space="0" w:color="auto"/>
            </w:tcBorders>
            <w:shd w:val="clear" w:color="auto" w:fill="auto"/>
            <w:noWrap/>
            <w:vAlign w:val="bottom"/>
          </w:tcPr>
          <w:p w14:paraId="0BC781A5" w14:textId="339514B9"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2.8</w:t>
            </w:r>
          </w:p>
        </w:tc>
        <w:tc>
          <w:tcPr>
            <w:tcW w:w="753" w:type="dxa"/>
            <w:tcBorders>
              <w:top w:val="single" w:sz="4" w:space="0" w:color="auto"/>
              <w:left w:val="nil"/>
              <w:bottom w:val="single" w:sz="4" w:space="0" w:color="auto"/>
              <w:right w:val="single" w:sz="4" w:space="0" w:color="auto"/>
            </w:tcBorders>
            <w:shd w:val="clear" w:color="auto" w:fill="auto"/>
            <w:noWrap/>
            <w:vAlign w:val="bottom"/>
          </w:tcPr>
          <w:p w14:paraId="7FC54D1C" w14:textId="7948C7E8"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1052" w:type="dxa"/>
            <w:tcBorders>
              <w:top w:val="single" w:sz="4" w:space="0" w:color="auto"/>
              <w:left w:val="nil"/>
              <w:bottom w:val="single" w:sz="4" w:space="0" w:color="auto"/>
              <w:right w:val="single" w:sz="4" w:space="0" w:color="auto"/>
            </w:tcBorders>
            <w:shd w:val="clear" w:color="auto" w:fill="auto"/>
            <w:noWrap/>
            <w:vAlign w:val="bottom"/>
          </w:tcPr>
          <w:p w14:paraId="4F2C37E3" w14:textId="782A1327"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753" w:type="dxa"/>
            <w:tcBorders>
              <w:top w:val="single" w:sz="4" w:space="0" w:color="auto"/>
              <w:left w:val="nil"/>
              <w:bottom w:val="single" w:sz="4" w:space="0" w:color="auto"/>
              <w:right w:val="single" w:sz="4" w:space="0" w:color="auto"/>
            </w:tcBorders>
            <w:shd w:val="clear" w:color="auto" w:fill="auto"/>
            <w:noWrap/>
            <w:vAlign w:val="bottom"/>
          </w:tcPr>
          <w:p w14:paraId="6E68DE19" w14:textId="012DB363"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r>
      <w:tr w:rsidR="00EA76D3" w:rsidRPr="00BC24C7" w14:paraId="2F9ED457" w14:textId="77777777" w:rsidTr="00604350">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tcPr>
          <w:p w14:paraId="27623A45" w14:textId="74E0AF88" w:rsidR="00EA76D3" w:rsidRPr="00BC24C7" w:rsidRDefault="00EA76D3" w:rsidP="00EA76D3">
            <w:pPr>
              <w:spacing w:after="0" w:line="240" w:lineRule="auto"/>
              <w:rPr>
                <w:rFonts w:ascii="Calibri" w:eastAsia="Times New Roman" w:hAnsi="Calibri" w:cs="Calibri"/>
                <w:color w:val="000000"/>
                <w:kern w:val="0"/>
                <w:lang w:eastAsia="en-IN"/>
                <w14:ligatures w14:val="none"/>
              </w:rPr>
            </w:pPr>
            <w:r w:rsidRPr="00EA76D3">
              <w:rPr>
                <w:rFonts w:ascii="Calibri" w:eastAsia="Times New Roman" w:hAnsi="Calibri" w:cs="Calibri"/>
                <w:color w:val="000000"/>
                <w:kern w:val="0"/>
                <w:lang w:eastAsia="en-IN"/>
                <w14:ligatures w14:val="none"/>
              </w:rPr>
              <w:t>15-39</w:t>
            </w:r>
            <w:r>
              <w:rPr>
                <w:rFonts w:ascii="Calibri" w:eastAsia="Times New Roman" w:hAnsi="Calibri" w:cs="Calibri"/>
                <w:color w:val="000000"/>
                <w:kern w:val="0"/>
                <w:lang w:eastAsia="en-IN"/>
                <w14:ligatures w14:val="none"/>
              </w:rPr>
              <w:t xml:space="preserve"> </w:t>
            </w:r>
            <w:r w:rsidRPr="00EA76D3">
              <w:rPr>
                <w:rFonts w:ascii="Calibri" w:eastAsia="Times New Roman" w:hAnsi="Calibri" w:cs="Calibri"/>
                <w:color w:val="000000"/>
                <w:kern w:val="0"/>
                <w:lang w:eastAsia="en-IN"/>
                <w14:ligatures w14:val="none"/>
              </w:rPr>
              <w:t>hrs</w:t>
            </w:r>
          </w:p>
        </w:tc>
        <w:tc>
          <w:tcPr>
            <w:tcW w:w="754" w:type="dxa"/>
            <w:tcBorders>
              <w:top w:val="nil"/>
              <w:left w:val="single" w:sz="4" w:space="0" w:color="auto"/>
              <w:bottom w:val="single" w:sz="4" w:space="0" w:color="auto"/>
              <w:right w:val="single" w:sz="4" w:space="0" w:color="auto"/>
            </w:tcBorders>
            <w:shd w:val="clear" w:color="auto" w:fill="auto"/>
            <w:noWrap/>
            <w:vAlign w:val="bottom"/>
          </w:tcPr>
          <w:p w14:paraId="7E6236D7" w14:textId="514785F3"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6.3</w:t>
            </w:r>
          </w:p>
        </w:tc>
        <w:tc>
          <w:tcPr>
            <w:tcW w:w="1053" w:type="dxa"/>
            <w:tcBorders>
              <w:top w:val="nil"/>
              <w:left w:val="nil"/>
              <w:bottom w:val="single" w:sz="4" w:space="0" w:color="auto"/>
              <w:right w:val="single" w:sz="4" w:space="0" w:color="auto"/>
            </w:tcBorders>
            <w:shd w:val="clear" w:color="auto" w:fill="auto"/>
            <w:noWrap/>
            <w:vAlign w:val="bottom"/>
          </w:tcPr>
          <w:p w14:paraId="18DEC4C7" w14:textId="3FEAA2D4"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24.1</w:t>
            </w:r>
          </w:p>
        </w:tc>
        <w:tc>
          <w:tcPr>
            <w:tcW w:w="753" w:type="dxa"/>
            <w:tcBorders>
              <w:top w:val="nil"/>
              <w:left w:val="nil"/>
              <w:bottom w:val="single" w:sz="4" w:space="0" w:color="auto"/>
              <w:right w:val="single" w:sz="4" w:space="0" w:color="auto"/>
            </w:tcBorders>
            <w:shd w:val="clear" w:color="auto" w:fill="auto"/>
            <w:noWrap/>
            <w:vAlign w:val="bottom"/>
          </w:tcPr>
          <w:p w14:paraId="352FC4B6" w14:textId="2775855F"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6.2</w:t>
            </w:r>
          </w:p>
        </w:tc>
        <w:tc>
          <w:tcPr>
            <w:tcW w:w="753" w:type="dxa"/>
            <w:tcBorders>
              <w:top w:val="nil"/>
              <w:left w:val="nil"/>
              <w:bottom w:val="single" w:sz="4" w:space="0" w:color="auto"/>
              <w:right w:val="single" w:sz="4" w:space="0" w:color="auto"/>
            </w:tcBorders>
            <w:shd w:val="clear" w:color="auto" w:fill="auto"/>
            <w:noWrap/>
            <w:vAlign w:val="bottom"/>
          </w:tcPr>
          <w:p w14:paraId="049A395C" w14:textId="628A45A2"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5.9</w:t>
            </w:r>
          </w:p>
        </w:tc>
        <w:tc>
          <w:tcPr>
            <w:tcW w:w="1052" w:type="dxa"/>
            <w:tcBorders>
              <w:top w:val="nil"/>
              <w:left w:val="nil"/>
              <w:bottom w:val="single" w:sz="4" w:space="0" w:color="auto"/>
              <w:right w:val="single" w:sz="4" w:space="0" w:color="auto"/>
            </w:tcBorders>
            <w:shd w:val="clear" w:color="auto" w:fill="auto"/>
            <w:noWrap/>
            <w:vAlign w:val="bottom"/>
          </w:tcPr>
          <w:p w14:paraId="2B973D97" w14:textId="6D9E3390"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10.1</w:t>
            </w:r>
          </w:p>
        </w:tc>
        <w:tc>
          <w:tcPr>
            <w:tcW w:w="753" w:type="dxa"/>
            <w:tcBorders>
              <w:top w:val="nil"/>
              <w:left w:val="nil"/>
              <w:bottom w:val="single" w:sz="4" w:space="0" w:color="auto"/>
              <w:right w:val="single" w:sz="4" w:space="0" w:color="auto"/>
            </w:tcBorders>
            <w:shd w:val="clear" w:color="auto" w:fill="auto"/>
            <w:noWrap/>
            <w:vAlign w:val="bottom"/>
          </w:tcPr>
          <w:p w14:paraId="6422820D" w14:textId="692D01BD"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5.9</w:t>
            </w:r>
          </w:p>
        </w:tc>
        <w:tc>
          <w:tcPr>
            <w:tcW w:w="753" w:type="dxa"/>
            <w:tcBorders>
              <w:top w:val="nil"/>
              <w:left w:val="nil"/>
              <w:bottom w:val="single" w:sz="4" w:space="0" w:color="auto"/>
              <w:right w:val="single" w:sz="4" w:space="0" w:color="auto"/>
            </w:tcBorders>
            <w:shd w:val="clear" w:color="auto" w:fill="auto"/>
            <w:noWrap/>
            <w:vAlign w:val="bottom"/>
          </w:tcPr>
          <w:p w14:paraId="1AE40F68" w14:textId="7EA8952F"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0.1</w:t>
            </w:r>
          </w:p>
        </w:tc>
        <w:tc>
          <w:tcPr>
            <w:tcW w:w="1052" w:type="dxa"/>
            <w:tcBorders>
              <w:top w:val="nil"/>
              <w:left w:val="nil"/>
              <w:bottom w:val="single" w:sz="4" w:space="0" w:color="auto"/>
              <w:right w:val="single" w:sz="4" w:space="0" w:color="auto"/>
            </w:tcBorders>
            <w:shd w:val="clear" w:color="auto" w:fill="auto"/>
            <w:noWrap/>
            <w:vAlign w:val="bottom"/>
          </w:tcPr>
          <w:p w14:paraId="3A2FC4B9" w14:textId="24703100"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753" w:type="dxa"/>
            <w:tcBorders>
              <w:top w:val="nil"/>
              <w:left w:val="nil"/>
              <w:bottom w:val="single" w:sz="4" w:space="0" w:color="auto"/>
              <w:right w:val="single" w:sz="4" w:space="0" w:color="auto"/>
            </w:tcBorders>
            <w:shd w:val="clear" w:color="auto" w:fill="auto"/>
            <w:noWrap/>
            <w:vAlign w:val="bottom"/>
          </w:tcPr>
          <w:p w14:paraId="559AD309" w14:textId="7F148977"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0.1</w:t>
            </w:r>
          </w:p>
        </w:tc>
      </w:tr>
      <w:tr w:rsidR="00EA76D3" w:rsidRPr="00BC24C7" w14:paraId="1847C87B" w14:textId="77777777" w:rsidTr="00604350">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tcPr>
          <w:p w14:paraId="7B44DFCC" w14:textId="6ABAE745" w:rsidR="00EA76D3" w:rsidRPr="00BC24C7" w:rsidRDefault="00EA76D3" w:rsidP="00EA76D3">
            <w:pPr>
              <w:spacing w:after="0" w:line="240" w:lineRule="auto"/>
              <w:rPr>
                <w:rFonts w:ascii="Calibri" w:eastAsia="Times New Roman" w:hAnsi="Calibri" w:cs="Calibri"/>
                <w:color w:val="000000"/>
                <w:kern w:val="0"/>
                <w:lang w:eastAsia="en-IN"/>
                <w14:ligatures w14:val="none"/>
              </w:rPr>
            </w:pPr>
            <w:r w:rsidRPr="00EA76D3">
              <w:rPr>
                <w:rFonts w:ascii="Calibri" w:eastAsia="Times New Roman" w:hAnsi="Calibri" w:cs="Calibri"/>
                <w:color w:val="000000"/>
                <w:kern w:val="0"/>
                <w:lang w:eastAsia="en-IN"/>
                <w14:ligatures w14:val="none"/>
              </w:rPr>
              <w:t>40-48</w:t>
            </w:r>
            <w:r>
              <w:rPr>
                <w:rFonts w:ascii="Calibri" w:eastAsia="Times New Roman" w:hAnsi="Calibri" w:cs="Calibri"/>
                <w:color w:val="000000"/>
                <w:kern w:val="0"/>
                <w:lang w:eastAsia="en-IN"/>
                <w14:ligatures w14:val="none"/>
              </w:rPr>
              <w:t xml:space="preserve"> </w:t>
            </w:r>
            <w:r w:rsidRPr="00EA76D3">
              <w:rPr>
                <w:rFonts w:ascii="Calibri" w:eastAsia="Times New Roman" w:hAnsi="Calibri" w:cs="Calibri"/>
                <w:color w:val="000000"/>
                <w:kern w:val="0"/>
                <w:lang w:eastAsia="en-IN"/>
                <w14:ligatures w14:val="none"/>
              </w:rPr>
              <w:t>hrs</w:t>
            </w:r>
          </w:p>
        </w:tc>
        <w:tc>
          <w:tcPr>
            <w:tcW w:w="754" w:type="dxa"/>
            <w:tcBorders>
              <w:top w:val="nil"/>
              <w:left w:val="single" w:sz="4" w:space="0" w:color="auto"/>
              <w:bottom w:val="single" w:sz="4" w:space="0" w:color="auto"/>
              <w:right w:val="single" w:sz="4" w:space="0" w:color="auto"/>
            </w:tcBorders>
            <w:shd w:val="clear" w:color="auto" w:fill="auto"/>
            <w:noWrap/>
            <w:vAlign w:val="bottom"/>
          </w:tcPr>
          <w:p w14:paraId="1C4A9F48" w14:textId="51EA8A79"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8.8</w:t>
            </w:r>
          </w:p>
        </w:tc>
        <w:tc>
          <w:tcPr>
            <w:tcW w:w="1053" w:type="dxa"/>
            <w:tcBorders>
              <w:top w:val="nil"/>
              <w:left w:val="nil"/>
              <w:bottom w:val="single" w:sz="4" w:space="0" w:color="auto"/>
              <w:right w:val="single" w:sz="4" w:space="0" w:color="auto"/>
            </w:tcBorders>
            <w:shd w:val="clear" w:color="auto" w:fill="auto"/>
            <w:noWrap/>
            <w:vAlign w:val="bottom"/>
          </w:tcPr>
          <w:p w14:paraId="75CD3E88" w14:textId="2DCF21B2"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15.3</w:t>
            </w:r>
          </w:p>
        </w:tc>
        <w:tc>
          <w:tcPr>
            <w:tcW w:w="753" w:type="dxa"/>
            <w:tcBorders>
              <w:top w:val="nil"/>
              <w:left w:val="nil"/>
              <w:bottom w:val="single" w:sz="4" w:space="0" w:color="auto"/>
              <w:right w:val="single" w:sz="4" w:space="0" w:color="auto"/>
            </w:tcBorders>
            <w:shd w:val="clear" w:color="auto" w:fill="auto"/>
            <w:noWrap/>
            <w:vAlign w:val="bottom"/>
          </w:tcPr>
          <w:p w14:paraId="5DE4DC25" w14:textId="7E4C660E"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8.8</w:t>
            </w:r>
          </w:p>
        </w:tc>
        <w:tc>
          <w:tcPr>
            <w:tcW w:w="753" w:type="dxa"/>
            <w:tcBorders>
              <w:top w:val="nil"/>
              <w:left w:val="nil"/>
              <w:bottom w:val="single" w:sz="4" w:space="0" w:color="auto"/>
              <w:right w:val="single" w:sz="4" w:space="0" w:color="auto"/>
            </w:tcBorders>
            <w:shd w:val="clear" w:color="auto" w:fill="auto"/>
            <w:noWrap/>
            <w:vAlign w:val="bottom"/>
          </w:tcPr>
          <w:p w14:paraId="2FDE5148" w14:textId="53F4105C"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7.7</w:t>
            </w:r>
          </w:p>
        </w:tc>
        <w:tc>
          <w:tcPr>
            <w:tcW w:w="1052" w:type="dxa"/>
            <w:tcBorders>
              <w:top w:val="nil"/>
              <w:left w:val="nil"/>
              <w:bottom w:val="single" w:sz="4" w:space="0" w:color="auto"/>
              <w:right w:val="single" w:sz="4" w:space="0" w:color="auto"/>
            </w:tcBorders>
            <w:shd w:val="clear" w:color="auto" w:fill="auto"/>
            <w:noWrap/>
            <w:vAlign w:val="bottom"/>
          </w:tcPr>
          <w:p w14:paraId="7EE108D3" w14:textId="55247B34"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22.4</w:t>
            </w:r>
          </w:p>
        </w:tc>
        <w:tc>
          <w:tcPr>
            <w:tcW w:w="753" w:type="dxa"/>
            <w:tcBorders>
              <w:top w:val="nil"/>
              <w:left w:val="nil"/>
              <w:bottom w:val="single" w:sz="4" w:space="0" w:color="auto"/>
              <w:right w:val="single" w:sz="4" w:space="0" w:color="auto"/>
            </w:tcBorders>
            <w:shd w:val="clear" w:color="auto" w:fill="auto"/>
            <w:noWrap/>
            <w:vAlign w:val="bottom"/>
          </w:tcPr>
          <w:p w14:paraId="1A1C8668" w14:textId="7397554D"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7.7</w:t>
            </w:r>
          </w:p>
        </w:tc>
        <w:tc>
          <w:tcPr>
            <w:tcW w:w="753" w:type="dxa"/>
            <w:tcBorders>
              <w:top w:val="nil"/>
              <w:left w:val="nil"/>
              <w:bottom w:val="single" w:sz="4" w:space="0" w:color="auto"/>
              <w:right w:val="single" w:sz="4" w:space="0" w:color="auto"/>
            </w:tcBorders>
            <w:shd w:val="clear" w:color="auto" w:fill="auto"/>
            <w:noWrap/>
            <w:vAlign w:val="bottom"/>
          </w:tcPr>
          <w:p w14:paraId="535D1215" w14:textId="0FB05BE5"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1052" w:type="dxa"/>
            <w:tcBorders>
              <w:top w:val="nil"/>
              <w:left w:val="nil"/>
              <w:bottom w:val="single" w:sz="4" w:space="0" w:color="auto"/>
              <w:right w:val="single" w:sz="4" w:space="0" w:color="auto"/>
            </w:tcBorders>
            <w:shd w:val="clear" w:color="auto" w:fill="auto"/>
            <w:noWrap/>
            <w:vAlign w:val="bottom"/>
          </w:tcPr>
          <w:p w14:paraId="348B825A" w14:textId="7BC20979"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753" w:type="dxa"/>
            <w:tcBorders>
              <w:top w:val="nil"/>
              <w:left w:val="nil"/>
              <w:bottom w:val="single" w:sz="4" w:space="0" w:color="auto"/>
              <w:right w:val="single" w:sz="4" w:space="0" w:color="auto"/>
            </w:tcBorders>
            <w:shd w:val="clear" w:color="auto" w:fill="auto"/>
            <w:noWrap/>
            <w:vAlign w:val="bottom"/>
          </w:tcPr>
          <w:p w14:paraId="67147E8D" w14:textId="5DF26A61"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r>
      <w:tr w:rsidR="00EA76D3" w:rsidRPr="00BC24C7" w14:paraId="63386D46" w14:textId="77777777" w:rsidTr="00604350">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tcPr>
          <w:p w14:paraId="14E2E7AF" w14:textId="1F472D71" w:rsidR="00EA76D3" w:rsidRPr="00BC24C7" w:rsidRDefault="00EA76D3" w:rsidP="00EA76D3">
            <w:pPr>
              <w:spacing w:after="0" w:line="240" w:lineRule="auto"/>
              <w:rPr>
                <w:rFonts w:ascii="Calibri" w:eastAsia="Times New Roman" w:hAnsi="Calibri" w:cs="Calibri"/>
                <w:color w:val="000000"/>
                <w:kern w:val="0"/>
                <w:lang w:eastAsia="en-IN"/>
                <w14:ligatures w14:val="none"/>
              </w:rPr>
            </w:pPr>
            <w:r w:rsidRPr="00EA76D3">
              <w:rPr>
                <w:rFonts w:ascii="Calibri" w:eastAsia="Times New Roman" w:hAnsi="Calibri" w:cs="Calibri"/>
                <w:color w:val="000000"/>
                <w:kern w:val="0"/>
                <w:lang w:eastAsia="en-IN"/>
                <w14:ligatures w14:val="none"/>
              </w:rPr>
              <w:t>Above</w:t>
            </w:r>
            <w:r>
              <w:rPr>
                <w:rFonts w:ascii="Calibri" w:eastAsia="Times New Roman" w:hAnsi="Calibri" w:cs="Calibri"/>
                <w:color w:val="000000"/>
                <w:kern w:val="0"/>
                <w:lang w:eastAsia="en-IN"/>
                <w14:ligatures w14:val="none"/>
              </w:rPr>
              <w:t xml:space="preserve"> </w:t>
            </w:r>
            <w:r w:rsidRPr="00EA76D3">
              <w:rPr>
                <w:rFonts w:ascii="Calibri" w:eastAsia="Times New Roman" w:hAnsi="Calibri" w:cs="Calibri"/>
                <w:color w:val="000000"/>
                <w:kern w:val="0"/>
                <w:lang w:eastAsia="en-IN"/>
                <w14:ligatures w14:val="none"/>
              </w:rPr>
              <w:t>48</w:t>
            </w:r>
            <w:r>
              <w:rPr>
                <w:rFonts w:ascii="Calibri" w:eastAsia="Times New Roman" w:hAnsi="Calibri" w:cs="Calibri"/>
                <w:color w:val="000000"/>
                <w:kern w:val="0"/>
                <w:lang w:eastAsia="en-IN"/>
                <w14:ligatures w14:val="none"/>
              </w:rPr>
              <w:t xml:space="preserve"> </w:t>
            </w:r>
            <w:r w:rsidRPr="00EA76D3">
              <w:rPr>
                <w:rFonts w:ascii="Calibri" w:eastAsia="Times New Roman" w:hAnsi="Calibri" w:cs="Calibri"/>
                <w:color w:val="000000"/>
                <w:kern w:val="0"/>
                <w:lang w:eastAsia="en-IN"/>
                <w14:ligatures w14:val="none"/>
              </w:rPr>
              <w:t>hrs</w:t>
            </w:r>
          </w:p>
        </w:tc>
        <w:tc>
          <w:tcPr>
            <w:tcW w:w="754" w:type="dxa"/>
            <w:tcBorders>
              <w:top w:val="nil"/>
              <w:left w:val="single" w:sz="4" w:space="0" w:color="auto"/>
              <w:bottom w:val="single" w:sz="4" w:space="0" w:color="auto"/>
              <w:right w:val="single" w:sz="4" w:space="0" w:color="auto"/>
            </w:tcBorders>
            <w:shd w:val="clear" w:color="auto" w:fill="auto"/>
            <w:noWrap/>
            <w:vAlign w:val="bottom"/>
          </w:tcPr>
          <w:p w14:paraId="5FDEE59C" w14:textId="37E7FC28"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82.5</w:t>
            </w:r>
          </w:p>
        </w:tc>
        <w:tc>
          <w:tcPr>
            <w:tcW w:w="1053" w:type="dxa"/>
            <w:tcBorders>
              <w:top w:val="nil"/>
              <w:left w:val="nil"/>
              <w:bottom w:val="single" w:sz="4" w:space="0" w:color="auto"/>
              <w:right w:val="single" w:sz="4" w:space="0" w:color="auto"/>
            </w:tcBorders>
            <w:shd w:val="clear" w:color="auto" w:fill="auto"/>
            <w:noWrap/>
            <w:vAlign w:val="bottom"/>
          </w:tcPr>
          <w:p w14:paraId="051B84FE" w14:textId="59C15A1B"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45.6</w:t>
            </w:r>
          </w:p>
        </w:tc>
        <w:tc>
          <w:tcPr>
            <w:tcW w:w="753" w:type="dxa"/>
            <w:tcBorders>
              <w:top w:val="nil"/>
              <w:left w:val="nil"/>
              <w:bottom w:val="single" w:sz="4" w:space="0" w:color="auto"/>
              <w:right w:val="single" w:sz="4" w:space="0" w:color="auto"/>
            </w:tcBorders>
            <w:shd w:val="clear" w:color="auto" w:fill="auto"/>
            <w:noWrap/>
            <w:vAlign w:val="bottom"/>
          </w:tcPr>
          <w:p w14:paraId="0BC9A64B" w14:textId="69AA93E6"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82.6</w:t>
            </w:r>
          </w:p>
        </w:tc>
        <w:tc>
          <w:tcPr>
            <w:tcW w:w="753" w:type="dxa"/>
            <w:tcBorders>
              <w:top w:val="nil"/>
              <w:left w:val="nil"/>
              <w:bottom w:val="single" w:sz="4" w:space="0" w:color="auto"/>
              <w:right w:val="single" w:sz="4" w:space="0" w:color="auto"/>
            </w:tcBorders>
            <w:shd w:val="clear" w:color="auto" w:fill="auto"/>
            <w:noWrap/>
            <w:vAlign w:val="bottom"/>
          </w:tcPr>
          <w:p w14:paraId="51FD508E" w14:textId="4FF8D371"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83.6</w:t>
            </w:r>
          </w:p>
        </w:tc>
        <w:tc>
          <w:tcPr>
            <w:tcW w:w="1052" w:type="dxa"/>
            <w:tcBorders>
              <w:top w:val="nil"/>
              <w:left w:val="nil"/>
              <w:bottom w:val="single" w:sz="4" w:space="0" w:color="auto"/>
              <w:right w:val="single" w:sz="4" w:space="0" w:color="auto"/>
            </w:tcBorders>
            <w:shd w:val="clear" w:color="auto" w:fill="auto"/>
            <w:noWrap/>
            <w:vAlign w:val="bottom"/>
          </w:tcPr>
          <w:p w14:paraId="7E083219" w14:textId="17D47DAE"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67.5</w:t>
            </w:r>
          </w:p>
        </w:tc>
        <w:tc>
          <w:tcPr>
            <w:tcW w:w="753" w:type="dxa"/>
            <w:tcBorders>
              <w:top w:val="nil"/>
              <w:left w:val="nil"/>
              <w:bottom w:val="single" w:sz="4" w:space="0" w:color="auto"/>
              <w:right w:val="single" w:sz="4" w:space="0" w:color="auto"/>
            </w:tcBorders>
            <w:shd w:val="clear" w:color="auto" w:fill="auto"/>
            <w:noWrap/>
            <w:vAlign w:val="bottom"/>
          </w:tcPr>
          <w:p w14:paraId="1B76D31C" w14:textId="4DE637B4"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83.6</w:t>
            </w:r>
          </w:p>
        </w:tc>
        <w:tc>
          <w:tcPr>
            <w:tcW w:w="753" w:type="dxa"/>
            <w:tcBorders>
              <w:top w:val="nil"/>
              <w:left w:val="nil"/>
              <w:bottom w:val="single" w:sz="4" w:space="0" w:color="auto"/>
              <w:right w:val="single" w:sz="4" w:space="0" w:color="auto"/>
            </w:tcBorders>
            <w:shd w:val="clear" w:color="auto" w:fill="auto"/>
            <w:noWrap/>
            <w:vAlign w:val="bottom"/>
          </w:tcPr>
          <w:p w14:paraId="388D8D8C" w14:textId="13F3D6C6"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99.9</w:t>
            </w:r>
          </w:p>
        </w:tc>
        <w:tc>
          <w:tcPr>
            <w:tcW w:w="1052" w:type="dxa"/>
            <w:tcBorders>
              <w:top w:val="nil"/>
              <w:left w:val="nil"/>
              <w:bottom w:val="single" w:sz="4" w:space="0" w:color="auto"/>
              <w:right w:val="single" w:sz="4" w:space="0" w:color="auto"/>
            </w:tcBorders>
            <w:shd w:val="clear" w:color="auto" w:fill="auto"/>
            <w:noWrap/>
            <w:vAlign w:val="bottom"/>
          </w:tcPr>
          <w:p w14:paraId="297C0C6D" w14:textId="0C83305E"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753" w:type="dxa"/>
            <w:tcBorders>
              <w:top w:val="nil"/>
              <w:left w:val="nil"/>
              <w:bottom w:val="single" w:sz="4" w:space="0" w:color="auto"/>
              <w:right w:val="single" w:sz="4" w:space="0" w:color="auto"/>
            </w:tcBorders>
            <w:shd w:val="clear" w:color="auto" w:fill="auto"/>
            <w:noWrap/>
            <w:vAlign w:val="bottom"/>
          </w:tcPr>
          <w:p w14:paraId="16F57FE7" w14:textId="1FE32FBC" w:rsidR="00EA76D3" w:rsidRPr="00BC24C7" w:rsidRDefault="00EA76D3" w:rsidP="00EA76D3">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99.9</w:t>
            </w:r>
          </w:p>
        </w:tc>
      </w:tr>
    </w:tbl>
    <w:p w14:paraId="594FAD2A" w14:textId="77777777" w:rsidR="00063417" w:rsidRDefault="00063417"/>
    <w:p w14:paraId="6D69D1FA" w14:textId="77777777" w:rsidR="001B7842" w:rsidRDefault="001B7842"/>
    <w:p w14:paraId="058F734E" w14:textId="77777777" w:rsidR="002C6FA9" w:rsidRDefault="002C6FA9"/>
    <w:p w14:paraId="265EA6EC" w14:textId="77777777" w:rsidR="002C6FA9" w:rsidRDefault="002C6FA9"/>
    <w:p w14:paraId="7D843785" w14:textId="77777777" w:rsidR="002C6FA9" w:rsidRDefault="002C6FA9"/>
    <w:p w14:paraId="6D52CFD2" w14:textId="77777777" w:rsidR="001B7842" w:rsidRDefault="001B7842"/>
    <w:p w14:paraId="7E8CEB7B" w14:textId="77777777" w:rsidR="001B7842" w:rsidRDefault="001B7842"/>
    <w:tbl>
      <w:tblPr>
        <w:tblW w:w="9240" w:type="dxa"/>
        <w:jc w:val="center"/>
        <w:tblLook w:val="04A0" w:firstRow="1" w:lastRow="0" w:firstColumn="1" w:lastColumn="0" w:noHBand="0" w:noVBand="1"/>
      </w:tblPr>
      <w:tblGrid>
        <w:gridCol w:w="1514"/>
        <w:gridCol w:w="744"/>
        <w:gridCol w:w="1145"/>
        <w:gridCol w:w="685"/>
        <w:gridCol w:w="745"/>
        <w:gridCol w:w="1146"/>
        <w:gridCol w:w="685"/>
        <w:gridCol w:w="745"/>
        <w:gridCol w:w="1146"/>
        <w:gridCol w:w="685"/>
      </w:tblGrid>
      <w:tr w:rsidR="00BD673F" w:rsidRPr="00BD673F" w14:paraId="4F4DB588" w14:textId="77777777" w:rsidTr="00BD673F">
        <w:trPr>
          <w:trHeight w:val="300"/>
          <w:jc w:val="center"/>
        </w:trPr>
        <w:tc>
          <w:tcPr>
            <w:tcW w:w="9240" w:type="dxa"/>
            <w:gridSpan w:val="10"/>
            <w:tcBorders>
              <w:top w:val="nil"/>
              <w:left w:val="nil"/>
              <w:bottom w:val="single" w:sz="4" w:space="0" w:color="auto"/>
              <w:right w:val="nil"/>
            </w:tcBorders>
            <w:shd w:val="clear" w:color="auto" w:fill="auto"/>
            <w:vAlign w:val="bottom"/>
            <w:hideMark/>
          </w:tcPr>
          <w:p w14:paraId="6F70A3ED" w14:textId="6720E234" w:rsidR="00BD673F" w:rsidRPr="002C6FA9" w:rsidRDefault="00BD673F" w:rsidP="00BD673F">
            <w:pPr>
              <w:spacing w:after="0" w:line="240" w:lineRule="auto"/>
              <w:jc w:val="center"/>
              <w:rPr>
                <w:rFonts w:ascii="Calibri" w:eastAsia="Times New Roman" w:hAnsi="Calibri" w:cs="Calibri"/>
                <w:color w:val="000000"/>
                <w:kern w:val="0"/>
                <w:lang w:eastAsia="en-IN"/>
                <w14:ligatures w14:val="none"/>
              </w:rPr>
            </w:pPr>
            <w:r w:rsidRPr="002C6FA9">
              <w:rPr>
                <w:rFonts w:ascii="Calibri" w:eastAsia="Times New Roman" w:hAnsi="Calibri" w:cs="Calibri"/>
                <w:color w:val="000000"/>
                <w:kern w:val="0"/>
                <w:lang w:eastAsia="en-IN"/>
                <w14:ligatures w14:val="none"/>
              </w:rPr>
              <w:lastRenderedPageBreak/>
              <w:t xml:space="preserve">Table </w:t>
            </w:r>
            <w:r w:rsidR="002C6FA9">
              <w:rPr>
                <w:rFonts w:ascii="Calibri" w:eastAsia="Times New Roman" w:hAnsi="Calibri" w:cs="Calibri"/>
                <w:color w:val="000000"/>
                <w:kern w:val="0"/>
                <w:lang w:eastAsia="en-IN"/>
                <w14:ligatures w14:val="none"/>
              </w:rPr>
              <w:t>11</w:t>
            </w:r>
            <w:r w:rsidRPr="002C6FA9">
              <w:rPr>
                <w:rFonts w:ascii="Calibri" w:eastAsia="Times New Roman" w:hAnsi="Calibri" w:cs="Calibri"/>
                <w:color w:val="000000"/>
                <w:kern w:val="0"/>
                <w:lang w:eastAsia="en-IN"/>
                <w14:ligatures w14:val="none"/>
              </w:rPr>
              <w:t>: Groups of workers by age group and sex in India, Urban India and Delhi, 2022-23 (per cent)</w:t>
            </w:r>
          </w:p>
        </w:tc>
      </w:tr>
      <w:tr w:rsidR="00BD673F" w:rsidRPr="00BD673F" w14:paraId="5C414A29" w14:textId="77777777" w:rsidTr="00BD673F">
        <w:trPr>
          <w:trHeight w:val="300"/>
          <w:jc w:val="center"/>
        </w:trPr>
        <w:tc>
          <w:tcPr>
            <w:tcW w:w="15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39F4C0" w14:textId="77777777" w:rsidR="00BD673F" w:rsidRPr="002C6FA9" w:rsidRDefault="00BD673F" w:rsidP="00BD673F">
            <w:pPr>
              <w:spacing w:after="0" w:line="240" w:lineRule="auto"/>
              <w:jc w:val="center"/>
              <w:rPr>
                <w:rFonts w:ascii="Calibri" w:eastAsia="Times New Roman" w:hAnsi="Calibri" w:cs="Calibri"/>
                <w:color w:val="000000"/>
                <w:kern w:val="0"/>
                <w:lang w:eastAsia="en-IN"/>
                <w14:ligatures w14:val="none"/>
              </w:rPr>
            </w:pPr>
            <w:r w:rsidRPr="002C6FA9">
              <w:rPr>
                <w:rFonts w:ascii="Calibri" w:eastAsia="Times New Roman" w:hAnsi="Calibri" w:cs="Calibri"/>
                <w:color w:val="000000"/>
                <w:kern w:val="0"/>
                <w:lang w:eastAsia="en-IN"/>
                <w14:ligatures w14:val="none"/>
              </w:rPr>
              <w:t xml:space="preserve">Age Group </w:t>
            </w:r>
          </w:p>
        </w:tc>
        <w:tc>
          <w:tcPr>
            <w:tcW w:w="2574" w:type="dxa"/>
            <w:gridSpan w:val="3"/>
            <w:tcBorders>
              <w:top w:val="single" w:sz="4" w:space="0" w:color="auto"/>
              <w:left w:val="nil"/>
              <w:bottom w:val="single" w:sz="4" w:space="0" w:color="auto"/>
              <w:right w:val="single" w:sz="4" w:space="0" w:color="auto"/>
            </w:tcBorders>
            <w:shd w:val="clear" w:color="auto" w:fill="auto"/>
            <w:noWrap/>
            <w:vAlign w:val="center"/>
            <w:hideMark/>
          </w:tcPr>
          <w:p w14:paraId="116F5B7F" w14:textId="77777777" w:rsidR="00BD673F" w:rsidRPr="002C6FA9" w:rsidRDefault="00BD673F" w:rsidP="00BD673F">
            <w:pPr>
              <w:spacing w:after="0" w:line="240" w:lineRule="auto"/>
              <w:jc w:val="center"/>
              <w:rPr>
                <w:rFonts w:ascii="Calibri" w:eastAsia="Times New Roman" w:hAnsi="Calibri" w:cs="Calibri"/>
                <w:color w:val="000000"/>
                <w:kern w:val="0"/>
                <w:lang w:eastAsia="en-IN"/>
                <w14:ligatures w14:val="none"/>
              </w:rPr>
            </w:pPr>
            <w:r w:rsidRPr="002C6FA9">
              <w:rPr>
                <w:rFonts w:ascii="Calibri" w:eastAsia="Times New Roman" w:hAnsi="Calibri" w:cs="Calibri"/>
                <w:color w:val="000000"/>
                <w:kern w:val="0"/>
                <w:lang w:eastAsia="en-IN"/>
                <w14:ligatures w14:val="none"/>
              </w:rPr>
              <w:t>India-Total</w:t>
            </w:r>
          </w:p>
        </w:tc>
        <w:tc>
          <w:tcPr>
            <w:tcW w:w="2576" w:type="dxa"/>
            <w:gridSpan w:val="3"/>
            <w:tcBorders>
              <w:top w:val="single" w:sz="4" w:space="0" w:color="auto"/>
              <w:left w:val="nil"/>
              <w:bottom w:val="single" w:sz="4" w:space="0" w:color="auto"/>
              <w:right w:val="single" w:sz="4" w:space="0" w:color="auto"/>
            </w:tcBorders>
            <w:shd w:val="clear" w:color="auto" w:fill="auto"/>
            <w:noWrap/>
            <w:vAlign w:val="center"/>
            <w:hideMark/>
          </w:tcPr>
          <w:p w14:paraId="7815C06B" w14:textId="77777777" w:rsidR="00BD673F" w:rsidRPr="002C6FA9" w:rsidRDefault="00BD673F" w:rsidP="00BD673F">
            <w:pPr>
              <w:spacing w:after="0" w:line="240" w:lineRule="auto"/>
              <w:jc w:val="center"/>
              <w:rPr>
                <w:rFonts w:ascii="Calibri" w:eastAsia="Times New Roman" w:hAnsi="Calibri" w:cs="Calibri"/>
                <w:color w:val="000000"/>
                <w:kern w:val="0"/>
                <w:lang w:eastAsia="en-IN"/>
                <w14:ligatures w14:val="none"/>
              </w:rPr>
            </w:pPr>
            <w:r w:rsidRPr="002C6FA9">
              <w:rPr>
                <w:rFonts w:ascii="Calibri" w:eastAsia="Times New Roman" w:hAnsi="Calibri" w:cs="Calibri"/>
                <w:color w:val="000000"/>
                <w:kern w:val="0"/>
                <w:lang w:eastAsia="en-IN"/>
                <w14:ligatures w14:val="none"/>
              </w:rPr>
              <w:t>India- Urban</w:t>
            </w:r>
          </w:p>
        </w:tc>
        <w:tc>
          <w:tcPr>
            <w:tcW w:w="2576" w:type="dxa"/>
            <w:gridSpan w:val="3"/>
            <w:tcBorders>
              <w:top w:val="single" w:sz="4" w:space="0" w:color="auto"/>
              <w:left w:val="nil"/>
              <w:bottom w:val="single" w:sz="4" w:space="0" w:color="auto"/>
              <w:right w:val="single" w:sz="4" w:space="0" w:color="auto"/>
            </w:tcBorders>
            <w:shd w:val="clear" w:color="auto" w:fill="auto"/>
            <w:noWrap/>
            <w:vAlign w:val="center"/>
            <w:hideMark/>
          </w:tcPr>
          <w:p w14:paraId="7583CC4B" w14:textId="77777777" w:rsidR="00BD673F" w:rsidRPr="002C6FA9" w:rsidRDefault="00BD673F" w:rsidP="00BD673F">
            <w:pPr>
              <w:spacing w:after="0" w:line="240" w:lineRule="auto"/>
              <w:jc w:val="center"/>
              <w:rPr>
                <w:rFonts w:ascii="Calibri" w:eastAsia="Times New Roman" w:hAnsi="Calibri" w:cs="Calibri"/>
                <w:color w:val="000000"/>
                <w:kern w:val="0"/>
                <w:lang w:eastAsia="en-IN"/>
                <w14:ligatures w14:val="none"/>
              </w:rPr>
            </w:pPr>
            <w:r w:rsidRPr="002C6FA9">
              <w:rPr>
                <w:rFonts w:ascii="Calibri" w:eastAsia="Times New Roman" w:hAnsi="Calibri" w:cs="Calibri"/>
                <w:color w:val="000000"/>
                <w:kern w:val="0"/>
                <w:lang w:eastAsia="en-IN"/>
                <w14:ligatures w14:val="none"/>
              </w:rPr>
              <w:t>Urban Delhi</w:t>
            </w:r>
          </w:p>
        </w:tc>
      </w:tr>
      <w:tr w:rsidR="00BD673F" w:rsidRPr="00BD673F" w14:paraId="43958620" w14:textId="77777777" w:rsidTr="00BD673F">
        <w:trPr>
          <w:trHeight w:val="300"/>
          <w:jc w:val="center"/>
        </w:trPr>
        <w:tc>
          <w:tcPr>
            <w:tcW w:w="1514" w:type="dxa"/>
            <w:vMerge/>
            <w:tcBorders>
              <w:top w:val="nil"/>
              <w:left w:val="single" w:sz="4" w:space="0" w:color="auto"/>
              <w:bottom w:val="single" w:sz="4" w:space="0" w:color="auto"/>
              <w:right w:val="single" w:sz="4" w:space="0" w:color="auto"/>
            </w:tcBorders>
            <w:vAlign w:val="center"/>
            <w:hideMark/>
          </w:tcPr>
          <w:p w14:paraId="4FC6FCE8" w14:textId="77777777" w:rsidR="00BD673F" w:rsidRPr="002C6FA9" w:rsidRDefault="00BD673F" w:rsidP="00BD673F">
            <w:pPr>
              <w:spacing w:after="0" w:line="240" w:lineRule="auto"/>
              <w:rPr>
                <w:rFonts w:ascii="Calibri" w:eastAsia="Times New Roman" w:hAnsi="Calibri" w:cs="Calibri"/>
                <w:color w:val="000000"/>
                <w:kern w:val="0"/>
                <w:lang w:eastAsia="en-IN"/>
                <w14:ligatures w14:val="none"/>
              </w:rPr>
            </w:pPr>
          </w:p>
        </w:tc>
        <w:tc>
          <w:tcPr>
            <w:tcW w:w="744" w:type="dxa"/>
            <w:tcBorders>
              <w:top w:val="nil"/>
              <w:left w:val="nil"/>
              <w:bottom w:val="single" w:sz="4" w:space="0" w:color="auto"/>
              <w:right w:val="single" w:sz="4" w:space="0" w:color="auto"/>
            </w:tcBorders>
            <w:shd w:val="clear" w:color="auto" w:fill="auto"/>
            <w:noWrap/>
            <w:vAlign w:val="center"/>
            <w:hideMark/>
          </w:tcPr>
          <w:p w14:paraId="1FE12D58" w14:textId="77777777" w:rsidR="00BD673F" w:rsidRPr="002C6FA9" w:rsidRDefault="00BD673F" w:rsidP="00BD673F">
            <w:pPr>
              <w:spacing w:after="0" w:line="240" w:lineRule="auto"/>
              <w:rPr>
                <w:rFonts w:ascii="Calibri" w:eastAsia="Times New Roman" w:hAnsi="Calibri" w:cs="Calibri"/>
                <w:color w:val="000000"/>
                <w:kern w:val="0"/>
                <w:lang w:eastAsia="en-IN"/>
                <w14:ligatures w14:val="none"/>
              </w:rPr>
            </w:pPr>
            <w:r w:rsidRPr="002C6FA9">
              <w:rPr>
                <w:rFonts w:ascii="Calibri" w:eastAsia="Times New Roman" w:hAnsi="Calibri" w:cs="Calibri"/>
                <w:color w:val="000000"/>
                <w:kern w:val="0"/>
                <w:lang w:eastAsia="en-IN"/>
                <w14:ligatures w14:val="none"/>
              </w:rPr>
              <w:t>Total</w:t>
            </w:r>
          </w:p>
        </w:tc>
        <w:tc>
          <w:tcPr>
            <w:tcW w:w="1145" w:type="dxa"/>
            <w:tcBorders>
              <w:top w:val="nil"/>
              <w:left w:val="nil"/>
              <w:bottom w:val="single" w:sz="4" w:space="0" w:color="auto"/>
              <w:right w:val="single" w:sz="4" w:space="0" w:color="auto"/>
            </w:tcBorders>
            <w:shd w:val="clear" w:color="auto" w:fill="auto"/>
            <w:noWrap/>
            <w:vAlign w:val="center"/>
            <w:hideMark/>
          </w:tcPr>
          <w:p w14:paraId="1C955360" w14:textId="77777777" w:rsidR="00BD673F" w:rsidRPr="002C6FA9" w:rsidRDefault="00BD673F" w:rsidP="00BD673F">
            <w:pPr>
              <w:spacing w:after="0" w:line="240" w:lineRule="auto"/>
              <w:rPr>
                <w:rFonts w:ascii="Calibri" w:eastAsia="Times New Roman" w:hAnsi="Calibri" w:cs="Calibri"/>
                <w:color w:val="000000"/>
                <w:kern w:val="0"/>
                <w:lang w:eastAsia="en-IN"/>
                <w14:ligatures w14:val="none"/>
              </w:rPr>
            </w:pPr>
            <w:r w:rsidRPr="002C6FA9">
              <w:rPr>
                <w:rFonts w:ascii="Calibri" w:eastAsia="Times New Roman" w:hAnsi="Calibri" w:cs="Calibri"/>
                <w:color w:val="000000"/>
                <w:kern w:val="0"/>
                <w:lang w:eastAsia="en-IN"/>
                <w14:ligatures w14:val="none"/>
              </w:rPr>
              <w:t>Women</w:t>
            </w:r>
          </w:p>
        </w:tc>
        <w:tc>
          <w:tcPr>
            <w:tcW w:w="685" w:type="dxa"/>
            <w:tcBorders>
              <w:top w:val="nil"/>
              <w:left w:val="nil"/>
              <w:bottom w:val="single" w:sz="4" w:space="0" w:color="auto"/>
              <w:right w:val="single" w:sz="4" w:space="0" w:color="auto"/>
            </w:tcBorders>
            <w:shd w:val="clear" w:color="auto" w:fill="auto"/>
            <w:noWrap/>
            <w:vAlign w:val="center"/>
            <w:hideMark/>
          </w:tcPr>
          <w:p w14:paraId="27AC4B84" w14:textId="77777777" w:rsidR="00BD673F" w:rsidRPr="002C6FA9" w:rsidRDefault="00BD673F" w:rsidP="00BD673F">
            <w:pPr>
              <w:spacing w:after="0" w:line="240" w:lineRule="auto"/>
              <w:rPr>
                <w:rFonts w:ascii="Calibri" w:eastAsia="Times New Roman" w:hAnsi="Calibri" w:cs="Calibri"/>
                <w:color w:val="000000"/>
                <w:kern w:val="0"/>
                <w:lang w:eastAsia="en-IN"/>
                <w14:ligatures w14:val="none"/>
              </w:rPr>
            </w:pPr>
            <w:r w:rsidRPr="002C6FA9">
              <w:rPr>
                <w:rFonts w:ascii="Calibri" w:eastAsia="Times New Roman" w:hAnsi="Calibri" w:cs="Calibri"/>
                <w:color w:val="000000"/>
                <w:kern w:val="0"/>
                <w:lang w:eastAsia="en-IN"/>
                <w14:ligatures w14:val="none"/>
              </w:rPr>
              <w:t>Men</w:t>
            </w:r>
          </w:p>
        </w:tc>
        <w:tc>
          <w:tcPr>
            <w:tcW w:w="745" w:type="dxa"/>
            <w:tcBorders>
              <w:top w:val="nil"/>
              <w:left w:val="nil"/>
              <w:bottom w:val="single" w:sz="4" w:space="0" w:color="auto"/>
              <w:right w:val="single" w:sz="4" w:space="0" w:color="auto"/>
            </w:tcBorders>
            <w:shd w:val="clear" w:color="auto" w:fill="auto"/>
            <w:noWrap/>
            <w:vAlign w:val="center"/>
            <w:hideMark/>
          </w:tcPr>
          <w:p w14:paraId="17D9BEED" w14:textId="77777777" w:rsidR="00BD673F" w:rsidRPr="002C6FA9" w:rsidRDefault="00BD673F" w:rsidP="00BD673F">
            <w:pPr>
              <w:spacing w:after="0" w:line="240" w:lineRule="auto"/>
              <w:rPr>
                <w:rFonts w:ascii="Calibri" w:eastAsia="Times New Roman" w:hAnsi="Calibri" w:cs="Calibri"/>
                <w:color w:val="000000"/>
                <w:kern w:val="0"/>
                <w:lang w:eastAsia="en-IN"/>
                <w14:ligatures w14:val="none"/>
              </w:rPr>
            </w:pPr>
            <w:r w:rsidRPr="002C6FA9">
              <w:rPr>
                <w:rFonts w:ascii="Calibri" w:eastAsia="Times New Roman" w:hAnsi="Calibri" w:cs="Calibri"/>
                <w:color w:val="000000"/>
                <w:kern w:val="0"/>
                <w:lang w:eastAsia="en-IN"/>
                <w14:ligatures w14:val="none"/>
              </w:rPr>
              <w:t>Total</w:t>
            </w:r>
          </w:p>
        </w:tc>
        <w:tc>
          <w:tcPr>
            <w:tcW w:w="1146" w:type="dxa"/>
            <w:tcBorders>
              <w:top w:val="nil"/>
              <w:left w:val="nil"/>
              <w:bottom w:val="single" w:sz="4" w:space="0" w:color="auto"/>
              <w:right w:val="single" w:sz="4" w:space="0" w:color="auto"/>
            </w:tcBorders>
            <w:shd w:val="clear" w:color="auto" w:fill="auto"/>
            <w:noWrap/>
            <w:vAlign w:val="center"/>
            <w:hideMark/>
          </w:tcPr>
          <w:p w14:paraId="177E57E0" w14:textId="77777777" w:rsidR="00BD673F" w:rsidRPr="002C6FA9" w:rsidRDefault="00BD673F" w:rsidP="00BD673F">
            <w:pPr>
              <w:spacing w:after="0" w:line="240" w:lineRule="auto"/>
              <w:rPr>
                <w:rFonts w:ascii="Calibri" w:eastAsia="Times New Roman" w:hAnsi="Calibri" w:cs="Calibri"/>
                <w:color w:val="000000"/>
                <w:kern w:val="0"/>
                <w:lang w:eastAsia="en-IN"/>
                <w14:ligatures w14:val="none"/>
              </w:rPr>
            </w:pPr>
            <w:r w:rsidRPr="002C6FA9">
              <w:rPr>
                <w:rFonts w:ascii="Calibri" w:eastAsia="Times New Roman" w:hAnsi="Calibri" w:cs="Calibri"/>
                <w:color w:val="000000"/>
                <w:kern w:val="0"/>
                <w:lang w:eastAsia="en-IN"/>
                <w14:ligatures w14:val="none"/>
              </w:rPr>
              <w:t>Women</w:t>
            </w:r>
          </w:p>
        </w:tc>
        <w:tc>
          <w:tcPr>
            <w:tcW w:w="685" w:type="dxa"/>
            <w:tcBorders>
              <w:top w:val="nil"/>
              <w:left w:val="nil"/>
              <w:bottom w:val="single" w:sz="4" w:space="0" w:color="auto"/>
              <w:right w:val="single" w:sz="4" w:space="0" w:color="auto"/>
            </w:tcBorders>
            <w:shd w:val="clear" w:color="auto" w:fill="auto"/>
            <w:noWrap/>
            <w:vAlign w:val="center"/>
            <w:hideMark/>
          </w:tcPr>
          <w:p w14:paraId="64FDF4AE" w14:textId="77777777" w:rsidR="00BD673F" w:rsidRPr="002C6FA9" w:rsidRDefault="00BD673F" w:rsidP="00BD673F">
            <w:pPr>
              <w:spacing w:after="0" w:line="240" w:lineRule="auto"/>
              <w:rPr>
                <w:rFonts w:ascii="Calibri" w:eastAsia="Times New Roman" w:hAnsi="Calibri" w:cs="Calibri"/>
                <w:color w:val="000000"/>
                <w:kern w:val="0"/>
                <w:lang w:eastAsia="en-IN"/>
                <w14:ligatures w14:val="none"/>
              </w:rPr>
            </w:pPr>
            <w:r w:rsidRPr="002C6FA9">
              <w:rPr>
                <w:rFonts w:ascii="Calibri" w:eastAsia="Times New Roman" w:hAnsi="Calibri" w:cs="Calibri"/>
                <w:color w:val="000000"/>
                <w:kern w:val="0"/>
                <w:lang w:eastAsia="en-IN"/>
                <w14:ligatures w14:val="none"/>
              </w:rPr>
              <w:t>Men</w:t>
            </w:r>
          </w:p>
        </w:tc>
        <w:tc>
          <w:tcPr>
            <w:tcW w:w="745" w:type="dxa"/>
            <w:tcBorders>
              <w:top w:val="nil"/>
              <w:left w:val="nil"/>
              <w:bottom w:val="single" w:sz="4" w:space="0" w:color="auto"/>
              <w:right w:val="single" w:sz="4" w:space="0" w:color="auto"/>
            </w:tcBorders>
            <w:shd w:val="clear" w:color="auto" w:fill="auto"/>
            <w:noWrap/>
            <w:vAlign w:val="center"/>
            <w:hideMark/>
          </w:tcPr>
          <w:p w14:paraId="7DA09BE9" w14:textId="77777777" w:rsidR="00BD673F" w:rsidRPr="002C6FA9" w:rsidRDefault="00BD673F" w:rsidP="00BD673F">
            <w:pPr>
              <w:spacing w:after="0" w:line="240" w:lineRule="auto"/>
              <w:rPr>
                <w:rFonts w:ascii="Calibri" w:eastAsia="Times New Roman" w:hAnsi="Calibri" w:cs="Calibri"/>
                <w:color w:val="000000"/>
                <w:kern w:val="0"/>
                <w:lang w:eastAsia="en-IN"/>
                <w14:ligatures w14:val="none"/>
              </w:rPr>
            </w:pPr>
            <w:r w:rsidRPr="002C6FA9">
              <w:rPr>
                <w:rFonts w:ascii="Calibri" w:eastAsia="Times New Roman" w:hAnsi="Calibri" w:cs="Calibri"/>
                <w:color w:val="000000"/>
                <w:kern w:val="0"/>
                <w:lang w:eastAsia="en-IN"/>
                <w14:ligatures w14:val="none"/>
              </w:rPr>
              <w:t>Total</w:t>
            </w:r>
          </w:p>
        </w:tc>
        <w:tc>
          <w:tcPr>
            <w:tcW w:w="1146" w:type="dxa"/>
            <w:tcBorders>
              <w:top w:val="nil"/>
              <w:left w:val="nil"/>
              <w:bottom w:val="single" w:sz="4" w:space="0" w:color="auto"/>
              <w:right w:val="single" w:sz="4" w:space="0" w:color="auto"/>
            </w:tcBorders>
            <w:shd w:val="clear" w:color="auto" w:fill="auto"/>
            <w:noWrap/>
            <w:vAlign w:val="center"/>
            <w:hideMark/>
          </w:tcPr>
          <w:p w14:paraId="158A3EA5" w14:textId="77777777" w:rsidR="00BD673F" w:rsidRPr="002C6FA9" w:rsidRDefault="00BD673F" w:rsidP="00BD673F">
            <w:pPr>
              <w:spacing w:after="0" w:line="240" w:lineRule="auto"/>
              <w:rPr>
                <w:rFonts w:ascii="Calibri" w:eastAsia="Times New Roman" w:hAnsi="Calibri" w:cs="Calibri"/>
                <w:color w:val="000000"/>
                <w:kern w:val="0"/>
                <w:lang w:eastAsia="en-IN"/>
                <w14:ligatures w14:val="none"/>
              </w:rPr>
            </w:pPr>
            <w:r w:rsidRPr="002C6FA9">
              <w:rPr>
                <w:rFonts w:ascii="Calibri" w:eastAsia="Times New Roman" w:hAnsi="Calibri" w:cs="Calibri"/>
                <w:color w:val="000000"/>
                <w:kern w:val="0"/>
                <w:lang w:eastAsia="en-IN"/>
                <w14:ligatures w14:val="none"/>
              </w:rPr>
              <w:t>Women</w:t>
            </w:r>
          </w:p>
        </w:tc>
        <w:tc>
          <w:tcPr>
            <w:tcW w:w="685" w:type="dxa"/>
            <w:tcBorders>
              <w:top w:val="nil"/>
              <w:left w:val="nil"/>
              <w:bottom w:val="single" w:sz="4" w:space="0" w:color="auto"/>
              <w:right w:val="single" w:sz="4" w:space="0" w:color="auto"/>
            </w:tcBorders>
            <w:shd w:val="clear" w:color="auto" w:fill="auto"/>
            <w:noWrap/>
            <w:vAlign w:val="center"/>
            <w:hideMark/>
          </w:tcPr>
          <w:p w14:paraId="7392034D" w14:textId="77777777" w:rsidR="00BD673F" w:rsidRPr="002C6FA9" w:rsidRDefault="00BD673F" w:rsidP="00BD673F">
            <w:pPr>
              <w:spacing w:after="0" w:line="240" w:lineRule="auto"/>
              <w:rPr>
                <w:rFonts w:ascii="Calibri" w:eastAsia="Times New Roman" w:hAnsi="Calibri" w:cs="Calibri"/>
                <w:color w:val="000000"/>
                <w:kern w:val="0"/>
                <w:lang w:eastAsia="en-IN"/>
                <w14:ligatures w14:val="none"/>
              </w:rPr>
            </w:pPr>
            <w:r w:rsidRPr="002C6FA9">
              <w:rPr>
                <w:rFonts w:ascii="Calibri" w:eastAsia="Times New Roman" w:hAnsi="Calibri" w:cs="Calibri"/>
                <w:color w:val="000000"/>
                <w:kern w:val="0"/>
                <w:lang w:eastAsia="en-IN"/>
                <w14:ligatures w14:val="none"/>
              </w:rPr>
              <w:t>Men</w:t>
            </w:r>
          </w:p>
        </w:tc>
      </w:tr>
      <w:tr w:rsidR="00BD673F" w:rsidRPr="00BD673F" w14:paraId="7E9BBF6A" w14:textId="77777777" w:rsidTr="00BD673F">
        <w:trPr>
          <w:trHeight w:val="300"/>
          <w:jc w:val="center"/>
        </w:trPr>
        <w:tc>
          <w:tcPr>
            <w:tcW w:w="924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75BDB" w14:textId="77777777" w:rsidR="00BD673F" w:rsidRPr="002C6FA9" w:rsidRDefault="00BD673F" w:rsidP="00BD673F">
            <w:pPr>
              <w:spacing w:after="0" w:line="240" w:lineRule="auto"/>
              <w:jc w:val="center"/>
              <w:rPr>
                <w:rFonts w:ascii="Calibri" w:eastAsia="Times New Roman" w:hAnsi="Calibri" w:cs="Calibri"/>
                <w:color w:val="000000"/>
                <w:kern w:val="0"/>
                <w:lang w:eastAsia="en-IN"/>
                <w14:ligatures w14:val="none"/>
              </w:rPr>
            </w:pPr>
            <w:r w:rsidRPr="002C6FA9">
              <w:rPr>
                <w:rFonts w:ascii="Calibri" w:eastAsia="Times New Roman" w:hAnsi="Calibri" w:cs="Calibri"/>
                <w:color w:val="000000"/>
                <w:kern w:val="0"/>
                <w:lang w:eastAsia="en-IN"/>
                <w14:ligatures w14:val="none"/>
              </w:rPr>
              <w:t>Home-Based Workers</w:t>
            </w:r>
          </w:p>
        </w:tc>
      </w:tr>
      <w:tr w:rsidR="007D263B" w:rsidRPr="00BD673F" w14:paraId="59DDF265" w14:textId="77777777" w:rsidTr="003701D0">
        <w:trPr>
          <w:trHeight w:val="315"/>
          <w:jc w:val="center"/>
        </w:trPr>
        <w:tc>
          <w:tcPr>
            <w:tcW w:w="1514" w:type="dxa"/>
            <w:tcBorders>
              <w:top w:val="nil"/>
              <w:left w:val="single" w:sz="8" w:space="0" w:color="auto"/>
              <w:bottom w:val="single" w:sz="8" w:space="0" w:color="auto"/>
              <w:right w:val="nil"/>
            </w:tcBorders>
            <w:shd w:val="clear" w:color="auto" w:fill="auto"/>
            <w:noWrap/>
            <w:vAlign w:val="center"/>
          </w:tcPr>
          <w:p w14:paraId="380B4410" w14:textId="7898109C" w:rsidR="007D263B" w:rsidRPr="002C6FA9" w:rsidRDefault="007D263B" w:rsidP="007D263B">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15-24</w:t>
            </w:r>
          </w:p>
        </w:tc>
        <w:tc>
          <w:tcPr>
            <w:tcW w:w="7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3EEBB6" w14:textId="3C4F4C87"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11.8</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3FE56D0C" w14:textId="49379AC8"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12.0</w:t>
            </w:r>
          </w:p>
        </w:tc>
        <w:tc>
          <w:tcPr>
            <w:tcW w:w="685" w:type="dxa"/>
            <w:tcBorders>
              <w:top w:val="single" w:sz="4" w:space="0" w:color="auto"/>
              <w:left w:val="nil"/>
              <w:bottom w:val="single" w:sz="4" w:space="0" w:color="auto"/>
              <w:right w:val="single" w:sz="4" w:space="0" w:color="auto"/>
            </w:tcBorders>
            <w:shd w:val="clear" w:color="auto" w:fill="auto"/>
            <w:noWrap/>
            <w:vAlign w:val="bottom"/>
          </w:tcPr>
          <w:p w14:paraId="5F954D95" w14:textId="7539BCED"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11.6</w:t>
            </w:r>
          </w:p>
        </w:tc>
        <w:tc>
          <w:tcPr>
            <w:tcW w:w="745" w:type="dxa"/>
            <w:tcBorders>
              <w:top w:val="single" w:sz="4" w:space="0" w:color="auto"/>
              <w:left w:val="nil"/>
              <w:bottom w:val="single" w:sz="4" w:space="0" w:color="auto"/>
              <w:right w:val="single" w:sz="4" w:space="0" w:color="auto"/>
            </w:tcBorders>
            <w:shd w:val="clear" w:color="auto" w:fill="auto"/>
            <w:noWrap/>
            <w:vAlign w:val="bottom"/>
          </w:tcPr>
          <w:p w14:paraId="7DCE405D" w14:textId="4311BADF"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9.7</w:t>
            </w:r>
          </w:p>
        </w:tc>
        <w:tc>
          <w:tcPr>
            <w:tcW w:w="1146" w:type="dxa"/>
            <w:tcBorders>
              <w:top w:val="single" w:sz="4" w:space="0" w:color="auto"/>
              <w:left w:val="nil"/>
              <w:bottom w:val="single" w:sz="4" w:space="0" w:color="auto"/>
              <w:right w:val="single" w:sz="4" w:space="0" w:color="auto"/>
            </w:tcBorders>
            <w:shd w:val="clear" w:color="auto" w:fill="auto"/>
            <w:noWrap/>
            <w:vAlign w:val="bottom"/>
          </w:tcPr>
          <w:p w14:paraId="6C883DEC" w14:textId="1A3AD0B6"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9.9</w:t>
            </w:r>
          </w:p>
        </w:tc>
        <w:tc>
          <w:tcPr>
            <w:tcW w:w="685" w:type="dxa"/>
            <w:tcBorders>
              <w:top w:val="single" w:sz="4" w:space="0" w:color="auto"/>
              <w:left w:val="nil"/>
              <w:bottom w:val="single" w:sz="4" w:space="0" w:color="auto"/>
              <w:right w:val="single" w:sz="4" w:space="0" w:color="auto"/>
            </w:tcBorders>
            <w:shd w:val="clear" w:color="auto" w:fill="auto"/>
            <w:noWrap/>
            <w:vAlign w:val="bottom"/>
          </w:tcPr>
          <w:p w14:paraId="41BC769A" w14:textId="5D658578"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9.6</w:t>
            </w:r>
          </w:p>
        </w:tc>
        <w:tc>
          <w:tcPr>
            <w:tcW w:w="745" w:type="dxa"/>
            <w:tcBorders>
              <w:top w:val="single" w:sz="4" w:space="0" w:color="auto"/>
              <w:left w:val="nil"/>
              <w:bottom w:val="single" w:sz="4" w:space="0" w:color="auto"/>
              <w:right w:val="single" w:sz="4" w:space="0" w:color="auto"/>
            </w:tcBorders>
            <w:shd w:val="clear" w:color="auto" w:fill="auto"/>
            <w:noWrap/>
            <w:vAlign w:val="bottom"/>
          </w:tcPr>
          <w:p w14:paraId="761ED320" w14:textId="1ABE4502"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11.2</w:t>
            </w:r>
          </w:p>
        </w:tc>
        <w:tc>
          <w:tcPr>
            <w:tcW w:w="1146" w:type="dxa"/>
            <w:tcBorders>
              <w:top w:val="single" w:sz="4" w:space="0" w:color="auto"/>
              <w:left w:val="nil"/>
              <w:bottom w:val="single" w:sz="4" w:space="0" w:color="auto"/>
              <w:right w:val="single" w:sz="4" w:space="0" w:color="auto"/>
            </w:tcBorders>
            <w:shd w:val="clear" w:color="auto" w:fill="auto"/>
            <w:noWrap/>
            <w:vAlign w:val="bottom"/>
          </w:tcPr>
          <w:p w14:paraId="17966305" w14:textId="106A0D3C"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4.1</w:t>
            </w:r>
          </w:p>
        </w:tc>
        <w:tc>
          <w:tcPr>
            <w:tcW w:w="685" w:type="dxa"/>
            <w:tcBorders>
              <w:top w:val="single" w:sz="4" w:space="0" w:color="auto"/>
              <w:left w:val="nil"/>
              <w:bottom w:val="single" w:sz="4" w:space="0" w:color="auto"/>
              <w:right w:val="single" w:sz="4" w:space="0" w:color="auto"/>
            </w:tcBorders>
            <w:shd w:val="clear" w:color="auto" w:fill="auto"/>
            <w:noWrap/>
            <w:vAlign w:val="bottom"/>
          </w:tcPr>
          <w:p w14:paraId="7F617BF9" w14:textId="4F8A706B"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18.0</w:t>
            </w:r>
          </w:p>
        </w:tc>
      </w:tr>
      <w:tr w:rsidR="007D263B" w:rsidRPr="00BD673F" w14:paraId="4946FAA2" w14:textId="77777777" w:rsidTr="007D263B">
        <w:trPr>
          <w:trHeight w:val="315"/>
          <w:jc w:val="center"/>
        </w:trPr>
        <w:tc>
          <w:tcPr>
            <w:tcW w:w="1514" w:type="dxa"/>
            <w:tcBorders>
              <w:top w:val="nil"/>
              <w:left w:val="single" w:sz="8" w:space="0" w:color="auto"/>
              <w:bottom w:val="single" w:sz="8" w:space="0" w:color="auto"/>
              <w:right w:val="nil"/>
            </w:tcBorders>
            <w:shd w:val="clear" w:color="auto" w:fill="auto"/>
            <w:noWrap/>
            <w:vAlign w:val="center"/>
          </w:tcPr>
          <w:p w14:paraId="32A8FF1C" w14:textId="532BBC9B" w:rsidR="007D263B" w:rsidRPr="002C6FA9" w:rsidRDefault="007D263B" w:rsidP="007D263B">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25-34</w:t>
            </w:r>
          </w:p>
        </w:tc>
        <w:tc>
          <w:tcPr>
            <w:tcW w:w="744" w:type="dxa"/>
            <w:tcBorders>
              <w:top w:val="nil"/>
              <w:left w:val="single" w:sz="4" w:space="0" w:color="auto"/>
              <w:bottom w:val="single" w:sz="4" w:space="0" w:color="auto"/>
              <w:right w:val="single" w:sz="4" w:space="0" w:color="auto"/>
            </w:tcBorders>
            <w:shd w:val="clear" w:color="auto" w:fill="auto"/>
            <w:noWrap/>
            <w:vAlign w:val="bottom"/>
          </w:tcPr>
          <w:p w14:paraId="184F96A9" w14:textId="0D078680"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22.2</w:t>
            </w:r>
          </w:p>
        </w:tc>
        <w:tc>
          <w:tcPr>
            <w:tcW w:w="1145" w:type="dxa"/>
            <w:tcBorders>
              <w:top w:val="nil"/>
              <w:left w:val="nil"/>
              <w:bottom w:val="single" w:sz="4" w:space="0" w:color="auto"/>
              <w:right w:val="single" w:sz="4" w:space="0" w:color="auto"/>
            </w:tcBorders>
            <w:shd w:val="clear" w:color="auto" w:fill="auto"/>
            <w:noWrap/>
            <w:vAlign w:val="bottom"/>
          </w:tcPr>
          <w:p w14:paraId="4053A1CB" w14:textId="74BF96DE"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23.4</w:t>
            </w:r>
          </w:p>
        </w:tc>
        <w:tc>
          <w:tcPr>
            <w:tcW w:w="685" w:type="dxa"/>
            <w:tcBorders>
              <w:top w:val="nil"/>
              <w:left w:val="nil"/>
              <w:bottom w:val="single" w:sz="4" w:space="0" w:color="auto"/>
              <w:right w:val="single" w:sz="4" w:space="0" w:color="auto"/>
            </w:tcBorders>
            <w:shd w:val="clear" w:color="auto" w:fill="auto"/>
            <w:noWrap/>
            <w:vAlign w:val="bottom"/>
          </w:tcPr>
          <w:p w14:paraId="6372BEC3" w14:textId="750BAF97"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20.6</w:t>
            </w:r>
          </w:p>
        </w:tc>
        <w:tc>
          <w:tcPr>
            <w:tcW w:w="745" w:type="dxa"/>
            <w:tcBorders>
              <w:top w:val="nil"/>
              <w:left w:val="nil"/>
              <w:bottom w:val="single" w:sz="4" w:space="0" w:color="auto"/>
              <w:right w:val="single" w:sz="4" w:space="0" w:color="auto"/>
            </w:tcBorders>
            <w:shd w:val="clear" w:color="auto" w:fill="auto"/>
            <w:noWrap/>
            <w:vAlign w:val="bottom"/>
          </w:tcPr>
          <w:p w14:paraId="440D2CC2" w14:textId="5C5C3841"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22.5</w:t>
            </w:r>
          </w:p>
        </w:tc>
        <w:tc>
          <w:tcPr>
            <w:tcW w:w="1146" w:type="dxa"/>
            <w:tcBorders>
              <w:top w:val="nil"/>
              <w:left w:val="nil"/>
              <w:bottom w:val="single" w:sz="4" w:space="0" w:color="auto"/>
              <w:right w:val="single" w:sz="4" w:space="0" w:color="auto"/>
            </w:tcBorders>
            <w:shd w:val="clear" w:color="auto" w:fill="auto"/>
            <w:noWrap/>
            <w:vAlign w:val="bottom"/>
          </w:tcPr>
          <w:p w14:paraId="487AFA39" w14:textId="58E6EDF4"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23.1</w:t>
            </w:r>
          </w:p>
        </w:tc>
        <w:tc>
          <w:tcPr>
            <w:tcW w:w="685" w:type="dxa"/>
            <w:tcBorders>
              <w:top w:val="nil"/>
              <w:left w:val="nil"/>
              <w:bottom w:val="single" w:sz="4" w:space="0" w:color="auto"/>
              <w:right w:val="single" w:sz="4" w:space="0" w:color="auto"/>
            </w:tcBorders>
            <w:shd w:val="clear" w:color="auto" w:fill="auto"/>
            <w:noWrap/>
            <w:vAlign w:val="bottom"/>
          </w:tcPr>
          <w:p w14:paraId="30DE3E31" w14:textId="2E438966"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21.9</w:t>
            </w:r>
          </w:p>
        </w:tc>
        <w:tc>
          <w:tcPr>
            <w:tcW w:w="745" w:type="dxa"/>
            <w:tcBorders>
              <w:top w:val="nil"/>
              <w:left w:val="nil"/>
              <w:bottom w:val="single" w:sz="4" w:space="0" w:color="auto"/>
              <w:right w:val="single" w:sz="4" w:space="0" w:color="auto"/>
            </w:tcBorders>
            <w:shd w:val="clear" w:color="auto" w:fill="auto"/>
            <w:noWrap/>
            <w:vAlign w:val="bottom"/>
          </w:tcPr>
          <w:p w14:paraId="59049D57" w14:textId="6FFAED23"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23.2</w:t>
            </w:r>
          </w:p>
        </w:tc>
        <w:tc>
          <w:tcPr>
            <w:tcW w:w="1146" w:type="dxa"/>
            <w:tcBorders>
              <w:top w:val="nil"/>
              <w:left w:val="nil"/>
              <w:bottom w:val="single" w:sz="4" w:space="0" w:color="auto"/>
              <w:right w:val="single" w:sz="4" w:space="0" w:color="auto"/>
            </w:tcBorders>
            <w:shd w:val="clear" w:color="auto" w:fill="auto"/>
            <w:noWrap/>
            <w:vAlign w:val="bottom"/>
          </w:tcPr>
          <w:p w14:paraId="2114EDA5" w14:textId="086844D0"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20.9</w:t>
            </w:r>
          </w:p>
        </w:tc>
        <w:tc>
          <w:tcPr>
            <w:tcW w:w="685" w:type="dxa"/>
            <w:tcBorders>
              <w:top w:val="nil"/>
              <w:left w:val="nil"/>
              <w:bottom w:val="single" w:sz="4" w:space="0" w:color="auto"/>
              <w:right w:val="single" w:sz="4" w:space="0" w:color="auto"/>
            </w:tcBorders>
            <w:shd w:val="clear" w:color="auto" w:fill="auto"/>
            <w:noWrap/>
            <w:vAlign w:val="bottom"/>
          </w:tcPr>
          <w:p w14:paraId="3AEDA104" w14:textId="2324A506"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25.5</w:t>
            </w:r>
          </w:p>
        </w:tc>
      </w:tr>
      <w:tr w:rsidR="007D263B" w:rsidRPr="00BD673F" w14:paraId="07421ED3" w14:textId="77777777" w:rsidTr="007D263B">
        <w:trPr>
          <w:trHeight w:val="315"/>
          <w:jc w:val="center"/>
        </w:trPr>
        <w:tc>
          <w:tcPr>
            <w:tcW w:w="1514" w:type="dxa"/>
            <w:tcBorders>
              <w:top w:val="nil"/>
              <w:left w:val="single" w:sz="8" w:space="0" w:color="auto"/>
              <w:bottom w:val="single" w:sz="8" w:space="0" w:color="auto"/>
              <w:right w:val="nil"/>
            </w:tcBorders>
            <w:shd w:val="clear" w:color="auto" w:fill="auto"/>
            <w:noWrap/>
            <w:vAlign w:val="center"/>
          </w:tcPr>
          <w:p w14:paraId="4309ED12" w14:textId="1987E69F" w:rsidR="007D263B" w:rsidRPr="002C6FA9" w:rsidRDefault="007D263B" w:rsidP="007D263B">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35-54</w:t>
            </w:r>
          </w:p>
        </w:tc>
        <w:tc>
          <w:tcPr>
            <w:tcW w:w="744" w:type="dxa"/>
            <w:tcBorders>
              <w:top w:val="nil"/>
              <w:left w:val="single" w:sz="4" w:space="0" w:color="auto"/>
              <w:bottom w:val="single" w:sz="4" w:space="0" w:color="auto"/>
              <w:right w:val="single" w:sz="4" w:space="0" w:color="auto"/>
            </w:tcBorders>
            <w:shd w:val="clear" w:color="auto" w:fill="auto"/>
            <w:noWrap/>
            <w:vAlign w:val="bottom"/>
          </w:tcPr>
          <w:p w14:paraId="6ED8ABAB" w14:textId="4FDB9944"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48.1</w:t>
            </w:r>
          </w:p>
        </w:tc>
        <w:tc>
          <w:tcPr>
            <w:tcW w:w="1145" w:type="dxa"/>
            <w:tcBorders>
              <w:top w:val="nil"/>
              <w:left w:val="nil"/>
              <w:bottom w:val="single" w:sz="4" w:space="0" w:color="auto"/>
              <w:right w:val="single" w:sz="4" w:space="0" w:color="auto"/>
            </w:tcBorders>
            <w:shd w:val="clear" w:color="auto" w:fill="auto"/>
            <w:noWrap/>
            <w:vAlign w:val="bottom"/>
          </w:tcPr>
          <w:p w14:paraId="093EC10D" w14:textId="3693A77C"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50.2</w:t>
            </w:r>
          </w:p>
        </w:tc>
        <w:tc>
          <w:tcPr>
            <w:tcW w:w="685" w:type="dxa"/>
            <w:tcBorders>
              <w:top w:val="nil"/>
              <w:left w:val="nil"/>
              <w:bottom w:val="single" w:sz="4" w:space="0" w:color="auto"/>
              <w:right w:val="single" w:sz="4" w:space="0" w:color="auto"/>
            </w:tcBorders>
            <w:shd w:val="clear" w:color="auto" w:fill="auto"/>
            <w:noWrap/>
            <w:vAlign w:val="bottom"/>
          </w:tcPr>
          <w:p w14:paraId="4780C200" w14:textId="598D1B75"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45.0</w:t>
            </w:r>
          </w:p>
        </w:tc>
        <w:tc>
          <w:tcPr>
            <w:tcW w:w="745" w:type="dxa"/>
            <w:tcBorders>
              <w:top w:val="nil"/>
              <w:left w:val="nil"/>
              <w:bottom w:val="single" w:sz="4" w:space="0" w:color="auto"/>
              <w:right w:val="single" w:sz="4" w:space="0" w:color="auto"/>
            </w:tcBorders>
            <w:shd w:val="clear" w:color="auto" w:fill="auto"/>
            <w:noWrap/>
            <w:vAlign w:val="bottom"/>
          </w:tcPr>
          <w:p w14:paraId="319F4F45" w14:textId="1563486C"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48.5</w:t>
            </w:r>
          </w:p>
        </w:tc>
        <w:tc>
          <w:tcPr>
            <w:tcW w:w="1146" w:type="dxa"/>
            <w:tcBorders>
              <w:top w:val="nil"/>
              <w:left w:val="nil"/>
              <w:bottom w:val="single" w:sz="4" w:space="0" w:color="auto"/>
              <w:right w:val="single" w:sz="4" w:space="0" w:color="auto"/>
            </w:tcBorders>
            <w:shd w:val="clear" w:color="auto" w:fill="auto"/>
            <w:noWrap/>
            <w:vAlign w:val="bottom"/>
          </w:tcPr>
          <w:p w14:paraId="47B0D8AB" w14:textId="1CDE26D0"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52.7</w:t>
            </w:r>
          </w:p>
        </w:tc>
        <w:tc>
          <w:tcPr>
            <w:tcW w:w="685" w:type="dxa"/>
            <w:tcBorders>
              <w:top w:val="nil"/>
              <w:left w:val="nil"/>
              <w:bottom w:val="single" w:sz="4" w:space="0" w:color="auto"/>
              <w:right w:val="single" w:sz="4" w:space="0" w:color="auto"/>
            </w:tcBorders>
            <w:shd w:val="clear" w:color="auto" w:fill="auto"/>
            <w:noWrap/>
            <w:vAlign w:val="bottom"/>
          </w:tcPr>
          <w:p w14:paraId="6674E05A" w14:textId="1183A94C"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43.7</w:t>
            </w:r>
          </w:p>
        </w:tc>
        <w:tc>
          <w:tcPr>
            <w:tcW w:w="745" w:type="dxa"/>
            <w:tcBorders>
              <w:top w:val="nil"/>
              <w:left w:val="nil"/>
              <w:bottom w:val="single" w:sz="4" w:space="0" w:color="auto"/>
              <w:right w:val="single" w:sz="4" w:space="0" w:color="auto"/>
            </w:tcBorders>
            <w:shd w:val="clear" w:color="auto" w:fill="auto"/>
            <w:noWrap/>
            <w:vAlign w:val="bottom"/>
          </w:tcPr>
          <w:p w14:paraId="2CCFBA6F" w14:textId="030270C6"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49.6</w:t>
            </w:r>
          </w:p>
        </w:tc>
        <w:tc>
          <w:tcPr>
            <w:tcW w:w="1146" w:type="dxa"/>
            <w:tcBorders>
              <w:top w:val="nil"/>
              <w:left w:val="nil"/>
              <w:bottom w:val="single" w:sz="4" w:space="0" w:color="auto"/>
              <w:right w:val="single" w:sz="4" w:space="0" w:color="auto"/>
            </w:tcBorders>
            <w:shd w:val="clear" w:color="auto" w:fill="auto"/>
            <w:noWrap/>
            <w:vAlign w:val="bottom"/>
          </w:tcPr>
          <w:p w14:paraId="382FF0B8" w14:textId="0FAD1D32"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59.2</w:t>
            </w:r>
          </w:p>
        </w:tc>
        <w:tc>
          <w:tcPr>
            <w:tcW w:w="685" w:type="dxa"/>
            <w:tcBorders>
              <w:top w:val="nil"/>
              <w:left w:val="nil"/>
              <w:bottom w:val="single" w:sz="4" w:space="0" w:color="auto"/>
              <w:right w:val="single" w:sz="4" w:space="0" w:color="auto"/>
            </w:tcBorders>
            <w:shd w:val="clear" w:color="auto" w:fill="auto"/>
            <w:noWrap/>
            <w:vAlign w:val="bottom"/>
          </w:tcPr>
          <w:p w14:paraId="223285C2" w14:textId="7F45C2A8"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40.3</w:t>
            </w:r>
          </w:p>
        </w:tc>
      </w:tr>
      <w:tr w:rsidR="007D263B" w:rsidRPr="00BD673F" w14:paraId="61E547ED" w14:textId="77777777" w:rsidTr="007D263B">
        <w:trPr>
          <w:trHeight w:val="315"/>
          <w:jc w:val="center"/>
        </w:trPr>
        <w:tc>
          <w:tcPr>
            <w:tcW w:w="1514" w:type="dxa"/>
            <w:tcBorders>
              <w:top w:val="nil"/>
              <w:left w:val="single" w:sz="8" w:space="0" w:color="auto"/>
              <w:bottom w:val="single" w:sz="8" w:space="0" w:color="auto"/>
              <w:right w:val="nil"/>
            </w:tcBorders>
            <w:shd w:val="clear" w:color="auto" w:fill="auto"/>
            <w:noWrap/>
            <w:vAlign w:val="center"/>
          </w:tcPr>
          <w:p w14:paraId="0EA532BD" w14:textId="5B8659DE" w:rsidR="007D263B" w:rsidRPr="002C6FA9" w:rsidRDefault="007D263B" w:rsidP="007D263B">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55-64</w:t>
            </w:r>
          </w:p>
        </w:tc>
        <w:tc>
          <w:tcPr>
            <w:tcW w:w="744" w:type="dxa"/>
            <w:tcBorders>
              <w:top w:val="nil"/>
              <w:left w:val="single" w:sz="4" w:space="0" w:color="auto"/>
              <w:bottom w:val="single" w:sz="4" w:space="0" w:color="auto"/>
              <w:right w:val="single" w:sz="4" w:space="0" w:color="auto"/>
            </w:tcBorders>
            <w:shd w:val="clear" w:color="auto" w:fill="auto"/>
            <w:noWrap/>
            <w:vAlign w:val="bottom"/>
          </w:tcPr>
          <w:p w14:paraId="729824F8" w14:textId="3249A06B"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12.6</w:t>
            </w:r>
          </w:p>
        </w:tc>
        <w:tc>
          <w:tcPr>
            <w:tcW w:w="1145" w:type="dxa"/>
            <w:tcBorders>
              <w:top w:val="nil"/>
              <w:left w:val="nil"/>
              <w:bottom w:val="single" w:sz="4" w:space="0" w:color="auto"/>
              <w:right w:val="single" w:sz="4" w:space="0" w:color="auto"/>
            </w:tcBorders>
            <w:shd w:val="clear" w:color="auto" w:fill="auto"/>
            <w:noWrap/>
            <w:vAlign w:val="bottom"/>
          </w:tcPr>
          <w:p w14:paraId="51CF33A8" w14:textId="4D9BE63D"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11.3</w:t>
            </w:r>
          </w:p>
        </w:tc>
        <w:tc>
          <w:tcPr>
            <w:tcW w:w="685" w:type="dxa"/>
            <w:tcBorders>
              <w:top w:val="nil"/>
              <w:left w:val="nil"/>
              <w:bottom w:val="single" w:sz="4" w:space="0" w:color="auto"/>
              <w:right w:val="single" w:sz="4" w:space="0" w:color="auto"/>
            </w:tcBorders>
            <w:shd w:val="clear" w:color="auto" w:fill="auto"/>
            <w:noWrap/>
            <w:vAlign w:val="bottom"/>
          </w:tcPr>
          <w:p w14:paraId="14FD8DB9" w14:textId="70DC82EE"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14.5</w:t>
            </w:r>
          </w:p>
        </w:tc>
        <w:tc>
          <w:tcPr>
            <w:tcW w:w="745" w:type="dxa"/>
            <w:tcBorders>
              <w:top w:val="nil"/>
              <w:left w:val="nil"/>
              <w:bottom w:val="single" w:sz="4" w:space="0" w:color="auto"/>
              <w:right w:val="single" w:sz="4" w:space="0" w:color="auto"/>
            </w:tcBorders>
            <w:shd w:val="clear" w:color="auto" w:fill="auto"/>
            <w:noWrap/>
            <w:vAlign w:val="bottom"/>
          </w:tcPr>
          <w:p w14:paraId="5E32B5F1" w14:textId="5697DD52"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13.5</w:t>
            </w:r>
          </w:p>
        </w:tc>
        <w:tc>
          <w:tcPr>
            <w:tcW w:w="1146" w:type="dxa"/>
            <w:tcBorders>
              <w:top w:val="nil"/>
              <w:left w:val="nil"/>
              <w:bottom w:val="single" w:sz="4" w:space="0" w:color="auto"/>
              <w:right w:val="single" w:sz="4" w:space="0" w:color="auto"/>
            </w:tcBorders>
            <w:shd w:val="clear" w:color="auto" w:fill="auto"/>
            <w:noWrap/>
            <w:vAlign w:val="bottom"/>
          </w:tcPr>
          <w:p w14:paraId="5A7AC02E" w14:textId="1B126C2E"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10.7</w:t>
            </w:r>
          </w:p>
        </w:tc>
        <w:tc>
          <w:tcPr>
            <w:tcW w:w="685" w:type="dxa"/>
            <w:tcBorders>
              <w:top w:val="nil"/>
              <w:left w:val="nil"/>
              <w:bottom w:val="single" w:sz="4" w:space="0" w:color="auto"/>
              <w:right w:val="single" w:sz="4" w:space="0" w:color="auto"/>
            </w:tcBorders>
            <w:shd w:val="clear" w:color="auto" w:fill="auto"/>
            <w:noWrap/>
            <w:vAlign w:val="bottom"/>
          </w:tcPr>
          <w:p w14:paraId="322B988D" w14:textId="2CCCEEF0"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16.5</w:t>
            </w:r>
          </w:p>
        </w:tc>
        <w:tc>
          <w:tcPr>
            <w:tcW w:w="745" w:type="dxa"/>
            <w:tcBorders>
              <w:top w:val="nil"/>
              <w:left w:val="nil"/>
              <w:bottom w:val="single" w:sz="4" w:space="0" w:color="auto"/>
              <w:right w:val="single" w:sz="4" w:space="0" w:color="auto"/>
            </w:tcBorders>
            <w:shd w:val="clear" w:color="auto" w:fill="auto"/>
            <w:noWrap/>
            <w:vAlign w:val="bottom"/>
          </w:tcPr>
          <w:p w14:paraId="4D882C05" w14:textId="4CF738F1"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14.0</w:t>
            </w:r>
          </w:p>
        </w:tc>
        <w:tc>
          <w:tcPr>
            <w:tcW w:w="1146" w:type="dxa"/>
            <w:tcBorders>
              <w:top w:val="nil"/>
              <w:left w:val="nil"/>
              <w:bottom w:val="single" w:sz="4" w:space="0" w:color="auto"/>
              <w:right w:val="single" w:sz="4" w:space="0" w:color="auto"/>
            </w:tcBorders>
            <w:shd w:val="clear" w:color="auto" w:fill="auto"/>
            <w:noWrap/>
            <w:vAlign w:val="bottom"/>
          </w:tcPr>
          <w:p w14:paraId="7C0D8AA3" w14:textId="43504187"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15.8</w:t>
            </w:r>
          </w:p>
        </w:tc>
        <w:tc>
          <w:tcPr>
            <w:tcW w:w="685" w:type="dxa"/>
            <w:tcBorders>
              <w:top w:val="nil"/>
              <w:left w:val="nil"/>
              <w:bottom w:val="single" w:sz="4" w:space="0" w:color="auto"/>
              <w:right w:val="single" w:sz="4" w:space="0" w:color="auto"/>
            </w:tcBorders>
            <w:shd w:val="clear" w:color="auto" w:fill="auto"/>
            <w:noWrap/>
            <w:vAlign w:val="bottom"/>
          </w:tcPr>
          <w:p w14:paraId="2E8C92B7" w14:textId="78EEB8EC"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12.4</w:t>
            </w:r>
          </w:p>
        </w:tc>
      </w:tr>
      <w:tr w:rsidR="007D263B" w:rsidRPr="00BD673F" w14:paraId="7EC2CE5A" w14:textId="77777777" w:rsidTr="007D263B">
        <w:trPr>
          <w:trHeight w:val="315"/>
          <w:jc w:val="center"/>
        </w:trPr>
        <w:tc>
          <w:tcPr>
            <w:tcW w:w="1514" w:type="dxa"/>
            <w:tcBorders>
              <w:top w:val="nil"/>
              <w:left w:val="single" w:sz="8" w:space="0" w:color="auto"/>
              <w:bottom w:val="single" w:sz="8" w:space="0" w:color="auto"/>
              <w:right w:val="nil"/>
            </w:tcBorders>
            <w:shd w:val="clear" w:color="auto" w:fill="auto"/>
            <w:noWrap/>
            <w:vAlign w:val="center"/>
          </w:tcPr>
          <w:p w14:paraId="340539F2" w14:textId="797C25D7" w:rsidR="007D263B" w:rsidRPr="002C6FA9" w:rsidRDefault="007D263B" w:rsidP="007D263B">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65+</w:t>
            </w:r>
          </w:p>
        </w:tc>
        <w:tc>
          <w:tcPr>
            <w:tcW w:w="744" w:type="dxa"/>
            <w:tcBorders>
              <w:top w:val="nil"/>
              <w:left w:val="single" w:sz="4" w:space="0" w:color="auto"/>
              <w:bottom w:val="single" w:sz="4" w:space="0" w:color="auto"/>
              <w:right w:val="single" w:sz="4" w:space="0" w:color="auto"/>
            </w:tcBorders>
            <w:shd w:val="clear" w:color="auto" w:fill="auto"/>
            <w:noWrap/>
            <w:vAlign w:val="bottom"/>
          </w:tcPr>
          <w:p w14:paraId="478CD381" w14:textId="7939309D"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5.2</w:t>
            </w:r>
          </w:p>
        </w:tc>
        <w:tc>
          <w:tcPr>
            <w:tcW w:w="1145" w:type="dxa"/>
            <w:tcBorders>
              <w:top w:val="nil"/>
              <w:left w:val="nil"/>
              <w:bottom w:val="single" w:sz="4" w:space="0" w:color="auto"/>
              <w:right w:val="single" w:sz="4" w:space="0" w:color="auto"/>
            </w:tcBorders>
            <w:shd w:val="clear" w:color="auto" w:fill="auto"/>
            <w:noWrap/>
            <w:vAlign w:val="bottom"/>
          </w:tcPr>
          <w:p w14:paraId="009AC67F" w14:textId="220AF30B"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3.2</w:t>
            </w:r>
          </w:p>
        </w:tc>
        <w:tc>
          <w:tcPr>
            <w:tcW w:w="685" w:type="dxa"/>
            <w:tcBorders>
              <w:top w:val="nil"/>
              <w:left w:val="nil"/>
              <w:bottom w:val="single" w:sz="4" w:space="0" w:color="auto"/>
              <w:right w:val="single" w:sz="4" w:space="0" w:color="auto"/>
            </w:tcBorders>
            <w:shd w:val="clear" w:color="auto" w:fill="auto"/>
            <w:noWrap/>
            <w:vAlign w:val="bottom"/>
          </w:tcPr>
          <w:p w14:paraId="4CBDA651" w14:textId="191AB827"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8.4</w:t>
            </w:r>
          </w:p>
        </w:tc>
        <w:tc>
          <w:tcPr>
            <w:tcW w:w="745" w:type="dxa"/>
            <w:tcBorders>
              <w:top w:val="nil"/>
              <w:left w:val="nil"/>
              <w:bottom w:val="single" w:sz="4" w:space="0" w:color="auto"/>
              <w:right w:val="single" w:sz="4" w:space="0" w:color="auto"/>
            </w:tcBorders>
            <w:shd w:val="clear" w:color="auto" w:fill="auto"/>
            <w:noWrap/>
            <w:vAlign w:val="bottom"/>
          </w:tcPr>
          <w:p w14:paraId="22A24367" w14:textId="31176AC3"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5.8</w:t>
            </w:r>
          </w:p>
        </w:tc>
        <w:tc>
          <w:tcPr>
            <w:tcW w:w="1146" w:type="dxa"/>
            <w:tcBorders>
              <w:top w:val="nil"/>
              <w:left w:val="nil"/>
              <w:bottom w:val="single" w:sz="4" w:space="0" w:color="auto"/>
              <w:right w:val="single" w:sz="4" w:space="0" w:color="auto"/>
            </w:tcBorders>
            <w:shd w:val="clear" w:color="auto" w:fill="auto"/>
            <w:noWrap/>
            <w:vAlign w:val="bottom"/>
          </w:tcPr>
          <w:p w14:paraId="46007A6B" w14:textId="6A679653"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3.6</w:t>
            </w:r>
          </w:p>
        </w:tc>
        <w:tc>
          <w:tcPr>
            <w:tcW w:w="685" w:type="dxa"/>
            <w:tcBorders>
              <w:top w:val="nil"/>
              <w:left w:val="nil"/>
              <w:bottom w:val="single" w:sz="4" w:space="0" w:color="auto"/>
              <w:right w:val="single" w:sz="4" w:space="0" w:color="auto"/>
            </w:tcBorders>
            <w:shd w:val="clear" w:color="auto" w:fill="auto"/>
            <w:noWrap/>
            <w:vAlign w:val="bottom"/>
          </w:tcPr>
          <w:p w14:paraId="1B6536F6" w14:textId="22FEE60A"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8.2</w:t>
            </w:r>
          </w:p>
        </w:tc>
        <w:tc>
          <w:tcPr>
            <w:tcW w:w="745" w:type="dxa"/>
            <w:tcBorders>
              <w:top w:val="nil"/>
              <w:left w:val="nil"/>
              <w:bottom w:val="single" w:sz="4" w:space="0" w:color="auto"/>
              <w:right w:val="single" w:sz="4" w:space="0" w:color="auto"/>
            </w:tcBorders>
            <w:shd w:val="clear" w:color="auto" w:fill="auto"/>
            <w:noWrap/>
            <w:vAlign w:val="bottom"/>
          </w:tcPr>
          <w:p w14:paraId="14FA37EA" w14:textId="27CBD916"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2.0</w:t>
            </w:r>
          </w:p>
        </w:tc>
        <w:tc>
          <w:tcPr>
            <w:tcW w:w="1146" w:type="dxa"/>
            <w:tcBorders>
              <w:top w:val="nil"/>
              <w:left w:val="nil"/>
              <w:bottom w:val="single" w:sz="4" w:space="0" w:color="auto"/>
              <w:right w:val="single" w:sz="4" w:space="0" w:color="auto"/>
            </w:tcBorders>
            <w:shd w:val="clear" w:color="auto" w:fill="auto"/>
            <w:noWrap/>
            <w:vAlign w:val="bottom"/>
          </w:tcPr>
          <w:p w14:paraId="5E3FB67E" w14:textId="5253F775"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685" w:type="dxa"/>
            <w:tcBorders>
              <w:top w:val="nil"/>
              <w:left w:val="nil"/>
              <w:bottom w:val="single" w:sz="4" w:space="0" w:color="auto"/>
              <w:right w:val="single" w:sz="4" w:space="0" w:color="auto"/>
            </w:tcBorders>
            <w:shd w:val="clear" w:color="auto" w:fill="auto"/>
            <w:noWrap/>
            <w:vAlign w:val="bottom"/>
          </w:tcPr>
          <w:p w14:paraId="4D48D93D" w14:textId="7A4934DE"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3.9</w:t>
            </w:r>
          </w:p>
        </w:tc>
      </w:tr>
      <w:tr w:rsidR="007D263B" w:rsidRPr="00BD673F" w14:paraId="6A8592A7" w14:textId="77777777" w:rsidTr="00BD673F">
        <w:trPr>
          <w:trHeight w:val="300"/>
          <w:jc w:val="center"/>
        </w:trPr>
        <w:tc>
          <w:tcPr>
            <w:tcW w:w="924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340B1" w14:textId="77777777" w:rsidR="007D263B" w:rsidRPr="002C6FA9" w:rsidRDefault="007D263B" w:rsidP="007D263B">
            <w:pPr>
              <w:spacing w:after="0" w:line="240" w:lineRule="auto"/>
              <w:jc w:val="center"/>
              <w:rPr>
                <w:rFonts w:ascii="Calibri" w:eastAsia="Times New Roman" w:hAnsi="Calibri" w:cs="Calibri"/>
                <w:color w:val="000000"/>
                <w:kern w:val="0"/>
                <w:lang w:eastAsia="en-IN"/>
                <w14:ligatures w14:val="none"/>
              </w:rPr>
            </w:pPr>
            <w:r w:rsidRPr="002C6FA9">
              <w:rPr>
                <w:rFonts w:ascii="Calibri" w:eastAsia="Times New Roman" w:hAnsi="Calibri" w:cs="Calibri"/>
                <w:color w:val="000000"/>
                <w:kern w:val="0"/>
                <w:lang w:eastAsia="en-IN"/>
                <w14:ligatures w14:val="none"/>
              </w:rPr>
              <w:t>Domestic Workers</w:t>
            </w:r>
          </w:p>
        </w:tc>
      </w:tr>
      <w:tr w:rsidR="007D263B" w:rsidRPr="00BD673F" w14:paraId="5AE93772" w14:textId="77777777" w:rsidTr="00E45818">
        <w:trPr>
          <w:trHeight w:val="300"/>
          <w:jc w:val="center"/>
        </w:trPr>
        <w:tc>
          <w:tcPr>
            <w:tcW w:w="1514" w:type="dxa"/>
            <w:tcBorders>
              <w:top w:val="nil"/>
              <w:left w:val="single" w:sz="4" w:space="0" w:color="auto"/>
              <w:bottom w:val="single" w:sz="4" w:space="0" w:color="auto"/>
              <w:right w:val="single" w:sz="4" w:space="0" w:color="auto"/>
            </w:tcBorders>
            <w:shd w:val="clear" w:color="auto" w:fill="auto"/>
            <w:noWrap/>
            <w:vAlign w:val="center"/>
            <w:hideMark/>
          </w:tcPr>
          <w:p w14:paraId="2157EE08" w14:textId="77777777" w:rsidR="007D263B" w:rsidRPr="002C6FA9" w:rsidRDefault="007D263B" w:rsidP="007D263B">
            <w:pPr>
              <w:spacing w:after="0" w:line="240" w:lineRule="auto"/>
              <w:rPr>
                <w:rFonts w:ascii="Calibri" w:eastAsia="Times New Roman" w:hAnsi="Calibri" w:cs="Calibri"/>
                <w:color w:val="000000"/>
                <w:kern w:val="0"/>
                <w:lang w:eastAsia="en-IN"/>
                <w14:ligatures w14:val="none"/>
              </w:rPr>
            </w:pPr>
            <w:r w:rsidRPr="002C6FA9">
              <w:rPr>
                <w:rFonts w:ascii="Calibri" w:eastAsia="Times New Roman" w:hAnsi="Calibri" w:cs="Calibri"/>
                <w:color w:val="000000"/>
                <w:kern w:val="0"/>
                <w:lang w:eastAsia="en-IN"/>
                <w14:ligatures w14:val="none"/>
              </w:rPr>
              <w:t>15-24</w:t>
            </w:r>
          </w:p>
        </w:tc>
        <w:tc>
          <w:tcPr>
            <w:tcW w:w="7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5368D2" w14:textId="4CE9DAD1"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8.4</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2BE917CF" w14:textId="427C6B1A"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7.7</w:t>
            </w:r>
          </w:p>
        </w:tc>
        <w:tc>
          <w:tcPr>
            <w:tcW w:w="685" w:type="dxa"/>
            <w:tcBorders>
              <w:top w:val="single" w:sz="4" w:space="0" w:color="auto"/>
              <w:left w:val="nil"/>
              <w:bottom w:val="single" w:sz="4" w:space="0" w:color="auto"/>
              <w:right w:val="single" w:sz="4" w:space="0" w:color="auto"/>
            </w:tcBorders>
            <w:shd w:val="clear" w:color="auto" w:fill="auto"/>
            <w:noWrap/>
            <w:vAlign w:val="bottom"/>
          </w:tcPr>
          <w:p w14:paraId="284319AC" w14:textId="3A25A2DB"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9.9</w:t>
            </w:r>
          </w:p>
        </w:tc>
        <w:tc>
          <w:tcPr>
            <w:tcW w:w="745" w:type="dxa"/>
            <w:tcBorders>
              <w:top w:val="single" w:sz="4" w:space="0" w:color="auto"/>
              <w:left w:val="nil"/>
              <w:bottom w:val="single" w:sz="4" w:space="0" w:color="auto"/>
              <w:right w:val="single" w:sz="4" w:space="0" w:color="auto"/>
            </w:tcBorders>
            <w:shd w:val="clear" w:color="auto" w:fill="auto"/>
            <w:noWrap/>
            <w:vAlign w:val="bottom"/>
          </w:tcPr>
          <w:p w14:paraId="313C9B2D" w14:textId="50E5804D"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8.3</w:t>
            </w:r>
          </w:p>
        </w:tc>
        <w:tc>
          <w:tcPr>
            <w:tcW w:w="1146" w:type="dxa"/>
            <w:tcBorders>
              <w:top w:val="single" w:sz="4" w:space="0" w:color="auto"/>
              <w:left w:val="nil"/>
              <w:bottom w:val="single" w:sz="4" w:space="0" w:color="auto"/>
              <w:right w:val="single" w:sz="4" w:space="0" w:color="auto"/>
            </w:tcBorders>
            <w:shd w:val="clear" w:color="auto" w:fill="auto"/>
            <w:noWrap/>
            <w:vAlign w:val="bottom"/>
          </w:tcPr>
          <w:p w14:paraId="7D19CFF5" w14:textId="0F77F486"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7.3</w:t>
            </w:r>
          </w:p>
        </w:tc>
        <w:tc>
          <w:tcPr>
            <w:tcW w:w="685" w:type="dxa"/>
            <w:tcBorders>
              <w:top w:val="single" w:sz="4" w:space="0" w:color="auto"/>
              <w:left w:val="nil"/>
              <w:bottom w:val="single" w:sz="4" w:space="0" w:color="auto"/>
              <w:right w:val="single" w:sz="4" w:space="0" w:color="auto"/>
            </w:tcBorders>
            <w:shd w:val="clear" w:color="auto" w:fill="auto"/>
            <w:noWrap/>
            <w:vAlign w:val="bottom"/>
          </w:tcPr>
          <w:p w14:paraId="624BD633" w14:textId="07EC7766"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10.9</w:t>
            </w:r>
          </w:p>
        </w:tc>
        <w:tc>
          <w:tcPr>
            <w:tcW w:w="745" w:type="dxa"/>
            <w:tcBorders>
              <w:top w:val="single" w:sz="4" w:space="0" w:color="auto"/>
              <w:left w:val="nil"/>
              <w:bottom w:val="single" w:sz="4" w:space="0" w:color="auto"/>
              <w:right w:val="single" w:sz="4" w:space="0" w:color="auto"/>
            </w:tcBorders>
            <w:shd w:val="clear" w:color="auto" w:fill="auto"/>
            <w:noWrap/>
            <w:vAlign w:val="bottom"/>
          </w:tcPr>
          <w:p w14:paraId="12654775" w14:textId="15AD38CF"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11.3</w:t>
            </w:r>
          </w:p>
        </w:tc>
        <w:tc>
          <w:tcPr>
            <w:tcW w:w="1146" w:type="dxa"/>
            <w:tcBorders>
              <w:top w:val="single" w:sz="4" w:space="0" w:color="auto"/>
              <w:left w:val="nil"/>
              <w:bottom w:val="single" w:sz="4" w:space="0" w:color="auto"/>
              <w:right w:val="single" w:sz="4" w:space="0" w:color="auto"/>
            </w:tcBorders>
            <w:shd w:val="clear" w:color="auto" w:fill="auto"/>
            <w:noWrap/>
            <w:vAlign w:val="bottom"/>
          </w:tcPr>
          <w:p w14:paraId="527320AE" w14:textId="31690BE1"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10.5</w:t>
            </w:r>
          </w:p>
        </w:tc>
        <w:tc>
          <w:tcPr>
            <w:tcW w:w="685" w:type="dxa"/>
            <w:tcBorders>
              <w:top w:val="single" w:sz="4" w:space="0" w:color="auto"/>
              <w:left w:val="nil"/>
              <w:bottom w:val="single" w:sz="4" w:space="0" w:color="auto"/>
              <w:right w:val="single" w:sz="4" w:space="0" w:color="auto"/>
            </w:tcBorders>
            <w:shd w:val="clear" w:color="auto" w:fill="auto"/>
            <w:noWrap/>
            <w:vAlign w:val="bottom"/>
          </w:tcPr>
          <w:p w14:paraId="25B99080" w14:textId="25F996CC"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12.3</w:t>
            </w:r>
          </w:p>
        </w:tc>
      </w:tr>
      <w:tr w:rsidR="007D263B" w:rsidRPr="00BD673F" w14:paraId="00D71792" w14:textId="77777777" w:rsidTr="00E45818">
        <w:trPr>
          <w:trHeight w:val="300"/>
          <w:jc w:val="center"/>
        </w:trPr>
        <w:tc>
          <w:tcPr>
            <w:tcW w:w="1514" w:type="dxa"/>
            <w:tcBorders>
              <w:top w:val="nil"/>
              <w:left w:val="single" w:sz="4" w:space="0" w:color="auto"/>
              <w:bottom w:val="single" w:sz="4" w:space="0" w:color="auto"/>
              <w:right w:val="single" w:sz="4" w:space="0" w:color="auto"/>
            </w:tcBorders>
            <w:shd w:val="clear" w:color="auto" w:fill="auto"/>
            <w:noWrap/>
            <w:vAlign w:val="center"/>
            <w:hideMark/>
          </w:tcPr>
          <w:p w14:paraId="4000EC0D" w14:textId="77777777" w:rsidR="007D263B" w:rsidRPr="002C6FA9" w:rsidRDefault="007D263B" w:rsidP="007D263B">
            <w:pPr>
              <w:spacing w:after="0" w:line="240" w:lineRule="auto"/>
              <w:rPr>
                <w:rFonts w:ascii="Calibri" w:eastAsia="Times New Roman" w:hAnsi="Calibri" w:cs="Calibri"/>
                <w:color w:val="000000"/>
                <w:kern w:val="0"/>
                <w:lang w:eastAsia="en-IN"/>
                <w14:ligatures w14:val="none"/>
              </w:rPr>
            </w:pPr>
            <w:r w:rsidRPr="002C6FA9">
              <w:rPr>
                <w:rFonts w:ascii="Calibri" w:eastAsia="Times New Roman" w:hAnsi="Calibri" w:cs="Calibri"/>
                <w:color w:val="000000"/>
                <w:kern w:val="0"/>
                <w:lang w:eastAsia="en-IN"/>
                <w14:ligatures w14:val="none"/>
              </w:rPr>
              <w:t>25-34</w:t>
            </w:r>
          </w:p>
        </w:tc>
        <w:tc>
          <w:tcPr>
            <w:tcW w:w="744" w:type="dxa"/>
            <w:tcBorders>
              <w:top w:val="nil"/>
              <w:left w:val="single" w:sz="4" w:space="0" w:color="auto"/>
              <w:bottom w:val="single" w:sz="4" w:space="0" w:color="auto"/>
              <w:right w:val="single" w:sz="4" w:space="0" w:color="auto"/>
            </w:tcBorders>
            <w:shd w:val="clear" w:color="auto" w:fill="auto"/>
            <w:noWrap/>
            <w:vAlign w:val="bottom"/>
          </w:tcPr>
          <w:p w14:paraId="7E6C8E2E" w14:textId="731AE4B3"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22.0</w:t>
            </w:r>
          </w:p>
        </w:tc>
        <w:tc>
          <w:tcPr>
            <w:tcW w:w="1145" w:type="dxa"/>
            <w:tcBorders>
              <w:top w:val="nil"/>
              <w:left w:val="nil"/>
              <w:bottom w:val="single" w:sz="4" w:space="0" w:color="auto"/>
              <w:right w:val="single" w:sz="4" w:space="0" w:color="auto"/>
            </w:tcBorders>
            <w:shd w:val="clear" w:color="auto" w:fill="auto"/>
            <w:noWrap/>
            <w:vAlign w:val="bottom"/>
          </w:tcPr>
          <w:p w14:paraId="25976449" w14:textId="69C4AA00"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20.3</w:t>
            </w:r>
          </w:p>
        </w:tc>
        <w:tc>
          <w:tcPr>
            <w:tcW w:w="685" w:type="dxa"/>
            <w:tcBorders>
              <w:top w:val="nil"/>
              <w:left w:val="nil"/>
              <w:bottom w:val="single" w:sz="4" w:space="0" w:color="auto"/>
              <w:right w:val="single" w:sz="4" w:space="0" w:color="auto"/>
            </w:tcBorders>
            <w:shd w:val="clear" w:color="auto" w:fill="auto"/>
            <w:noWrap/>
            <w:vAlign w:val="bottom"/>
          </w:tcPr>
          <w:p w14:paraId="3BEF1BD0" w14:textId="38BAAF52"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25.8</w:t>
            </w:r>
          </w:p>
        </w:tc>
        <w:tc>
          <w:tcPr>
            <w:tcW w:w="745" w:type="dxa"/>
            <w:tcBorders>
              <w:top w:val="nil"/>
              <w:left w:val="nil"/>
              <w:bottom w:val="single" w:sz="4" w:space="0" w:color="auto"/>
              <w:right w:val="single" w:sz="4" w:space="0" w:color="auto"/>
            </w:tcBorders>
            <w:shd w:val="clear" w:color="auto" w:fill="auto"/>
            <w:noWrap/>
            <w:vAlign w:val="bottom"/>
          </w:tcPr>
          <w:p w14:paraId="5F0AC57D" w14:textId="6CE4B726"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21.5</w:t>
            </w:r>
          </w:p>
        </w:tc>
        <w:tc>
          <w:tcPr>
            <w:tcW w:w="1146" w:type="dxa"/>
            <w:tcBorders>
              <w:top w:val="nil"/>
              <w:left w:val="nil"/>
              <w:bottom w:val="single" w:sz="4" w:space="0" w:color="auto"/>
              <w:right w:val="single" w:sz="4" w:space="0" w:color="auto"/>
            </w:tcBorders>
            <w:shd w:val="clear" w:color="auto" w:fill="auto"/>
            <w:noWrap/>
            <w:vAlign w:val="bottom"/>
          </w:tcPr>
          <w:p w14:paraId="3B473ED4" w14:textId="1D532F42"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21.5</w:t>
            </w:r>
          </w:p>
        </w:tc>
        <w:tc>
          <w:tcPr>
            <w:tcW w:w="685" w:type="dxa"/>
            <w:tcBorders>
              <w:top w:val="nil"/>
              <w:left w:val="nil"/>
              <w:bottom w:val="single" w:sz="4" w:space="0" w:color="auto"/>
              <w:right w:val="single" w:sz="4" w:space="0" w:color="auto"/>
            </w:tcBorders>
            <w:shd w:val="clear" w:color="auto" w:fill="auto"/>
            <w:noWrap/>
            <w:vAlign w:val="bottom"/>
          </w:tcPr>
          <w:p w14:paraId="37420C81" w14:textId="1B48B399"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21.6</w:t>
            </w:r>
          </w:p>
        </w:tc>
        <w:tc>
          <w:tcPr>
            <w:tcW w:w="745" w:type="dxa"/>
            <w:tcBorders>
              <w:top w:val="nil"/>
              <w:left w:val="nil"/>
              <w:bottom w:val="single" w:sz="4" w:space="0" w:color="auto"/>
              <w:right w:val="single" w:sz="4" w:space="0" w:color="auto"/>
            </w:tcBorders>
            <w:shd w:val="clear" w:color="auto" w:fill="auto"/>
            <w:noWrap/>
            <w:vAlign w:val="bottom"/>
          </w:tcPr>
          <w:p w14:paraId="7BE68142" w14:textId="4F1EA609"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40.4</w:t>
            </w:r>
          </w:p>
        </w:tc>
        <w:tc>
          <w:tcPr>
            <w:tcW w:w="1146" w:type="dxa"/>
            <w:tcBorders>
              <w:top w:val="nil"/>
              <w:left w:val="nil"/>
              <w:bottom w:val="single" w:sz="4" w:space="0" w:color="auto"/>
              <w:right w:val="single" w:sz="4" w:space="0" w:color="auto"/>
            </w:tcBorders>
            <w:shd w:val="clear" w:color="auto" w:fill="auto"/>
            <w:noWrap/>
            <w:vAlign w:val="bottom"/>
          </w:tcPr>
          <w:p w14:paraId="54F9BD5B" w14:textId="65D47C9C"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62.8</w:t>
            </w:r>
          </w:p>
        </w:tc>
        <w:tc>
          <w:tcPr>
            <w:tcW w:w="685" w:type="dxa"/>
            <w:tcBorders>
              <w:top w:val="nil"/>
              <w:left w:val="nil"/>
              <w:bottom w:val="single" w:sz="4" w:space="0" w:color="auto"/>
              <w:right w:val="single" w:sz="4" w:space="0" w:color="auto"/>
            </w:tcBorders>
            <w:shd w:val="clear" w:color="auto" w:fill="auto"/>
            <w:noWrap/>
            <w:vAlign w:val="bottom"/>
          </w:tcPr>
          <w:p w14:paraId="0BE239FB" w14:textId="23BD689B"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13.4</w:t>
            </w:r>
          </w:p>
        </w:tc>
      </w:tr>
      <w:tr w:rsidR="007D263B" w:rsidRPr="00BD673F" w14:paraId="73EBEE8F" w14:textId="77777777" w:rsidTr="00E45818">
        <w:trPr>
          <w:trHeight w:val="300"/>
          <w:jc w:val="center"/>
        </w:trPr>
        <w:tc>
          <w:tcPr>
            <w:tcW w:w="1514" w:type="dxa"/>
            <w:tcBorders>
              <w:top w:val="nil"/>
              <w:left w:val="single" w:sz="4" w:space="0" w:color="auto"/>
              <w:bottom w:val="single" w:sz="4" w:space="0" w:color="auto"/>
              <w:right w:val="single" w:sz="4" w:space="0" w:color="auto"/>
            </w:tcBorders>
            <w:shd w:val="clear" w:color="auto" w:fill="auto"/>
            <w:noWrap/>
            <w:vAlign w:val="center"/>
            <w:hideMark/>
          </w:tcPr>
          <w:p w14:paraId="56AFF728" w14:textId="712B5BAD" w:rsidR="007D263B" w:rsidRPr="002C6FA9" w:rsidRDefault="007D263B" w:rsidP="007D263B">
            <w:pPr>
              <w:spacing w:after="0" w:line="240" w:lineRule="auto"/>
              <w:rPr>
                <w:rFonts w:ascii="Calibri" w:eastAsia="Times New Roman" w:hAnsi="Calibri" w:cs="Calibri"/>
                <w:color w:val="000000"/>
                <w:kern w:val="0"/>
                <w:lang w:eastAsia="en-IN"/>
                <w14:ligatures w14:val="none"/>
              </w:rPr>
            </w:pPr>
            <w:r w:rsidRPr="002C6FA9">
              <w:rPr>
                <w:rFonts w:ascii="Calibri" w:eastAsia="Times New Roman" w:hAnsi="Calibri" w:cs="Calibri"/>
                <w:color w:val="000000"/>
                <w:kern w:val="0"/>
                <w:lang w:eastAsia="en-IN"/>
                <w14:ligatures w14:val="none"/>
              </w:rPr>
              <w:t>35-</w:t>
            </w:r>
            <w:r>
              <w:rPr>
                <w:rFonts w:ascii="Calibri" w:eastAsia="Times New Roman" w:hAnsi="Calibri" w:cs="Calibri"/>
                <w:color w:val="000000"/>
                <w:kern w:val="0"/>
                <w:lang w:eastAsia="en-IN"/>
                <w14:ligatures w14:val="none"/>
              </w:rPr>
              <w:t>54</w:t>
            </w:r>
          </w:p>
        </w:tc>
        <w:tc>
          <w:tcPr>
            <w:tcW w:w="744" w:type="dxa"/>
            <w:tcBorders>
              <w:top w:val="nil"/>
              <w:left w:val="single" w:sz="4" w:space="0" w:color="auto"/>
              <w:bottom w:val="single" w:sz="4" w:space="0" w:color="auto"/>
              <w:right w:val="single" w:sz="4" w:space="0" w:color="auto"/>
            </w:tcBorders>
            <w:shd w:val="clear" w:color="auto" w:fill="auto"/>
            <w:noWrap/>
            <w:vAlign w:val="bottom"/>
          </w:tcPr>
          <w:p w14:paraId="37A99F70" w14:textId="3462C66B"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53.4</w:t>
            </w:r>
          </w:p>
        </w:tc>
        <w:tc>
          <w:tcPr>
            <w:tcW w:w="1145" w:type="dxa"/>
            <w:tcBorders>
              <w:top w:val="nil"/>
              <w:left w:val="nil"/>
              <w:bottom w:val="single" w:sz="4" w:space="0" w:color="auto"/>
              <w:right w:val="single" w:sz="4" w:space="0" w:color="auto"/>
            </w:tcBorders>
            <w:shd w:val="clear" w:color="auto" w:fill="auto"/>
            <w:noWrap/>
            <w:vAlign w:val="bottom"/>
          </w:tcPr>
          <w:p w14:paraId="01564BD5" w14:textId="4C62D4FB"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55.8</w:t>
            </w:r>
          </w:p>
        </w:tc>
        <w:tc>
          <w:tcPr>
            <w:tcW w:w="685" w:type="dxa"/>
            <w:tcBorders>
              <w:top w:val="nil"/>
              <w:left w:val="nil"/>
              <w:bottom w:val="single" w:sz="4" w:space="0" w:color="auto"/>
              <w:right w:val="single" w:sz="4" w:space="0" w:color="auto"/>
            </w:tcBorders>
            <w:shd w:val="clear" w:color="auto" w:fill="auto"/>
            <w:noWrap/>
            <w:vAlign w:val="bottom"/>
          </w:tcPr>
          <w:p w14:paraId="66A7CA12" w14:textId="0691806C"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47.7</w:t>
            </w:r>
          </w:p>
        </w:tc>
        <w:tc>
          <w:tcPr>
            <w:tcW w:w="745" w:type="dxa"/>
            <w:tcBorders>
              <w:top w:val="nil"/>
              <w:left w:val="nil"/>
              <w:bottom w:val="single" w:sz="4" w:space="0" w:color="auto"/>
              <w:right w:val="single" w:sz="4" w:space="0" w:color="auto"/>
            </w:tcBorders>
            <w:shd w:val="clear" w:color="auto" w:fill="auto"/>
            <w:noWrap/>
            <w:vAlign w:val="bottom"/>
          </w:tcPr>
          <w:p w14:paraId="4E000E60" w14:textId="16F85D8B"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54.4</w:t>
            </w:r>
          </w:p>
        </w:tc>
        <w:tc>
          <w:tcPr>
            <w:tcW w:w="1146" w:type="dxa"/>
            <w:tcBorders>
              <w:top w:val="nil"/>
              <w:left w:val="nil"/>
              <w:bottom w:val="single" w:sz="4" w:space="0" w:color="auto"/>
              <w:right w:val="single" w:sz="4" w:space="0" w:color="auto"/>
            </w:tcBorders>
            <w:shd w:val="clear" w:color="auto" w:fill="auto"/>
            <w:noWrap/>
            <w:vAlign w:val="bottom"/>
          </w:tcPr>
          <w:p w14:paraId="73344526" w14:textId="51295AB6"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55.2</w:t>
            </w:r>
          </w:p>
        </w:tc>
        <w:tc>
          <w:tcPr>
            <w:tcW w:w="685" w:type="dxa"/>
            <w:tcBorders>
              <w:top w:val="nil"/>
              <w:left w:val="nil"/>
              <w:bottom w:val="single" w:sz="4" w:space="0" w:color="auto"/>
              <w:right w:val="single" w:sz="4" w:space="0" w:color="auto"/>
            </w:tcBorders>
            <w:shd w:val="clear" w:color="auto" w:fill="auto"/>
            <w:noWrap/>
            <w:vAlign w:val="bottom"/>
          </w:tcPr>
          <w:p w14:paraId="374DBF90" w14:textId="3A89E151"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52.1</w:t>
            </w:r>
          </w:p>
        </w:tc>
        <w:tc>
          <w:tcPr>
            <w:tcW w:w="745" w:type="dxa"/>
            <w:tcBorders>
              <w:top w:val="nil"/>
              <w:left w:val="nil"/>
              <w:bottom w:val="single" w:sz="4" w:space="0" w:color="auto"/>
              <w:right w:val="single" w:sz="4" w:space="0" w:color="auto"/>
            </w:tcBorders>
            <w:shd w:val="clear" w:color="auto" w:fill="auto"/>
            <w:noWrap/>
            <w:vAlign w:val="bottom"/>
          </w:tcPr>
          <w:p w14:paraId="3CBABB6C" w14:textId="5695BB2A"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38.3</w:t>
            </w:r>
          </w:p>
        </w:tc>
        <w:tc>
          <w:tcPr>
            <w:tcW w:w="1146" w:type="dxa"/>
            <w:tcBorders>
              <w:top w:val="nil"/>
              <w:left w:val="nil"/>
              <w:bottom w:val="single" w:sz="4" w:space="0" w:color="auto"/>
              <w:right w:val="single" w:sz="4" w:space="0" w:color="auto"/>
            </w:tcBorders>
            <w:shd w:val="clear" w:color="auto" w:fill="auto"/>
            <w:noWrap/>
            <w:vAlign w:val="bottom"/>
          </w:tcPr>
          <w:p w14:paraId="62B4FC58" w14:textId="493A12D3"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17.5</w:t>
            </w:r>
          </w:p>
        </w:tc>
        <w:tc>
          <w:tcPr>
            <w:tcW w:w="685" w:type="dxa"/>
            <w:tcBorders>
              <w:top w:val="nil"/>
              <w:left w:val="nil"/>
              <w:bottom w:val="single" w:sz="4" w:space="0" w:color="auto"/>
              <w:right w:val="single" w:sz="4" w:space="0" w:color="auto"/>
            </w:tcBorders>
            <w:shd w:val="clear" w:color="auto" w:fill="auto"/>
            <w:noWrap/>
            <w:vAlign w:val="bottom"/>
          </w:tcPr>
          <w:p w14:paraId="54419B34" w14:textId="53F0F6F4"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63.3</w:t>
            </w:r>
          </w:p>
        </w:tc>
      </w:tr>
      <w:tr w:rsidR="007D263B" w:rsidRPr="00BD673F" w14:paraId="1A99DFF7" w14:textId="77777777" w:rsidTr="00E45818">
        <w:trPr>
          <w:trHeight w:val="300"/>
          <w:jc w:val="center"/>
        </w:trPr>
        <w:tc>
          <w:tcPr>
            <w:tcW w:w="1514" w:type="dxa"/>
            <w:tcBorders>
              <w:top w:val="nil"/>
              <w:left w:val="single" w:sz="4" w:space="0" w:color="auto"/>
              <w:bottom w:val="single" w:sz="4" w:space="0" w:color="auto"/>
              <w:right w:val="single" w:sz="4" w:space="0" w:color="auto"/>
            </w:tcBorders>
            <w:shd w:val="clear" w:color="auto" w:fill="auto"/>
            <w:noWrap/>
            <w:vAlign w:val="center"/>
            <w:hideMark/>
          </w:tcPr>
          <w:p w14:paraId="3D2BC788" w14:textId="2D9472B7" w:rsidR="007D263B" w:rsidRPr="002C6FA9" w:rsidRDefault="007D263B" w:rsidP="007D263B">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5</w:t>
            </w:r>
            <w:r w:rsidRPr="002C6FA9">
              <w:rPr>
                <w:rFonts w:ascii="Calibri" w:eastAsia="Times New Roman" w:hAnsi="Calibri" w:cs="Calibri"/>
                <w:color w:val="000000"/>
                <w:kern w:val="0"/>
                <w:lang w:eastAsia="en-IN"/>
                <w14:ligatures w14:val="none"/>
              </w:rPr>
              <w:t>5-</w:t>
            </w:r>
            <w:r>
              <w:rPr>
                <w:rFonts w:ascii="Calibri" w:eastAsia="Times New Roman" w:hAnsi="Calibri" w:cs="Calibri"/>
                <w:color w:val="000000"/>
                <w:kern w:val="0"/>
                <w:lang w:eastAsia="en-IN"/>
                <w14:ligatures w14:val="none"/>
              </w:rPr>
              <w:t>6</w:t>
            </w:r>
            <w:r w:rsidRPr="002C6FA9">
              <w:rPr>
                <w:rFonts w:ascii="Calibri" w:eastAsia="Times New Roman" w:hAnsi="Calibri" w:cs="Calibri"/>
                <w:color w:val="000000"/>
                <w:kern w:val="0"/>
                <w:lang w:eastAsia="en-IN"/>
                <w14:ligatures w14:val="none"/>
              </w:rPr>
              <w:t>4</w:t>
            </w:r>
          </w:p>
        </w:tc>
        <w:tc>
          <w:tcPr>
            <w:tcW w:w="744" w:type="dxa"/>
            <w:tcBorders>
              <w:top w:val="nil"/>
              <w:left w:val="single" w:sz="4" w:space="0" w:color="auto"/>
              <w:bottom w:val="single" w:sz="4" w:space="0" w:color="auto"/>
              <w:right w:val="single" w:sz="4" w:space="0" w:color="auto"/>
            </w:tcBorders>
            <w:shd w:val="clear" w:color="auto" w:fill="auto"/>
            <w:noWrap/>
            <w:vAlign w:val="bottom"/>
          </w:tcPr>
          <w:p w14:paraId="53926F51" w14:textId="5E3EC15C"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13.0</w:t>
            </w:r>
          </w:p>
        </w:tc>
        <w:tc>
          <w:tcPr>
            <w:tcW w:w="1145" w:type="dxa"/>
            <w:tcBorders>
              <w:top w:val="nil"/>
              <w:left w:val="nil"/>
              <w:bottom w:val="single" w:sz="4" w:space="0" w:color="auto"/>
              <w:right w:val="single" w:sz="4" w:space="0" w:color="auto"/>
            </w:tcBorders>
            <w:shd w:val="clear" w:color="auto" w:fill="auto"/>
            <w:noWrap/>
            <w:vAlign w:val="bottom"/>
          </w:tcPr>
          <w:p w14:paraId="33C55822" w14:textId="288CD4A5"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13.1</w:t>
            </w:r>
          </w:p>
        </w:tc>
        <w:tc>
          <w:tcPr>
            <w:tcW w:w="685" w:type="dxa"/>
            <w:tcBorders>
              <w:top w:val="nil"/>
              <w:left w:val="nil"/>
              <w:bottom w:val="single" w:sz="4" w:space="0" w:color="auto"/>
              <w:right w:val="single" w:sz="4" w:space="0" w:color="auto"/>
            </w:tcBorders>
            <w:shd w:val="clear" w:color="auto" w:fill="auto"/>
            <w:noWrap/>
            <w:vAlign w:val="bottom"/>
          </w:tcPr>
          <w:p w14:paraId="34D2E4CC" w14:textId="3DC678D6"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12.8</w:t>
            </w:r>
          </w:p>
        </w:tc>
        <w:tc>
          <w:tcPr>
            <w:tcW w:w="745" w:type="dxa"/>
            <w:tcBorders>
              <w:top w:val="nil"/>
              <w:left w:val="nil"/>
              <w:bottom w:val="single" w:sz="4" w:space="0" w:color="auto"/>
              <w:right w:val="single" w:sz="4" w:space="0" w:color="auto"/>
            </w:tcBorders>
            <w:shd w:val="clear" w:color="auto" w:fill="auto"/>
            <w:noWrap/>
            <w:vAlign w:val="bottom"/>
          </w:tcPr>
          <w:p w14:paraId="19A034C9" w14:textId="02167ABE"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12.5</w:t>
            </w:r>
          </w:p>
        </w:tc>
        <w:tc>
          <w:tcPr>
            <w:tcW w:w="1146" w:type="dxa"/>
            <w:tcBorders>
              <w:top w:val="nil"/>
              <w:left w:val="nil"/>
              <w:bottom w:val="single" w:sz="4" w:space="0" w:color="auto"/>
              <w:right w:val="single" w:sz="4" w:space="0" w:color="auto"/>
            </w:tcBorders>
            <w:shd w:val="clear" w:color="auto" w:fill="auto"/>
            <w:noWrap/>
            <w:vAlign w:val="bottom"/>
          </w:tcPr>
          <w:p w14:paraId="3215D238" w14:textId="336F8C10"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12.7</w:t>
            </w:r>
          </w:p>
        </w:tc>
        <w:tc>
          <w:tcPr>
            <w:tcW w:w="685" w:type="dxa"/>
            <w:tcBorders>
              <w:top w:val="nil"/>
              <w:left w:val="nil"/>
              <w:bottom w:val="single" w:sz="4" w:space="0" w:color="auto"/>
              <w:right w:val="single" w:sz="4" w:space="0" w:color="auto"/>
            </w:tcBorders>
            <w:shd w:val="clear" w:color="auto" w:fill="auto"/>
            <w:noWrap/>
            <w:vAlign w:val="bottom"/>
          </w:tcPr>
          <w:p w14:paraId="0A2E87F6" w14:textId="595D0EC4"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11.9</w:t>
            </w:r>
          </w:p>
        </w:tc>
        <w:tc>
          <w:tcPr>
            <w:tcW w:w="745" w:type="dxa"/>
            <w:tcBorders>
              <w:top w:val="nil"/>
              <w:left w:val="nil"/>
              <w:bottom w:val="single" w:sz="4" w:space="0" w:color="auto"/>
              <w:right w:val="single" w:sz="4" w:space="0" w:color="auto"/>
            </w:tcBorders>
            <w:shd w:val="clear" w:color="auto" w:fill="auto"/>
            <w:noWrap/>
            <w:vAlign w:val="bottom"/>
          </w:tcPr>
          <w:p w14:paraId="3622A523" w14:textId="620C5496"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9.6</w:t>
            </w:r>
          </w:p>
        </w:tc>
        <w:tc>
          <w:tcPr>
            <w:tcW w:w="1146" w:type="dxa"/>
            <w:tcBorders>
              <w:top w:val="nil"/>
              <w:left w:val="nil"/>
              <w:bottom w:val="single" w:sz="4" w:space="0" w:color="auto"/>
              <w:right w:val="single" w:sz="4" w:space="0" w:color="auto"/>
            </w:tcBorders>
            <w:shd w:val="clear" w:color="auto" w:fill="auto"/>
            <w:noWrap/>
            <w:vAlign w:val="bottom"/>
          </w:tcPr>
          <w:p w14:paraId="6A25EF1A" w14:textId="0E15E11A"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9.2</w:t>
            </w:r>
          </w:p>
        </w:tc>
        <w:tc>
          <w:tcPr>
            <w:tcW w:w="685" w:type="dxa"/>
            <w:tcBorders>
              <w:top w:val="nil"/>
              <w:left w:val="nil"/>
              <w:bottom w:val="single" w:sz="4" w:space="0" w:color="auto"/>
              <w:right w:val="single" w:sz="4" w:space="0" w:color="auto"/>
            </w:tcBorders>
            <w:shd w:val="clear" w:color="auto" w:fill="auto"/>
            <w:noWrap/>
            <w:vAlign w:val="bottom"/>
          </w:tcPr>
          <w:p w14:paraId="4C52ABE9" w14:textId="7869576B"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10.1</w:t>
            </w:r>
          </w:p>
        </w:tc>
      </w:tr>
      <w:tr w:rsidR="007D263B" w:rsidRPr="00BD673F" w14:paraId="2CED7A83" w14:textId="77777777" w:rsidTr="00E45818">
        <w:trPr>
          <w:trHeight w:val="300"/>
          <w:jc w:val="center"/>
        </w:trPr>
        <w:tc>
          <w:tcPr>
            <w:tcW w:w="1514" w:type="dxa"/>
            <w:tcBorders>
              <w:top w:val="nil"/>
              <w:left w:val="single" w:sz="4" w:space="0" w:color="auto"/>
              <w:bottom w:val="single" w:sz="4" w:space="0" w:color="auto"/>
              <w:right w:val="single" w:sz="4" w:space="0" w:color="auto"/>
            </w:tcBorders>
            <w:shd w:val="clear" w:color="auto" w:fill="auto"/>
            <w:noWrap/>
            <w:vAlign w:val="center"/>
            <w:hideMark/>
          </w:tcPr>
          <w:p w14:paraId="1C31C3CD" w14:textId="61159FA2" w:rsidR="007D263B" w:rsidRPr="002C6FA9" w:rsidRDefault="007D263B" w:rsidP="007D263B">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6</w:t>
            </w:r>
            <w:r w:rsidRPr="002C6FA9">
              <w:rPr>
                <w:rFonts w:ascii="Calibri" w:eastAsia="Times New Roman" w:hAnsi="Calibri" w:cs="Calibri"/>
                <w:color w:val="000000"/>
                <w:kern w:val="0"/>
                <w:lang w:eastAsia="en-IN"/>
                <w14:ligatures w14:val="none"/>
              </w:rPr>
              <w:t>5 +</w:t>
            </w:r>
          </w:p>
        </w:tc>
        <w:tc>
          <w:tcPr>
            <w:tcW w:w="744" w:type="dxa"/>
            <w:tcBorders>
              <w:top w:val="nil"/>
              <w:left w:val="single" w:sz="4" w:space="0" w:color="auto"/>
              <w:bottom w:val="single" w:sz="4" w:space="0" w:color="auto"/>
              <w:right w:val="single" w:sz="4" w:space="0" w:color="auto"/>
            </w:tcBorders>
            <w:shd w:val="clear" w:color="auto" w:fill="auto"/>
            <w:noWrap/>
            <w:vAlign w:val="bottom"/>
          </w:tcPr>
          <w:p w14:paraId="3C31445F" w14:textId="7C4B8DD1"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3.3</w:t>
            </w:r>
          </w:p>
        </w:tc>
        <w:tc>
          <w:tcPr>
            <w:tcW w:w="1145" w:type="dxa"/>
            <w:tcBorders>
              <w:top w:val="nil"/>
              <w:left w:val="nil"/>
              <w:bottom w:val="single" w:sz="4" w:space="0" w:color="auto"/>
              <w:right w:val="single" w:sz="4" w:space="0" w:color="auto"/>
            </w:tcBorders>
            <w:shd w:val="clear" w:color="auto" w:fill="auto"/>
            <w:noWrap/>
            <w:vAlign w:val="bottom"/>
          </w:tcPr>
          <w:p w14:paraId="4918D37E" w14:textId="798C8521"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3.1</w:t>
            </w:r>
          </w:p>
        </w:tc>
        <w:tc>
          <w:tcPr>
            <w:tcW w:w="685" w:type="dxa"/>
            <w:tcBorders>
              <w:top w:val="nil"/>
              <w:left w:val="nil"/>
              <w:bottom w:val="single" w:sz="4" w:space="0" w:color="auto"/>
              <w:right w:val="single" w:sz="4" w:space="0" w:color="auto"/>
            </w:tcBorders>
            <w:shd w:val="clear" w:color="auto" w:fill="auto"/>
            <w:noWrap/>
            <w:vAlign w:val="bottom"/>
          </w:tcPr>
          <w:p w14:paraId="58766097" w14:textId="1EDC4D15"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3.8</w:t>
            </w:r>
          </w:p>
        </w:tc>
        <w:tc>
          <w:tcPr>
            <w:tcW w:w="745" w:type="dxa"/>
            <w:tcBorders>
              <w:top w:val="nil"/>
              <w:left w:val="nil"/>
              <w:bottom w:val="single" w:sz="4" w:space="0" w:color="auto"/>
              <w:right w:val="single" w:sz="4" w:space="0" w:color="auto"/>
            </w:tcBorders>
            <w:shd w:val="clear" w:color="auto" w:fill="auto"/>
            <w:noWrap/>
            <w:vAlign w:val="bottom"/>
          </w:tcPr>
          <w:p w14:paraId="50645633" w14:textId="0485EF7B"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3.3</w:t>
            </w:r>
          </w:p>
        </w:tc>
        <w:tc>
          <w:tcPr>
            <w:tcW w:w="1146" w:type="dxa"/>
            <w:tcBorders>
              <w:top w:val="nil"/>
              <w:left w:val="nil"/>
              <w:bottom w:val="single" w:sz="4" w:space="0" w:color="auto"/>
              <w:right w:val="single" w:sz="4" w:space="0" w:color="auto"/>
            </w:tcBorders>
            <w:shd w:val="clear" w:color="auto" w:fill="auto"/>
            <w:noWrap/>
            <w:vAlign w:val="bottom"/>
          </w:tcPr>
          <w:p w14:paraId="344BB819" w14:textId="2140F4C9"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3.3</w:t>
            </w:r>
          </w:p>
        </w:tc>
        <w:tc>
          <w:tcPr>
            <w:tcW w:w="685" w:type="dxa"/>
            <w:tcBorders>
              <w:top w:val="nil"/>
              <w:left w:val="nil"/>
              <w:bottom w:val="single" w:sz="4" w:space="0" w:color="auto"/>
              <w:right w:val="single" w:sz="4" w:space="0" w:color="auto"/>
            </w:tcBorders>
            <w:shd w:val="clear" w:color="auto" w:fill="auto"/>
            <w:noWrap/>
            <w:vAlign w:val="bottom"/>
          </w:tcPr>
          <w:p w14:paraId="57E25B31" w14:textId="53FB9836"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3.6</w:t>
            </w:r>
          </w:p>
        </w:tc>
        <w:tc>
          <w:tcPr>
            <w:tcW w:w="745" w:type="dxa"/>
            <w:tcBorders>
              <w:top w:val="nil"/>
              <w:left w:val="nil"/>
              <w:bottom w:val="single" w:sz="4" w:space="0" w:color="auto"/>
              <w:right w:val="single" w:sz="4" w:space="0" w:color="auto"/>
            </w:tcBorders>
            <w:shd w:val="clear" w:color="auto" w:fill="auto"/>
            <w:noWrap/>
            <w:vAlign w:val="bottom"/>
          </w:tcPr>
          <w:p w14:paraId="21D144EA" w14:textId="760B3D9C"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0.4</w:t>
            </w:r>
          </w:p>
        </w:tc>
        <w:tc>
          <w:tcPr>
            <w:tcW w:w="1146" w:type="dxa"/>
            <w:tcBorders>
              <w:top w:val="nil"/>
              <w:left w:val="nil"/>
              <w:bottom w:val="single" w:sz="4" w:space="0" w:color="auto"/>
              <w:right w:val="single" w:sz="4" w:space="0" w:color="auto"/>
            </w:tcBorders>
            <w:shd w:val="clear" w:color="auto" w:fill="auto"/>
            <w:noWrap/>
            <w:vAlign w:val="bottom"/>
          </w:tcPr>
          <w:p w14:paraId="744D7DE0" w14:textId="28477C64"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685" w:type="dxa"/>
            <w:tcBorders>
              <w:top w:val="nil"/>
              <w:left w:val="nil"/>
              <w:bottom w:val="single" w:sz="4" w:space="0" w:color="auto"/>
              <w:right w:val="single" w:sz="4" w:space="0" w:color="auto"/>
            </w:tcBorders>
            <w:shd w:val="clear" w:color="auto" w:fill="auto"/>
            <w:noWrap/>
            <w:vAlign w:val="bottom"/>
          </w:tcPr>
          <w:p w14:paraId="5BE2F568" w14:textId="597BBF66"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0.9</w:t>
            </w:r>
          </w:p>
        </w:tc>
      </w:tr>
      <w:tr w:rsidR="007D263B" w:rsidRPr="00BD673F" w14:paraId="6656F647" w14:textId="77777777" w:rsidTr="00BD673F">
        <w:trPr>
          <w:trHeight w:val="300"/>
          <w:jc w:val="center"/>
        </w:trPr>
        <w:tc>
          <w:tcPr>
            <w:tcW w:w="924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1C45D" w14:textId="77777777" w:rsidR="007D263B" w:rsidRPr="002C6FA9" w:rsidRDefault="007D263B" w:rsidP="007D263B">
            <w:pPr>
              <w:spacing w:after="0" w:line="240" w:lineRule="auto"/>
              <w:jc w:val="center"/>
              <w:rPr>
                <w:rFonts w:ascii="Calibri" w:eastAsia="Times New Roman" w:hAnsi="Calibri" w:cs="Calibri"/>
                <w:color w:val="000000"/>
                <w:kern w:val="0"/>
                <w:lang w:eastAsia="en-IN"/>
                <w14:ligatures w14:val="none"/>
              </w:rPr>
            </w:pPr>
            <w:r w:rsidRPr="002C6FA9">
              <w:rPr>
                <w:rFonts w:ascii="Calibri" w:eastAsia="Times New Roman" w:hAnsi="Calibri" w:cs="Calibri"/>
                <w:color w:val="000000"/>
                <w:kern w:val="0"/>
                <w:lang w:eastAsia="en-IN"/>
                <w14:ligatures w14:val="none"/>
              </w:rPr>
              <w:t>Street Vendors and Market Traders</w:t>
            </w:r>
          </w:p>
        </w:tc>
      </w:tr>
      <w:tr w:rsidR="007D263B" w:rsidRPr="00BD673F" w14:paraId="620D5ACA" w14:textId="77777777" w:rsidTr="00D43760">
        <w:trPr>
          <w:trHeight w:val="300"/>
          <w:jc w:val="center"/>
        </w:trPr>
        <w:tc>
          <w:tcPr>
            <w:tcW w:w="1514" w:type="dxa"/>
            <w:tcBorders>
              <w:top w:val="nil"/>
              <w:left w:val="single" w:sz="4" w:space="0" w:color="auto"/>
              <w:bottom w:val="single" w:sz="4" w:space="0" w:color="auto"/>
              <w:right w:val="single" w:sz="4" w:space="0" w:color="auto"/>
            </w:tcBorders>
            <w:shd w:val="clear" w:color="auto" w:fill="auto"/>
            <w:noWrap/>
            <w:vAlign w:val="center"/>
            <w:hideMark/>
          </w:tcPr>
          <w:p w14:paraId="31330179" w14:textId="77777777" w:rsidR="007D263B" w:rsidRPr="002C6FA9" w:rsidRDefault="007D263B" w:rsidP="007D263B">
            <w:pPr>
              <w:spacing w:after="0" w:line="240" w:lineRule="auto"/>
              <w:rPr>
                <w:rFonts w:ascii="Calibri" w:eastAsia="Times New Roman" w:hAnsi="Calibri" w:cs="Calibri"/>
                <w:color w:val="000000"/>
                <w:kern w:val="0"/>
                <w:lang w:eastAsia="en-IN"/>
                <w14:ligatures w14:val="none"/>
              </w:rPr>
            </w:pPr>
            <w:r w:rsidRPr="002C6FA9">
              <w:rPr>
                <w:rFonts w:ascii="Calibri" w:eastAsia="Times New Roman" w:hAnsi="Calibri" w:cs="Calibri"/>
                <w:color w:val="000000"/>
                <w:kern w:val="0"/>
                <w:lang w:eastAsia="en-IN"/>
                <w14:ligatures w14:val="none"/>
              </w:rPr>
              <w:t>15-24</w:t>
            </w:r>
          </w:p>
        </w:tc>
        <w:tc>
          <w:tcPr>
            <w:tcW w:w="7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CC4638" w14:textId="171AE61C"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11.3</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13AE7BDB" w14:textId="7DFA7F68"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6.4</w:t>
            </w:r>
          </w:p>
        </w:tc>
        <w:tc>
          <w:tcPr>
            <w:tcW w:w="685" w:type="dxa"/>
            <w:tcBorders>
              <w:top w:val="single" w:sz="4" w:space="0" w:color="auto"/>
              <w:left w:val="nil"/>
              <w:bottom w:val="single" w:sz="4" w:space="0" w:color="auto"/>
              <w:right w:val="single" w:sz="4" w:space="0" w:color="auto"/>
            </w:tcBorders>
            <w:shd w:val="clear" w:color="auto" w:fill="auto"/>
            <w:noWrap/>
            <w:vAlign w:val="bottom"/>
          </w:tcPr>
          <w:p w14:paraId="27D24C2A" w14:textId="0DF6C4AD"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14.8</w:t>
            </w:r>
          </w:p>
        </w:tc>
        <w:tc>
          <w:tcPr>
            <w:tcW w:w="745" w:type="dxa"/>
            <w:tcBorders>
              <w:top w:val="single" w:sz="4" w:space="0" w:color="auto"/>
              <w:left w:val="nil"/>
              <w:bottom w:val="single" w:sz="4" w:space="0" w:color="auto"/>
              <w:right w:val="single" w:sz="4" w:space="0" w:color="auto"/>
            </w:tcBorders>
            <w:shd w:val="clear" w:color="auto" w:fill="auto"/>
            <w:noWrap/>
            <w:vAlign w:val="bottom"/>
          </w:tcPr>
          <w:p w14:paraId="49C0A54C" w14:textId="4EE3D91E"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11.0</w:t>
            </w:r>
          </w:p>
        </w:tc>
        <w:tc>
          <w:tcPr>
            <w:tcW w:w="1146" w:type="dxa"/>
            <w:tcBorders>
              <w:top w:val="single" w:sz="4" w:space="0" w:color="auto"/>
              <w:left w:val="nil"/>
              <w:bottom w:val="single" w:sz="4" w:space="0" w:color="auto"/>
              <w:right w:val="single" w:sz="4" w:space="0" w:color="auto"/>
            </w:tcBorders>
            <w:shd w:val="clear" w:color="auto" w:fill="auto"/>
            <w:noWrap/>
            <w:vAlign w:val="bottom"/>
          </w:tcPr>
          <w:p w14:paraId="7E923DBB" w14:textId="160D3D8D"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5.9</w:t>
            </w:r>
          </w:p>
        </w:tc>
        <w:tc>
          <w:tcPr>
            <w:tcW w:w="685" w:type="dxa"/>
            <w:tcBorders>
              <w:top w:val="single" w:sz="4" w:space="0" w:color="auto"/>
              <w:left w:val="nil"/>
              <w:bottom w:val="single" w:sz="4" w:space="0" w:color="auto"/>
              <w:right w:val="single" w:sz="4" w:space="0" w:color="auto"/>
            </w:tcBorders>
            <w:shd w:val="clear" w:color="auto" w:fill="auto"/>
            <w:noWrap/>
            <w:vAlign w:val="bottom"/>
          </w:tcPr>
          <w:p w14:paraId="4B572911" w14:textId="14FF020C"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15.7</w:t>
            </w:r>
          </w:p>
        </w:tc>
        <w:tc>
          <w:tcPr>
            <w:tcW w:w="745" w:type="dxa"/>
            <w:tcBorders>
              <w:top w:val="single" w:sz="4" w:space="0" w:color="auto"/>
              <w:left w:val="nil"/>
              <w:bottom w:val="single" w:sz="4" w:space="0" w:color="auto"/>
              <w:right w:val="single" w:sz="4" w:space="0" w:color="auto"/>
            </w:tcBorders>
            <w:shd w:val="clear" w:color="auto" w:fill="auto"/>
            <w:noWrap/>
            <w:vAlign w:val="bottom"/>
          </w:tcPr>
          <w:p w14:paraId="69CF4E02" w14:textId="15FE4634"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9.4</w:t>
            </w:r>
          </w:p>
        </w:tc>
        <w:tc>
          <w:tcPr>
            <w:tcW w:w="1146" w:type="dxa"/>
            <w:tcBorders>
              <w:top w:val="single" w:sz="4" w:space="0" w:color="auto"/>
              <w:left w:val="nil"/>
              <w:bottom w:val="single" w:sz="4" w:space="0" w:color="auto"/>
              <w:right w:val="single" w:sz="4" w:space="0" w:color="auto"/>
            </w:tcBorders>
            <w:shd w:val="clear" w:color="auto" w:fill="auto"/>
            <w:noWrap/>
            <w:vAlign w:val="bottom"/>
          </w:tcPr>
          <w:p w14:paraId="50F0A4F4" w14:textId="56D7E313"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10.3</w:t>
            </w:r>
          </w:p>
        </w:tc>
        <w:tc>
          <w:tcPr>
            <w:tcW w:w="685" w:type="dxa"/>
            <w:tcBorders>
              <w:top w:val="single" w:sz="4" w:space="0" w:color="auto"/>
              <w:left w:val="nil"/>
              <w:bottom w:val="single" w:sz="4" w:space="0" w:color="auto"/>
              <w:right w:val="single" w:sz="4" w:space="0" w:color="auto"/>
            </w:tcBorders>
            <w:shd w:val="clear" w:color="auto" w:fill="auto"/>
            <w:noWrap/>
            <w:vAlign w:val="bottom"/>
          </w:tcPr>
          <w:p w14:paraId="3AF4F2A4" w14:textId="332F33DC"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8.6</w:t>
            </w:r>
          </w:p>
        </w:tc>
      </w:tr>
      <w:tr w:rsidR="007D263B" w:rsidRPr="00BD673F" w14:paraId="10CA220B" w14:textId="77777777" w:rsidTr="00D43760">
        <w:trPr>
          <w:trHeight w:val="300"/>
          <w:jc w:val="center"/>
        </w:trPr>
        <w:tc>
          <w:tcPr>
            <w:tcW w:w="1514" w:type="dxa"/>
            <w:tcBorders>
              <w:top w:val="nil"/>
              <w:left w:val="single" w:sz="4" w:space="0" w:color="auto"/>
              <w:bottom w:val="single" w:sz="4" w:space="0" w:color="auto"/>
              <w:right w:val="single" w:sz="4" w:space="0" w:color="auto"/>
            </w:tcBorders>
            <w:shd w:val="clear" w:color="auto" w:fill="auto"/>
            <w:noWrap/>
            <w:vAlign w:val="center"/>
            <w:hideMark/>
          </w:tcPr>
          <w:p w14:paraId="3560CFB9" w14:textId="77777777" w:rsidR="007D263B" w:rsidRPr="002C6FA9" w:rsidRDefault="007D263B" w:rsidP="007D263B">
            <w:pPr>
              <w:spacing w:after="0" w:line="240" w:lineRule="auto"/>
              <w:rPr>
                <w:rFonts w:ascii="Calibri" w:eastAsia="Times New Roman" w:hAnsi="Calibri" w:cs="Calibri"/>
                <w:color w:val="000000"/>
                <w:kern w:val="0"/>
                <w:lang w:eastAsia="en-IN"/>
                <w14:ligatures w14:val="none"/>
              </w:rPr>
            </w:pPr>
            <w:r w:rsidRPr="002C6FA9">
              <w:rPr>
                <w:rFonts w:ascii="Calibri" w:eastAsia="Times New Roman" w:hAnsi="Calibri" w:cs="Calibri"/>
                <w:color w:val="000000"/>
                <w:kern w:val="0"/>
                <w:lang w:eastAsia="en-IN"/>
                <w14:ligatures w14:val="none"/>
              </w:rPr>
              <w:t>25-34</w:t>
            </w:r>
          </w:p>
        </w:tc>
        <w:tc>
          <w:tcPr>
            <w:tcW w:w="744" w:type="dxa"/>
            <w:tcBorders>
              <w:top w:val="nil"/>
              <w:left w:val="single" w:sz="4" w:space="0" w:color="auto"/>
              <w:bottom w:val="single" w:sz="4" w:space="0" w:color="auto"/>
              <w:right w:val="single" w:sz="4" w:space="0" w:color="auto"/>
            </w:tcBorders>
            <w:shd w:val="clear" w:color="auto" w:fill="auto"/>
            <w:noWrap/>
            <w:vAlign w:val="bottom"/>
          </w:tcPr>
          <w:p w14:paraId="5E0DCBF7" w14:textId="34E53E3D"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21.7</w:t>
            </w:r>
          </w:p>
        </w:tc>
        <w:tc>
          <w:tcPr>
            <w:tcW w:w="1145" w:type="dxa"/>
            <w:tcBorders>
              <w:top w:val="nil"/>
              <w:left w:val="nil"/>
              <w:bottom w:val="single" w:sz="4" w:space="0" w:color="auto"/>
              <w:right w:val="single" w:sz="4" w:space="0" w:color="auto"/>
            </w:tcBorders>
            <w:shd w:val="clear" w:color="auto" w:fill="auto"/>
            <w:noWrap/>
            <w:vAlign w:val="bottom"/>
          </w:tcPr>
          <w:p w14:paraId="5256A1D0" w14:textId="5991704B"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19.9</w:t>
            </w:r>
          </w:p>
        </w:tc>
        <w:tc>
          <w:tcPr>
            <w:tcW w:w="685" w:type="dxa"/>
            <w:tcBorders>
              <w:top w:val="nil"/>
              <w:left w:val="nil"/>
              <w:bottom w:val="single" w:sz="4" w:space="0" w:color="auto"/>
              <w:right w:val="single" w:sz="4" w:space="0" w:color="auto"/>
            </w:tcBorders>
            <w:shd w:val="clear" w:color="auto" w:fill="auto"/>
            <w:noWrap/>
            <w:vAlign w:val="bottom"/>
          </w:tcPr>
          <w:p w14:paraId="608A95A8" w14:textId="3B8DC7AF"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23.0</w:t>
            </w:r>
          </w:p>
        </w:tc>
        <w:tc>
          <w:tcPr>
            <w:tcW w:w="745" w:type="dxa"/>
            <w:tcBorders>
              <w:top w:val="nil"/>
              <w:left w:val="nil"/>
              <w:bottom w:val="single" w:sz="4" w:space="0" w:color="auto"/>
              <w:right w:val="single" w:sz="4" w:space="0" w:color="auto"/>
            </w:tcBorders>
            <w:shd w:val="clear" w:color="auto" w:fill="auto"/>
            <w:noWrap/>
            <w:vAlign w:val="bottom"/>
          </w:tcPr>
          <w:p w14:paraId="3F9C39DA" w14:textId="493267A1"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21.9</w:t>
            </w:r>
          </w:p>
        </w:tc>
        <w:tc>
          <w:tcPr>
            <w:tcW w:w="1146" w:type="dxa"/>
            <w:tcBorders>
              <w:top w:val="nil"/>
              <w:left w:val="nil"/>
              <w:bottom w:val="single" w:sz="4" w:space="0" w:color="auto"/>
              <w:right w:val="single" w:sz="4" w:space="0" w:color="auto"/>
            </w:tcBorders>
            <w:shd w:val="clear" w:color="auto" w:fill="auto"/>
            <w:noWrap/>
            <w:vAlign w:val="bottom"/>
          </w:tcPr>
          <w:p w14:paraId="676448A5" w14:textId="2DBE6A46"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21.5</w:t>
            </w:r>
          </w:p>
        </w:tc>
        <w:tc>
          <w:tcPr>
            <w:tcW w:w="685" w:type="dxa"/>
            <w:tcBorders>
              <w:top w:val="nil"/>
              <w:left w:val="nil"/>
              <w:bottom w:val="single" w:sz="4" w:space="0" w:color="auto"/>
              <w:right w:val="single" w:sz="4" w:space="0" w:color="auto"/>
            </w:tcBorders>
            <w:shd w:val="clear" w:color="auto" w:fill="auto"/>
            <w:noWrap/>
            <w:vAlign w:val="bottom"/>
          </w:tcPr>
          <w:p w14:paraId="0D43C3BA" w14:textId="7CFFD0A6"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22.2</w:t>
            </w:r>
          </w:p>
        </w:tc>
        <w:tc>
          <w:tcPr>
            <w:tcW w:w="745" w:type="dxa"/>
            <w:tcBorders>
              <w:top w:val="nil"/>
              <w:left w:val="nil"/>
              <w:bottom w:val="single" w:sz="4" w:space="0" w:color="auto"/>
              <w:right w:val="single" w:sz="4" w:space="0" w:color="auto"/>
            </w:tcBorders>
            <w:shd w:val="clear" w:color="auto" w:fill="auto"/>
            <w:noWrap/>
            <w:vAlign w:val="bottom"/>
          </w:tcPr>
          <w:p w14:paraId="7BB86B9E" w14:textId="7CF46C9B"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36.9</w:t>
            </w:r>
          </w:p>
        </w:tc>
        <w:tc>
          <w:tcPr>
            <w:tcW w:w="1146" w:type="dxa"/>
            <w:tcBorders>
              <w:top w:val="nil"/>
              <w:left w:val="nil"/>
              <w:bottom w:val="single" w:sz="4" w:space="0" w:color="auto"/>
              <w:right w:val="single" w:sz="4" w:space="0" w:color="auto"/>
            </w:tcBorders>
            <w:shd w:val="clear" w:color="auto" w:fill="auto"/>
            <w:noWrap/>
            <w:vAlign w:val="bottom"/>
          </w:tcPr>
          <w:p w14:paraId="6D057D50" w14:textId="47F783B3"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55.2</w:t>
            </w:r>
          </w:p>
        </w:tc>
        <w:tc>
          <w:tcPr>
            <w:tcW w:w="685" w:type="dxa"/>
            <w:tcBorders>
              <w:top w:val="nil"/>
              <w:left w:val="nil"/>
              <w:bottom w:val="single" w:sz="4" w:space="0" w:color="auto"/>
              <w:right w:val="single" w:sz="4" w:space="0" w:color="auto"/>
            </w:tcBorders>
            <w:shd w:val="clear" w:color="auto" w:fill="auto"/>
            <w:noWrap/>
            <w:vAlign w:val="bottom"/>
          </w:tcPr>
          <w:p w14:paraId="06A55C14" w14:textId="7D843A92"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21.5</w:t>
            </w:r>
          </w:p>
        </w:tc>
      </w:tr>
      <w:tr w:rsidR="007D263B" w:rsidRPr="00BD673F" w14:paraId="5BDF5024" w14:textId="77777777" w:rsidTr="00D43760">
        <w:trPr>
          <w:trHeight w:val="300"/>
          <w:jc w:val="center"/>
        </w:trPr>
        <w:tc>
          <w:tcPr>
            <w:tcW w:w="1514" w:type="dxa"/>
            <w:tcBorders>
              <w:top w:val="nil"/>
              <w:left w:val="single" w:sz="4" w:space="0" w:color="auto"/>
              <w:bottom w:val="single" w:sz="4" w:space="0" w:color="auto"/>
              <w:right w:val="single" w:sz="4" w:space="0" w:color="auto"/>
            </w:tcBorders>
            <w:shd w:val="clear" w:color="auto" w:fill="auto"/>
            <w:noWrap/>
            <w:vAlign w:val="center"/>
          </w:tcPr>
          <w:p w14:paraId="3588AB02" w14:textId="0C960A77" w:rsidR="007D263B" w:rsidRPr="002C6FA9" w:rsidRDefault="007D263B" w:rsidP="007D263B">
            <w:pPr>
              <w:spacing w:after="0" w:line="240" w:lineRule="auto"/>
              <w:rPr>
                <w:rFonts w:ascii="Calibri" w:eastAsia="Times New Roman" w:hAnsi="Calibri" w:cs="Calibri"/>
                <w:color w:val="000000"/>
                <w:kern w:val="0"/>
                <w:lang w:eastAsia="en-IN"/>
                <w14:ligatures w14:val="none"/>
              </w:rPr>
            </w:pPr>
            <w:r w:rsidRPr="002C6FA9">
              <w:rPr>
                <w:rFonts w:ascii="Calibri" w:eastAsia="Times New Roman" w:hAnsi="Calibri" w:cs="Calibri"/>
                <w:color w:val="000000"/>
                <w:kern w:val="0"/>
                <w:lang w:eastAsia="en-IN"/>
                <w14:ligatures w14:val="none"/>
              </w:rPr>
              <w:t>35-</w:t>
            </w:r>
            <w:r>
              <w:rPr>
                <w:rFonts w:ascii="Calibri" w:eastAsia="Times New Roman" w:hAnsi="Calibri" w:cs="Calibri"/>
                <w:color w:val="000000"/>
                <w:kern w:val="0"/>
                <w:lang w:eastAsia="en-IN"/>
                <w14:ligatures w14:val="none"/>
              </w:rPr>
              <w:t>54</w:t>
            </w:r>
          </w:p>
        </w:tc>
        <w:tc>
          <w:tcPr>
            <w:tcW w:w="744" w:type="dxa"/>
            <w:tcBorders>
              <w:top w:val="nil"/>
              <w:left w:val="single" w:sz="4" w:space="0" w:color="auto"/>
              <w:bottom w:val="single" w:sz="4" w:space="0" w:color="auto"/>
              <w:right w:val="single" w:sz="4" w:space="0" w:color="auto"/>
            </w:tcBorders>
            <w:shd w:val="clear" w:color="auto" w:fill="auto"/>
            <w:noWrap/>
            <w:vAlign w:val="bottom"/>
          </w:tcPr>
          <w:p w14:paraId="5715293E" w14:textId="54C7FD5B"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50.1</w:t>
            </w:r>
          </w:p>
        </w:tc>
        <w:tc>
          <w:tcPr>
            <w:tcW w:w="1145" w:type="dxa"/>
            <w:tcBorders>
              <w:top w:val="nil"/>
              <w:left w:val="nil"/>
              <w:bottom w:val="single" w:sz="4" w:space="0" w:color="auto"/>
              <w:right w:val="single" w:sz="4" w:space="0" w:color="auto"/>
            </w:tcBorders>
            <w:shd w:val="clear" w:color="auto" w:fill="auto"/>
            <w:noWrap/>
            <w:vAlign w:val="bottom"/>
          </w:tcPr>
          <w:p w14:paraId="61DC0E3B" w14:textId="174F71E4"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55.1</w:t>
            </w:r>
          </w:p>
        </w:tc>
        <w:tc>
          <w:tcPr>
            <w:tcW w:w="685" w:type="dxa"/>
            <w:tcBorders>
              <w:top w:val="nil"/>
              <w:left w:val="nil"/>
              <w:bottom w:val="single" w:sz="4" w:space="0" w:color="auto"/>
              <w:right w:val="single" w:sz="4" w:space="0" w:color="auto"/>
            </w:tcBorders>
            <w:shd w:val="clear" w:color="auto" w:fill="auto"/>
            <w:noWrap/>
            <w:vAlign w:val="bottom"/>
          </w:tcPr>
          <w:p w14:paraId="521ADE0D" w14:textId="5DD0E588"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46.6</w:t>
            </w:r>
          </w:p>
        </w:tc>
        <w:tc>
          <w:tcPr>
            <w:tcW w:w="745" w:type="dxa"/>
            <w:tcBorders>
              <w:top w:val="nil"/>
              <w:left w:val="nil"/>
              <w:bottom w:val="single" w:sz="4" w:space="0" w:color="auto"/>
              <w:right w:val="single" w:sz="4" w:space="0" w:color="auto"/>
            </w:tcBorders>
            <w:shd w:val="clear" w:color="auto" w:fill="auto"/>
            <w:noWrap/>
            <w:vAlign w:val="bottom"/>
          </w:tcPr>
          <w:p w14:paraId="6BC572C9" w14:textId="32028AF8"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50.4</w:t>
            </w:r>
          </w:p>
        </w:tc>
        <w:tc>
          <w:tcPr>
            <w:tcW w:w="1146" w:type="dxa"/>
            <w:tcBorders>
              <w:top w:val="nil"/>
              <w:left w:val="nil"/>
              <w:bottom w:val="single" w:sz="4" w:space="0" w:color="auto"/>
              <w:right w:val="single" w:sz="4" w:space="0" w:color="auto"/>
            </w:tcBorders>
            <w:shd w:val="clear" w:color="auto" w:fill="auto"/>
            <w:noWrap/>
            <w:vAlign w:val="bottom"/>
          </w:tcPr>
          <w:p w14:paraId="10D16F99" w14:textId="269A0989"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54.6</w:t>
            </w:r>
          </w:p>
        </w:tc>
        <w:tc>
          <w:tcPr>
            <w:tcW w:w="685" w:type="dxa"/>
            <w:tcBorders>
              <w:top w:val="nil"/>
              <w:left w:val="nil"/>
              <w:bottom w:val="single" w:sz="4" w:space="0" w:color="auto"/>
              <w:right w:val="single" w:sz="4" w:space="0" w:color="auto"/>
            </w:tcBorders>
            <w:shd w:val="clear" w:color="auto" w:fill="auto"/>
            <w:noWrap/>
            <w:vAlign w:val="bottom"/>
          </w:tcPr>
          <w:p w14:paraId="4DB30DAF" w14:textId="7E6CA482"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46.6</w:t>
            </w:r>
          </w:p>
        </w:tc>
        <w:tc>
          <w:tcPr>
            <w:tcW w:w="745" w:type="dxa"/>
            <w:tcBorders>
              <w:top w:val="nil"/>
              <w:left w:val="nil"/>
              <w:bottom w:val="single" w:sz="4" w:space="0" w:color="auto"/>
              <w:right w:val="single" w:sz="4" w:space="0" w:color="auto"/>
            </w:tcBorders>
            <w:shd w:val="clear" w:color="auto" w:fill="auto"/>
            <w:noWrap/>
            <w:vAlign w:val="bottom"/>
          </w:tcPr>
          <w:p w14:paraId="6920C8E4" w14:textId="28F003F7"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40.0</w:t>
            </w:r>
          </w:p>
        </w:tc>
        <w:tc>
          <w:tcPr>
            <w:tcW w:w="1146" w:type="dxa"/>
            <w:tcBorders>
              <w:top w:val="nil"/>
              <w:left w:val="nil"/>
              <w:bottom w:val="single" w:sz="4" w:space="0" w:color="auto"/>
              <w:right w:val="single" w:sz="4" w:space="0" w:color="auto"/>
            </w:tcBorders>
            <w:shd w:val="clear" w:color="auto" w:fill="auto"/>
            <w:noWrap/>
            <w:vAlign w:val="bottom"/>
          </w:tcPr>
          <w:p w14:paraId="29C7B642" w14:textId="1AD4F492"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18.2</w:t>
            </w:r>
          </w:p>
        </w:tc>
        <w:tc>
          <w:tcPr>
            <w:tcW w:w="685" w:type="dxa"/>
            <w:tcBorders>
              <w:top w:val="nil"/>
              <w:left w:val="nil"/>
              <w:bottom w:val="single" w:sz="4" w:space="0" w:color="auto"/>
              <w:right w:val="single" w:sz="4" w:space="0" w:color="auto"/>
            </w:tcBorders>
            <w:shd w:val="clear" w:color="auto" w:fill="auto"/>
            <w:noWrap/>
            <w:vAlign w:val="bottom"/>
          </w:tcPr>
          <w:p w14:paraId="6DA7DD3D" w14:textId="76B756B5"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58.5</w:t>
            </w:r>
          </w:p>
        </w:tc>
      </w:tr>
      <w:tr w:rsidR="007D263B" w:rsidRPr="00BD673F" w14:paraId="1E41F659" w14:textId="77777777" w:rsidTr="00D43760">
        <w:trPr>
          <w:trHeight w:val="300"/>
          <w:jc w:val="center"/>
        </w:trPr>
        <w:tc>
          <w:tcPr>
            <w:tcW w:w="1514" w:type="dxa"/>
            <w:tcBorders>
              <w:top w:val="nil"/>
              <w:left w:val="single" w:sz="4" w:space="0" w:color="auto"/>
              <w:bottom w:val="single" w:sz="4" w:space="0" w:color="auto"/>
              <w:right w:val="single" w:sz="4" w:space="0" w:color="auto"/>
            </w:tcBorders>
            <w:shd w:val="clear" w:color="auto" w:fill="auto"/>
            <w:noWrap/>
            <w:vAlign w:val="center"/>
          </w:tcPr>
          <w:p w14:paraId="21124CF9" w14:textId="731C2383" w:rsidR="007D263B" w:rsidRPr="002C6FA9" w:rsidRDefault="007D263B" w:rsidP="007D263B">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5</w:t>
            </w:r>
            <w:r w:rsidRPr="002C6FA9">
              <w:rPr>
                <w:rFonts w:ascii="Calibri" w:eastAsia="Times New Roman" w:hAnsi="Calibri" w:cs="Calibri"/>
                <w:color w:val="000000"/>
                <w:kern w:val="0"/>
                <w:lang w:eastAsia="en-IN"/>
                <w14:ligatures w14:val="none"/>
              </w:rPr>
              <w:t>5-</w:t>
            </w:r>
            <w:r>
              <w:rPr>
                <w:rFonts w:ascii="Calibri" w:eastAsia="Times New Roman" w:hAnsi="Calibri" w:cs="Calibri"/>
                <w:color w:val="000000"/>
                <w:kern w:val="0"/>
                <w:lang w:eastAsia="en-IN"/>
                <w14:ligatures w14:val="none"/>
              </w:rPr>
              <w:t>6</w:t>
            </w:r>
            <w:r w:rsidRPr="002C6FA9">
              <w:rPr>
                <w:rFonts w:ascii="Calibri" w:eastAsia="Times New Roman" w:hAnsi="Calibri" w:cs="Calibri"/>
                <w:color w:val="000000"/>
                <w:kern w:val="0"/>
                <w:lang w:eastAsia="en-IN"/>
                <w14:ligatures w14:val="none"/>
              </w:rPr>
              <w:t>4</w:t>
            </w:r>
          </w:p>
        </w:tc>
        <w:tc>
          <w:tcPr>
            <w:tcW w:w="744" w:type="dxa"/>
            <w:tcBorders>
              <w:top w:val="nil"/>
              <w:left w:val="single" w:sz="4" w:space="0" w:color="auto"/>
              <w:bottom w:val="single" w:sz="4" w:space="0" w:color="auto"/>
              <w:right w:val="single" w:sz="4" w:space="0" w:color="auto"/>
            </w:tcBorders>
            <w:shd w:val="clear" w:color="auto" w:fill="auto"/>
            <w:noWrap/>
            <w:vAlign w:val="bottom"/>
          </w:tcPr>
          <w:p w14:paraId="561FA268" w14:textId="72865D81"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12.9</w:t>
            </w:r>
          </w:p>
        </w:tc>
        <w:tc>
          <w:tcPr>
            <w:tcW w:w="1145" w:type="dxa"/>
            <w:tcBorders>
              <w:top w:val="nil"/>
              <w:left w:val="nil"/>
              <w:bottom w:val="single" w:sz="4" w:space="0" w:color="auto"/>
              <w:right w:val="single" w:sz="4" w:space="0" w:color="auto"/>
            </w:tcBorders>
            <w:shd w:val="clear" w:color="auto" w:fill="auto"/>
            <w:noWrap/>
            <w:vAlign w:val="bottom"/>
          </w:tcPr>
          <w:p w14:paraId="16A6413B" w14:textId="27BE1287"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15.0</w:t>
            </w:r>
          </w:p>
        </w:tc>
        <w:tc>
          <w:tcPr>
            <w:tcW w:w="685" w:type="dxa"/>
            <w:tcBorders>
              <w:top w:val="nil"/>
              <w:left w:val="nil"/>
              <w:bottom w:val="single" w:sz="4" w:space="0" w:color="auto"/>
              <w:right w:val="single" w:sz="4" w:space="0" w:color="auto"/>
            </w:tcBorders>
            <w:shd w:val="clear" w:color="auto" w:fill="auto"/>
            <w:noWrap/>
            <w:vAlign w:val="bottom"/>
          </w:tcPr>
          <w:p w14:paraId="032138EC" w14:textId="41D997D7"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11.4</w:t>
            </w:r>
          </w:p>
        </w:tc>
        <w:tc>
          <w:tcPr>
            <w:tcW w:w="745" w:type="dxa"/>
            <w:tcBorders>
              <w:top w:val="nil"/>
              <w:left w:val="nil"/>
              <w:bottom w:val="single" w:sz="4" w:space="0" w:color="auto"/>
              <w:right w:val="single" w:sz="4" w:space="0" w:color="auto"/>
            </w:tcBorders>
            <w:shd w:val="clear" w:color="auto" w:fill="auto"/>
            <w:noWrap/>
            <w:vAlign w:val="bottom"/>
          </w:tcPr>
          <w:p w14:paraId="2C9169F6" w14:textId="53A2E1EE"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12.9</w:t>
            </w:r>
          </w:p>
        </w:tc>
        <w:tc>
          <w:tcPr>
            <w:tcW w:w="1146" w:type="dxa"/>
            <w:tcBorders>
              <w:top w:val="nil"/>
              <w:left w:val="nil"/>
              <w:bottom w:val="single" w:sz="4" w:space="0" w:color="auto"/>
              <w:right w:val="single" w:sz="4" w:space="0" w:color="auto"/>
            </w:tcBorders>
            <w:shd w:val="clear" w:color="auto" w:fill="auto"/>
            <w:noWrap/>
            <w:vAlign w:val="bottom"/>
          </w:tcPr>
          <w:p w14:paraId="619ACCFF" w14:textId="2AC24499"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14.4</w:t>
            </w:r>
          </w:p>
        </w:tc>
        <w:tc>
          <w:tcPr>
            <w:tcW w:w="685" w:type="dxa"/>
            <w:tcBorders>
              <w:top w:val="nil"/>
              <w:left w:val="nil"/>
              <w:bottom w:val="single" w:sz="4" w:space="0" w:color="auto"/>
              <w:right w:val="single" w:sz="4" w:space="0" w:color="auto"/>
            </w:tcBorders>
            <w:shd w:val="clear" w:color="auto" w:fill="auto"/>
            <w:noWrap/>
            <w:vAlign w:val="bottom"/>
          </w:tcPr>
          <w:p w14:paraId="0AB7402F" w14:textId="79CE72F3"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11.5</w:t>
            </w:r>
          </w:p>
        </w:tc>
        <w:tc>
          <w:tcPr>
            <w:tcW w:w="745" w:type="dxa"/>
            <w:tcBorders>
              <w:top w:val="nil"/>
              <w:left w:val="nil"/>
              <w:bottom w:val="single" w:sz="4" w:space="0" w:color="auto"/>
              <w:right w:val="single" w:sz="4" w:space="0" w:color="auto"/>
            </w:tcBorders>
            <w:shd w:val="clear" w:color="auto" w:fill="auto"/>
            <w:noWrap/>
            <w:vAlign w:val="bottom"/>
          </w:tcPr>
          <w:p w14:paraId="332613FB" w14:textId="001CDE86"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13.5</w:t>
            </w:r>
          </w:p>
        </w:tc>
        <w:tc>
          <w:tcPr>
            <w:tcW w:w="1146" w:type="dxa"/>
            <w:tcBorders>
              <w:top w:val="nil"/>
              <w:left w:val="nil"/>
              <w:bottom w:val="single" w:sz="4" w:space="0" w:color="auto"/>
              <w:right w:val="single" w:sz="4" w:space="0" w:color="auto"/>
            </w:tcBorders>
            <w:shd w:val="clear" w:color="auto" w:fill="auto"/>
            <w:noWrap/>
            <w:vAlign w:val="bottom"/>
          </w:tcPr>
          <w:p w14:paraId="56D953E8" w14:textId="6E917319"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16.4</w:t>
            </w:r>
          </w:p>
        </w:tc>
        <w:tc>
          <w:tcPr>
            <w:tcW w:w="685" w:type="dxa"/>
            <w:tcBorders>
              <w:top w:val="nil"/>
              <w:left w:val="nil"/>
              <w:bottom w:val="single" w:sz="4" w:space="0" w:color="auto"/>
              <w:right w:val="single" w:sz="4" w:space="0" w:color="auto"/>
            </w:tcBorders>
            <w:shd w:val="clear" w:color="auto" w:fill="auto"/>
            <w:noWrap/>
            <w:vAlign w:val="bottom"/>
          </w:tcPr>
          <w:p w14:paraId="6A74CF4F" w14:textId="5CF97DAB"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11.1</w:t>
            </w:r>
          </w:p>
        </w:tc>
      </w:tr>
      <w:tr w:rsidR="007D263B" w:rsidRPr="00BD673F" w14:paraId="32E3E935" w14:textId="77777777" w:rsidTr="00D43760">
        <w:trPr>
          <w:trHeight w:val="300"/>
          <w:jc w:val="center"/>
        </w:trPr>
        <w:tc>
          <w:tcPr>
            <w:tcW w:w="1514" w:type="dxa"/>
            <w:tcBorders>
              <w:top w:val="nil"/>
              <w:left w:val="single" w:sz="4" w:space="0" w:color="auto"/>
              <w:bottom w:val="single" w:sz="4" w:space="0" w:color="auto"/>
              <w:right w:val="single" w:sz="4" w:space="0" w:color="auto"/>
            </w:tcBorders>
            <w:shd w:val="clear" w:color="auto" w:fill="auto"/>
            <w:noWrap/>
            <w:vAlign w:val="center"/>
          </w:tcPr>
          <w:p w14:paraId="63947658" w14:textId="198B3FD8" w:rsidR="007D263B" w:rsidRPr="002C6FA9" w:rsidRDefault="007D263B" w:rsidP="007D263B">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6</w:t>
            </w:r>
            <w:r w:rsidRPr="002C6FA9">
              <w:rPr>
                <w:rFonts w:ascii="Calibri" w:eastAsia="Times New Roman" w:hAnsi="Calibri" w:cs="Calibri"/>
                <w:color w:val="000000"/>
                <w:kern w:val="0"/>
                <w:lang w:eastAsia="en-IN"/>
                <w14:ligatures w14:val="none"/>
              </w:rPr>
              <w:t>5 +</w:t>
            </w:r>
          </w:p>
        </w:tc>
        <w:tc>
          <w:tcPr>
            <w:tcW w:w="744" w:type="dxa"/>
            <w:tcBorders>
              <w:top w:val="nil"/>
              <w:left w:val="single" w:sz="4" w:space="0" w:color="auto"/>
              <w:bottom w:val="single" w:sz="4" w:space="0" w:color="auto"/>
              <w:right w:val="single" w:sz="4" w:space="0" w:color="auto"/>
            </w:tcBorders>
            <w:shd w:val="clear" w:color="auto" w:fill="auto"/>
            <w:noWrap/>
            <w:vAlign w:val="bottom"/>
          </w:tcPr>
          <w:p w14:paraId="518CE8C8" w14:textId="6A56ED73"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4.0</w:t>
            </w:r>
          </w:p>
        </w:tc>
        <w:tc>
          <w:tcPr>
            <w:tcW w:w="1145" w:type="dxa"/>
            <w:tcBorders>
              <w:top w:val="nil"/>
              <w:left w:val="nil"/>
              <w:bottom w:val="single" w:sz="4" w:space="0" w:color="auto"/>
              <w:right w:val="single" w:sz="4" w:space="0" w:color="auto"/>
            </w:tcBorders>
            <w:shd w:val="clear" w:color="auto" w:fill="auto"/>
            <w:noWrap/>
            <w:vAlign w:val="bottom"/>
          </w:tcPr>
          <w:p w14:paraId="25CB2031" w14:textId="23E036EF"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3.6</w:t>
            </w:r>
          </w:p>
        </w:tc>
        <w:tc>
          <w:tcPr>
            <w:tcW w:w="685" w:type="dxa"/>
            <w:tcBorders>
              <w:top w:val="nil"/>
              <w:left w:val="nil"/>
              <w:bottom w:val="single" w:sz="4" w:space="0" w:color="auto"/>
              <w:right w:val="single" w:sz="4" w:space="0" w:color="auto"/>
            </w:tcBorders>
            <w:shd w:val="clear" w:color="auto" w:fill="auto"/>
            <w:noWrap/>
            <w:vAlign w:val="bottom"/>
          </w:tcPr>
          <w:p w14:paraId="7C9EC1FA" w14:textId="6BA846B6"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4.3</w:t>
            </w:r>
          </w:p>
        </w:tc>
        <w:tc>
          <w:tcPr>
            <w:tcW w:w="745" w:type="dxa"/>
            <w:tcBorders>
              <w:top w:val="nil"/>
              <w:left w:val="nil"/>
              <w:bottom w:val="single" w:sz="4" w:space="0" w:color="auto"/>
              <w:right w:val="single" w:sz="4" w:space="0" w:color="auto"/>
            </w:tcBorders>
            <w:shd w:val="clear" w:color="auto" w:fill="auto"/>
            <w:noWrap/>
            <w:vAlign w:val="bottom"/>
          </w:tcPr>
          <w:p w14:paraId="71848D47" w14:textId="31ADB6CB"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3.8</w:t>
            </w:r>
          </w:p>
        </w:tc>
        <w:tc>
          <w:tcPr>
            <w:tcW w:w="1146" w:type="dxa"/>
            <w:tcBorders>
              <w:top w:val="nil"/>
              <w:left w:val="nil"/>
              <w:bottom w:val="single" w:sz="4" w:space="0" w:color="auto"/>
              <w:right w:val="single" w:sz="4" w:space="0" w:color="auto"/>
            </w:tcBorders>
            <w:shd w:val="clear" w:color="auto" w:fill="auto"/>
            <w:noWrap/>
            <w:vAlign w:val="bottom"/>
          </w:tcPr>
          <w:p w14:paraId="052CC792" w14:textId="704A5B31"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3.6</w:t>
            </w:r>
          </w:p>
        </w:tc>
        <w:tc>
          <w:tcPr>
            <w:tcW w:w="685" w:type="dxa"/>
            <w:tcBorders>
              <w:top w:val="nil"/>
              <w:left w:val="nil"/>
              <w:bottom w:val="single" w:sz="4" w:space="0" w:color="auto"/>
              <w:right w:val="single" w:sz="4" w:space="0" w:color="auto"/>
            </w:tcBorders>
            <w:shd w:val="clear" w:color="auto" w:fill="auto"/>
            <w:noWrap/>
            <w:vAlign w:val="bottom"/>
          </w:tcPr>
          <w:p w14:paraId="21F0D95F" w14:textId="6F9951A5"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4.0</w:t>
            </w:r>
          </w:p>
        </w:tc>
        <w:tc>
          <w:tcPr>
            <w:tcW w:w="745" w:type="dxa"/>
            <w:tcBorders>
              <w:top w:val="nil"/>
              <w:left w:val="nil"/>
              <w:bottom w:val="single" w:sz="4" w:space="0" w:color="auto"/>
              <w:right w:val="single" w:sz="4" w:space="0" w:color="auto"/>
            </w:tcBorders>
            <w:shd w:val="clear" w:color="auto" w:fill="auto"/>
            <w:noWrap/>
            <w:vAlign w:val="bottom"/>
          </w:tcPr>
          <w:p w14:paraId="2FCFE73B" w14:textId="67DE280A"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0.2</w:t>
            </w:r>
          </w:p>
        </w:tc>
        <w:tc>
          <w:tcPr>
            <w:tcW w:w="1146" w:type="dxa"/>
            <w:tcBorders>
              <w:top w:val="nil"/>
              <w:left w:val="nil"/>
              <w:bottom w:val="single" w:sz="4" w:space="0" w:color="auto"/>
              <w:right w:val="single" w:sz="4" w:space="0" w:color="auto"/>
            </w:tcBorders>
            <w:shd w:val="clear" w:color="auto" w:fill="auto"/>
            <w:noWrap/>
            <w:vAlign w:val="bottom"/>
          </w:tcPr>
          <w:p w14:paraId="55E6947B" w14:textId="50B306A3"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685" w:type="dxa"/>
            <w:tcBorders>
              <w:top w:val="nil"/>
              <w:left w:val="nil"/>
              <w:bottom w:val="single" w:sz="4" w:space="0" w:color="auto"/>
              <w:right w:val="single" w:sz="4" w:space="0" w:color="auto"/>
            </w:tcBorders>
            <w:shd w:val="clear" w:color="auto" w:fill="auto"/>
            <w:noWrap/>
            <w:vAlign w:val="bottom"/>
          </w:tcPr>
          <w:p w14:paraId="09DB088E" w14:textId="7F12707B"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0.3</w:t>
            </w:r>
          </w:p>
        </w:tc>
      </w:tr>
      <w:tr w:rsidR="007D263B" w:rsidRPr="00BD673F" w14:paraId="14E28F79" w14:textId="77777777" w:rsidTr="00BD673F">
        <w:trPr>
          <w:trHeight w:val="300"/>
          <w:jc w:val="center"/>
        </w:trPr>
        <w:tc>
          <w:tcPr>
            <w:tcW w:w="924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663E1" w14:textId="77777777" w:rsidR="007D263B" w:rsidRPr="002C6FA9" w:rsidRDefault="007D263B" w:rsidP="007D263B">
            <w:pPr>
              <w:spacing w:after="0" w:line="240" w:lineRule="auto"/>
              <w:jc w:val="center"/>
              <w:rPr>
                <w:rFonts w:ascii="Calibri" w:eastAsia="Times New Roman" w:hAnsi="Calibri" w:cs="Calibri"/>
                <w:color w:val="000000"/>
                <w:kern w:val="0"/>
                <w:lang w:eastAsia="en-IN"/>
                <w14:ligatures w14:val="none"/>
              </w:rPr>
            </w:pPr>
            <w:r w:rsidRPr="002C6FA9">
              <w:rPr>
                <w:rFonts w:ascii="Calibri" w:eastAsia="Times New Roman" w:hAnsi="Calibri" w:cs="Calibri"/>
                <w:color w:val="000000"/>
                <w:kern w:val="0"/>
                <w:lang w:eastAsia="en-IN"/>
                <w14:ligatures w14:val="none"/>
              </w:rPr>
              <w:t>Waste Pickers</w:t>
            </w:r>
          </w:p>
        </w:tc>
      </w:tr>
      <w:tr w:rsidR="007D263B" w:rsidRPr="00BD673F" w14:paraId="583A8BBB" w14:textId="77777777" w:rsidTr="0081218A">
        <w:trPr>
          <w:trHeight w:val="300"/>
          <w:jc w:val="center"/>
        </w:trPr>
        <w:tc>
          <w:tcPr>
            <w:tcW w:w="1514" w:type="dxa"/>
            <w:tcBorders>
              <w:top w:val="nil"/>
              <w:left w:val="single" w:sz="4" w:space="0" w:color="auto"/>
              <w:bottom w:val="single" w:sz="4" w:space="0" w:color="auto"/>
              <w:right w:val="single" w:sz="4" w:space="0" w:color="auto"/>
            </w:tcBorders>
            <w:shd w:val="clear" w:color="auto" w:fill="auto"/>
            <w:noWrap/>
            <w:vAlign w:val="center"/>
            <w:hideMark/>
          </w:tcPr>
          <w:p w14:paraId="52A6DB9D" w14:textId="77777777" w:rsidR="007D263B" w:rsidRPr="002C6FA9" w:rsidRDefault="007D263B" w:rsidP="007D263B">
            <w:pPr>
              <w:spacing w:after="0" w:line="240" w:lineRule="auto"/>
              <w:rPr>
                <w:rFonts w:ascii="Calibri" w:eastAsia="Times New Roman" w:hAnsi="Calibri" w:cs="Calibri"/>
                <w:color w:val="000000"/>
                <w:kern w:val="0"/>
                <w:lang w:eastAsia="en-IN"/>
                <w14:ligatures w14:val="none"/>
              </w:rPr>
            </w:pPr>
            <w:r w:rsidRPr="002C6FA9">
              <w:rPr>
                <w:rFonts w:ascii="Calibri" w:eastAsia="Times New Roman" w:hAnsi="Calibri" w:cs="Calibri"/>
                <w:color w:val="000000"/>
                <w:kern w:val="0"/>
                <w:lang w:eastAsia="en-IN"/>
                <w14:ligatures w14:val="none"/>
              </w:rPr>
              <w:t>15-24</w:t>
            </w:r>
          </w:p>
        </w:tc>
        <w:tc>
          <w:tcPr>
            <w:tcW w:w="7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43FAE3" w14:textId="63E7D231"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8.6</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58FCC309" w14:textId="4F7792CB"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5.1</w:t>
            </w:r>
          </w:p>
        </w:tc>
        <w:tc>
          <w:tcPr>
            <w:tcW w:w="685" w:type="dxa"/>
            <w:tcBorders>
              <w:top w:val="single" w:sz="4" w:space="0" w:color="auto"/>
              <w:left w:val="nil"/>
              <w:bottom w:val="single" w:sz="4" w:space="0" w:color="auto"/>
              <w:right w:val="single" w:sz="4" w:space="0" w:color="auto"/>
            </w:tcBorders>
            <w:shd w:val="clear" w:color="auto" w:fill="auto"/>
            <w:noWrap/>
            <w:vAlign w:val="bottom"/>
          </w:tcPr>
          <w:p w14:paraId="73D311AC" w14:textId="39474C4A"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9.3</w:t>
            </w:r>
          </w:p>
        </w:tc>
        <w:tc>
          <w:tcPr>
            <w:tcW w:w="745" w:type="dxa"/>
            <w:tcBorders>
              <w:top w:val="single" w:sz="4" w:space="0" w:color="auto"/>
              <w:left w:val="nil"/>
              <w:bottom w:val="single" w:sz="4" w:space="0" w:color="auto"/>
              <w:right w:val="single" w:sz="4" w:space="0" w:color="auto"/>
            </w:tcBorders>
            <w:shd w:val="clear" w:color="auto" w:fill="auto"/>
            <w:noWrap/>
            <w:vAlign w:val="bottom"/>
          </w:tcPr>
          <w:p w14:paraId="0359F8C9" w14:textId="7F4684DA"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5.7</w:t>
            </w:r>
          </w:p>
        </w:tc>
        <w:tc>
          <w:tcPr>
            <w:tcW w:w="1146" w:type="dxa"/>
            <w:tcBorders>
              <w:top w:val="single" w:sz="4" w:space="0" w:color="auto"/>
              <w:left w:val="nil"/>
              <w:bottom w:val="single" w:sz="4" w:space="0" w:color="auto"/>
              <w:right w:val="single" w:sz="4" w:space="0" w:color="auto"/>
            </w:tcBorders>
            <w:shd w:val="clear" w:color="auto" w:fill="auto"/>
            <w:noWrap/>
            <w:vAlign w:val="bottom"/>
          </w:tcPr>
          <w:p w14:paraId="2DA9EFE4" w14:textId="4F639475"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3.8</w:t>
            </w:r>
          </w:p>
        </w:tc>
        <w:tc>
          <w:tcPr>
            <w:tcW w:w="685" w:type="dxa"/>
            <w:tcBorders>
              <w:top w:val="single" w:sz="4" w:space="0" w:color="auto"/>
              <w:left w:val="nil"/>
              <w:bottom w:val="single" w:sz="4" w:space="0" w:color="auto"/>
              <w:right w:val="single" w:sz="4" w:space="0" w:color="auto"/>
            </w:tcBorders>
            <w:shd w:val="clear" w:color="auto" w:fill="auto"/>
            <w:noWrap/>
            <w:vAlign w:val="bottom"/>
          </w:tcPr>
          <w:p w14:paraId="6B64D27F" w14:textId="3A4330AF"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6.1</w:t>
            </w:r>
          </w:p>
        </w:tc>
        <w:tc>
          <w:tcPr>
            <w:tcW w:w="745" w:type="dxa"/>
            <w:tcBorders>
              <w:top w:val="single" w:sz="4" w:space="0" w:color="auto"/>
              <w:left w:val="nil"/>
              <w:bottom w:val="single" w:sz="4" w:space="0" w:color="auto"/>
              <w:right w:val="single" w:sz="4" w:space="0" w:color="auto"/>
            </w:tcBorders>
            <w:shd w:val="clear" w:color="auto" w:fill="auto"/>
            <w:noWrap/>
            <w:vAlign w:val="bottom"/>
          </w:tcPr>
          <w:p w14:paraId="15EC35B8" w14:textId="3EAF7DCB"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1146" w:type="dxa"/>
            <w:tcBorders>
              <w:top w:val="single" w:sz="4" w:space="0" w:color="auto"/>
              <w:left w:val="nil"/>
              <w:bottom w:val="single" w:sz="4" w:space="0" w:color="auto"/>
              <w:right w:val="single" w:sz="4" w:space="0" w:color="auto"/>
            </w:tcBorders>
            <w:shd w:val="clear" w:color="auto" w:fill="auto"/>
            <w:noWrap/>
            <w:vAlign w:val="bottom"/>
          </w:tcPr>
          <w:p w14:paraId="21D596C2" w14:textId="6D79B4E0"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685" w:type="dxa"/>
            <w:tcBorders>
              <w:top w:val="single" w:sz="4" w:space="0" w:color="auto"/>
              <w:left w:val="nil"/>
              <w:bottom w:val="single" w:sz="4" w:space="0" w:color="auto"/>
              <w:right w:val="single" w:sz="4" w:space="0" w:color="auto"/>
            </w:tcBorders>
            <w:shd w:val="clear" w:color="auto" w:fill="auto"/>
            <w:noWrap/>
            <w:vAlign w:val="bottom"/>
          </w:tcPr>
          <w:p w14:paraId="1A054BD3" w14:textId="711CF74C"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r>
      <w:tr w:rsidR="007D263B" w:rsidRPr="00BD673F" w14:paraId="604C1104" w14:textId="77777777" w:rsidTr="0081218A">
        <w:trPr>
          <w:trHeight w:val="300"/>
          <w:jc w:val="center"/>
        </w:trPr>
        <w:tc>
          <w:tcPr>
            <w:tcW w:w="1514" w:type="dxa"/>
            <w:tcBorders>
              <w:top w:val="nil"/>
              <w:left w:val="single" w:sz="4" w:space="0" w:color="auto"/>
              <w:bottom w:val="single" w:sz="4" w:space="0" w:color="auto"/>
              <w:right w:val="single" w:sz="4" w:space="0" w:color="auto"/>
            </w:tcBorders>
            <w:shd w:val="clear" w:color="auto" w:fill="auto"/>
            <w:noWrap/>
            <w:vAlign w:val="center"/>
            <w:hideMark/>
          </w:tcPr>
          <w:p w14:paraId="590F79F8" w14:textId="77777777" w:rsidR="007D263B" w:rsidRPr="002C6FA9" w:rsidRDefault="007D263B" w:rsidP="007D263B">
            <w:pPr>
              <w:spacing w:after="0" w:line="240" w:lineRule="auto"/>
              <w:rPr>
                <w:rFonts w:ascii="Calibri" w:eastAsia="Times New Roman" w:hAnsi="Calibri" w:cs="Calibri"/>
                <w:color w:val="000000"/>
                <w:kern w:val="0"/>
                <w:lang w:eastAsia="en-IN"/>
                <w14:ligatures w14:val="none"/>
              </w:rPr>
            </w:pPr>
            <w:r w:rsidRPr="002C6FA9">
              <w:rPr>
                <w:rFonts w:ascii="Calibri" w:eastAsia="Times New Roman" w:hAnsi="Calibri" w:cs="Calibri"/>
                <w:color w:val="000000"/>
                <w:kern w:val="0"/>
                <w:lang w:eastAsia="en-IN"/>
                <w14:ligatures w14:val="none"/>
              </w:rPr>
              <w:t>25-34</w:t>
            </w:r>
          </w:p>
        </w:tc>
        <w:tc>
          <w:tcPr>
            <w:tcW w:w="744" w:type="dxa"/>
            <w:tcBorders>
              <w:top w:val="nil"/>
              <w:left w:val="single" w:sz="4" w:space="0" w:color="auto"/>
              <w:bottom w:val="single" w:sz="4" w:space="0" w:color="auto"/>
              <w:right w:val="single" w:sz="4" w:space="0" w:color="auto"/>
            </w:tcBorders>
            <w:shd w:val="clear" w:color="auto" w:fill="auto"/>
            <w:noWrap/>
            <w:vAlign w:val="bottom"/>
          </w:tcPr>
          <w:p w14:paraId="41C714A8" w14:textId="7F481D9C"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33.2</w:t>
            </w:r>
          </w:p>
        </w:tc>
        <w:tc>
          <w:tcPr>
            <w:tcW w:w="1145" w:type="dxa"/>
            <w:tcBorders>
              <w:top w:val="nil"/>
              <w:left w:val="nil"/>
              <w:bottom w:val="single" w:sz="4" w:space="0" w:color="auto"/>
              <w:right w:val="single" w:sz="4" w:space="0" w:color="auto"/>
            </w:tcBorders>
            <w:shd w:val="clear" w:color="auto" w:fill="auto"/>
            <w:noWrap/>
            <w:vAlign w:val="bottom"/>
          </w:tcPr>
          <w:p w14:paraId="0D704AA6" w14:textId="0CA4E562"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24.6</w:t>
            </w:r>
          </w:p>
        </w:tc>
        <w:tc>
          <w:tcPr>
            <w:tcW w:w="685" w:type="dxa"/>
            <w:tcBorders>
              <w:top w:val="nil"/>
              <w:left w:val="nil"/>
              <w:bottom w:val="single" w:sz="4" w:space="0" w:color="auto"/>
              <w:right w:val="single" w:sz="4" w:space="0" w:color="auto"/>
            </w:tcBorders>
            <w:shd w:val="clear" w:color="auto" w:fill="auto"/>
            <w:noWrap/>
            <w:vAlign w:val="bottom"/>
          </w:tcPr>
          <w:p w14:paraId="27EC7F13" w14:textId="2D008FE2"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35.1</w:t>
            </w:r>
          </w:p>
        </w:tc>
        <w:tc>
          <w:tcPr>
            <w:tcW w:w="745" w:type="dxa"/>
            <w:tcBorders>
              <w:top w:val="nil"/>
              <w:left w:val="nil"/>
              <w:bottom w:val="single" w:sz="4" w:space="0" w:color="auto"/>
              <w:right w:val="single" w:sz="4" w:space="0" w:color="auto"/>
            </w:tcBorders>
            <w:shd w:val="clear" w:color="auto" w:fill="auto"/>
            <w:noWrap/>
            <w:vAlign w:val="bottom"/>
          </w:tcPr>
          <w:p w14:paraId="36D3BB4B" w14:textId="099C9C2F"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28.2</w:t>
            </w:r>
          </w:p>
        </w:tc>
        <w:tc>
          <w:tcPr>
            <w:tcW w:w="1146" w:type="dxa"/>
            <w:tcBorders>
              <w:top w:val="nil"/>
              <w:left w:val="nil"/>
              <w:bottom w:val="single" w:sz="4" w:space="0" w:color="auto"/>
              <w:right w:val="single" w:sz="4" w:space="0" w:color="auto"/>
            </w:tcBorders>
            <w:shd w:val="clear" w:color="auto" w:fill="auto"/>
            <w:noWrap/>
            <w:vAlign w:val="bottom"/>
          </w:tcPr>
          <w:p w14:paraId="73C4F958" w14:textId="58206AB3"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31.8</w:t>
            </w:r>
          </w:p>
        </w:tc>
        <w:tc>
          <w:tcPr>
            <w:tcW w:w="685" w:type="dxa"/>
            <w:tcBorders>
              <w:top w:val="nil"/>
              <w:left w:val="nil"/>
              <w:bottom w:val="single" w:sz="4" w:space="0" w:color="auto"/>
              <w:right w:val="single" w:sz="4" w:space="0" w:color="auto"/>
            </w:tcBorders>
            <w:shd w:val="clear" w:color="auto" w:fill="auto"/>
            <w:noWrap/>
            <w:vAlign w:val="bottom"/>
          </w:tcPr>
          <w:p w14:paraId="669EA1A6" w14:textId="6EAA34A2"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27.5</w:t>
            </w:r>
          </w:p>
        </w:tc>
        <w:tc>
          <w:tcPr>
            <w:tcW w:w="745" w:type="dxa"/>
            <w:tcBorders>
              <w:top w:val="nil"/>
              <w:left w:val="nil"/>
              <w:bottom w:val="single" w:sz="4" w:space="0" w:color="auto"/>
              <w:right w:val="single" w:sz="4" w:space="0" w:color="auto"/>
            </w:tcBorders>
            <w:shd w:val="clear" w:color="auto" w:fill="auto"/>
            <w:noWrap/>
            <w:vAlign w:val="bottom"/>
          </w:tcPr>
          <w:p w14:paraId="6EAC40BB" w14:textId="12B2225E"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45.8</w:t>
            </w:r>
          </w:p>
        </w:tc>
        <w:tc>
          <w:tcPr>
            <w:tcW w:w="1146" w:type="dxa"/>
            <w:tcBorders>
              <w:top w:val="nil"/>
              <w:left w:val="nil"/>
              <w:bottom w:val="single" w:sz="4" w:space="0" w:color="auto"/>
              <w:right w:val="single" w:sz="4" w:space="0" w:color="auto"/>
            </w:tcBorders>
            <w:shd w:val="clear" w:color="auto" w:fill="auto"/>
            <w:noWrap/>
            <w:vAlign w:val="bottom"/>
          </w:tcPr>
          <w:p w14:paraId="613C478F" w14:textId="56DD18D5"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685" w:type="dxa"/>
            <w:tcBorders>
              <w:top w:val="nil"/>
              <w:left w:val="nil"/>
              <w:bottom w:val="single" w:sz="4" w:space="0" w:color="auto"/>
              <w:right w:val="single" w:sz="4" w:space="0" w:color="auto"/>
            </w:tcBorders>
            <w:shd w:val="clear" w:color="auto" w:fill="auto"/>
            <w:noWrap/>
            <w:vAlign w:val="bottom"/>
          </w:tcPr>
          <w:p w14:paraId="60921C14" w14:textId="7B0E956B"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45.8</w:t>
            </w:r>
          </w:p>
        </w:tc>
      </w:tr>
      <w:tr w:rsidR="007D263B" w:rsidRPr="00BD673F" w14:paraId="4E3672E7" w14:textId="77777777" w:rsidTr="0081218A">
        <w:trPr>
          <w:trHeight w:val="300"/>
          <w:jc w:val="center"/>
        </w:trPr>
        <w:tc>
          <w:tcPr>
            <w:tcW w:w="1514" w:type="dxa"/>
            <w:tcBorders>
              <w:top w:val="nil"/>
              <w:left w:val="single" w:sz="4" w:space="0" w:color="auto"/>
              <w:bottom w:val="single" w:sz="4" w:space="0" w:color="auto"/>
              <w:right w:val="single" w:sz="4" w:space="0" w:color="auto"/>
            </w:tcBorders>
            <w:shd w:val="clear" w:color="auto" w:fill="auto"/>
            <w:noWrap/>
            <w:vAlign w:val="center"/>
          </w:tcPr>
          <w:p w14:paraId="6135B9EA" w14:textId="2EE65DFA" w:rsidR="007D263B" w:rsidRPr="002C6FA9" w:rsidRDefault="007D263B" w:rsidP="007D263B">
            <w:pPr>
              <w:spacing w:after="0" w:line="240" w:lineRule="auto"/>
              <w:rPr>
                <w:rFonts w:ascii="Calibri" w:eastAsia="Times New Roman" w:hAnsi="Calibri" w:cs="Calibri"/>
                <w:color w:val="000000"/>
                <w:kern w:val="0"/>
                <w:lang w:eastAsia="en-IN"/>
                <w14:ligatures w14:val="none"/>
              </w:rPr>
            </w:pPr>
            <w:r w:rsidRPr="002C6FA9">
              <w:rPr>
                <w:rFonts w:ascii="Calibri" w:eastAsia="Times New Roman" w:hAnsi="Calibri" w:cs="Calibri"/>
                <w:color w:val="000000"/>
                <w:kern w:val="0"/>
                <w:lang w:eastAsia="en-IN"/>
                <w14:ligatures w14:val="none"/>
              </w:rPr>
              <w:t>35-</w:t>
            </w:r>
            <w:r>
              <w:rPr>
                <w:rFonts w:ascii="Calibri" w:eastAsia="Times New Roman" w:hAnsi="Calibri" w:cs="Calibri"/>
                <w:color w:val="000000"/>
                <w:kern w:val="0"/>
                <w:lang w:eastAsia="en-IN"/>
                <w14:ligatures w14:val="none"/>
              </w:rPr>
              <w:t>54</w:t>
            </w:r>
          </w:p>
        </w:tc>
        <w:tc>
          <w:tcPr>
            <w:tcW w:w="744" w:type="dxa"/>
            <w:tcBorders>
              <w:top w:val="nil"/>
              <w:left w:val="single" w:sz="4" w:space="0" w:color="auto"/>
              <w:bottom w:val="single" w:sz="4" w:space="0" w:color="auto"/>
              <w:right w:val="single" w:sz="4" w:space="0" w:color="auto"/>
            </w:tcBorders>
            <w:shd w:val="clear" w:color="auto" w:fill="auto"/>
            <w:noWrap/>
            <w:vAlign w:val="bottom"/>
          </w:tcPr>
          <w:p w14:paraId="652A42B0" w14:textId="7987153D"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43.7</w:t>
            </w:r>
          </w:p>
        </w:tc>
        <w:tc>
          <w:tcPr>
            <w:tcW w:w="1145" w:type="dxa"/>
            <w:tcBorders>
              <w:top w:val="nil"/>
              <w:left w:val="nil"/>
              <w:bottom w:val="single" w:sz="4" w:space="0" w:color="auto"/>
              <w:right w:val="single" w:sz="4" w:space="0" w:color="auto"/>
            </w:tcBorders>
            <w:shd w:val="clear" w:color="auto" w:fill="auto"/>
            <w:noWrap/>
            <w:vAlign w:val="bottom"/>
          </w:tcPr>
          <w:p w14:paraId="214D3D5F" w14:textId="4E46D09A"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33.7</w:t>
            </w:r>
          </w:p>
        </w:tc>
        <w:tc>
          <w:tcPr>
            <w:tcW w:w="685" w:type="dxa"/>
            <w:tcBorders>
              <w:top w:val="nil"/>
              <w:left w:val="nil"/>
              <w:bottom w:val="single" w:sz="4" w:space="0" w:color="auto"/>
              <w:right w:val="single" w:sz="4" w:space="0" w:color="auto"/>
            </w:tcBorders>
            <w:shd w:val="clear" w:color="auto" w:fill="auto"/>
            <w:noWrap/>
            <w:vAlign w:val="bottom"/>
          </w:tcPr>
          <w:p w14:paraId="2B381A6A" w14:textId="0DBD7F23"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45.9</w:t>
            </w:r>
          </w:p>
        </w:tc>
        <w:tc>
          <w:tcPr>
            <w:tcW w:w="745" w:type="dxa"/>
            <w:tcBorders>
              <w:top w:val="nil"/>
              <w:left w:val="nil"/>
              <w:bottom w:val="single" w:sz="4" w:space="0" w:color="auto"/>
              <w:right w:val="single" w:sz="4" w:space="0" w:color="auto"/>
            </w:tcBorders>
            <w:shd w:val="clear" w:color="auto" w:fill="auto"/>
            <w:noWrap/>
            <w:vAlign w:val="bottom"/>
          </w:tcPr>
          <w:p w14:paraId="225A1120" w14:textId="39C3175D"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56.9</w:t>
            </w:r>
          </w:p>
        </w:tc>
        <w:tc>
          <w:tcPr>
            <w:tcW w:w="1146" w:type="dxa"/>
            <w:tcBorders>
              <w:top w:val="nil"/>
              <w:left w:val="nil"/>
              <w:bottom w:val="single" w:sz="4" w:space="0" w:color="auto"/>
              <w:right w:val="single" w:sz="4" w:space="0" w:color="auto"/>
            </w:tcBorders>
            <w:shd w:val="clear" w:color="auto" w:fill="auto"/>
            <w:noWrap/>
            <w:vAlign w:val="bottom"/>
          </w:tcPr>
          <w:p w14:paraId="744FD070" w14:textId="0C6426BA"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43.1</w:t>
            </w:r>
          </w:p>
        </w:tc>
        <w:tc>
          <w:tcPr>
            <w:tcW w:w="685" w:type="dxa"/>
            <w:tcBorders>
              <w:top w:val="nil"/>
              <w:left w:val="nil"/>
              <w:bottom w:val="single" w:sz="4" w:space="0" w:color="auto"/>
              <w:right w:val="single" w:sz="4" w:space="0" w:color="auto"/>
            </w:tcBorders>
            <w:shd w:val="clear" w:color="auto" w:fill="auto"/>
            <w:noWrap/>
            <w:vAlign w:val="bottom"/>
          </w:tcPr>
          <w:p w14:paraId="34FC5465" w14:textId="792E5C2C"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59.9</w:t>
            </w:r>
          </w:p>
        </w:tc>
        <w:tc>
          <w:tcPr>
            <w:tcW w:w="745" w:type="dxa"/>
            <w:tcBorders>
              <w:top w:val="nil"/>
              <w:left w:val="nil"/>
              <w:bottom w:val="single" w:sz="4" w:space="0" w:color="auto"/>
              <w:right w:val="single" w:sz="4" w:space="0" w:color="auto"/>
            </w:tcBorders>
            <w:shd w:val="clear" w:color="auto" w:fill="auto"/>
            <w:noWrap/>
            <w:vAlign w:val="bottom"/>
          </w:tcPr>
          <w:p w14:paraId="4F3E7C55" w14:textId="02930371"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54.2</w:t>
            </w:r>
          </w:p>
        </w:tc>
        <w:tc>
          <w:tcPr>
            <w:tcW w:w="1146" w:type="dxa"/>
            <w:tcBorders>
              <w:top w:val="nil"/>
              <w:left w:val="nil"/>
              <w:bottom w:val="single" w:sz="4" w:space="0" w:color="auto"/>
              <w:right w:val="single" w:sz="4" w:space="0" w:color="auto"/>
            </w:tcBorders>
            <w:shd w:val="clear" w:color="auto" w:fill="auto"/>
            <w:noWrap/>
            <w:vAlign w:val="bottom"/>
          </w:tcPr>
          <w:p w14:paraId="2B34BA52" w14:textId="5CF7B87A"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685" w:type="dxa"/>
            <w:tcBorders>
              <w:top w:val="nil"/>
              <w:left w:val="nil"/>
              <w:bottom w:val="single" w:sz="4" w:space="0" w:color="auto"/>
              <w:right w:val="single" w:sz="4" w:space="0" w:color="auto"/>
            </w:tcBorders>
            <w:shd w:val="clear" w:color="auto" w:fill="auto"/>
            <w:noWrap/>
            <w:vAlign w:val="bottom"/>
          </w:tcPr>
          <w:p w14:paraId="20DCB5C8" w14:textId="266D0388"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54.2</w:t>
            </w:r>
          </w:p>
        </w:tc>
      </w:tr>
      <w:tr w:rsidR="007D263B" w:rsidRPr="00BD673F" w14:paraId="4CEB9491" w14:textId="77777777" w:rsidTr="0081218A">
        <w:trPr>
          <w:trHeight w:val="300"/>
          <w:jc w:val="center"/>
        </w:trPr>
        <w:tc>
          <w:tcPr>
            <w:tcW w:w="1514" w:type="dxa"/>
            <w:tcBorders>
              <w:top w:val="nil"/>
              <w:left w:val="single" w:sz="4" w:space="0" w:color="auto"/>
              <w:bottom w:val="single" w:sz="4" w:space="0" w:color="auto"/>
              <w:right w:val="single" w:sz="4" w:space="0" w:color="auto"/>
            </w:tcBorders>
            <w:shd w:val="clear" w:color="auto" w:fill="auto"/>
            <w:noWrap/>
            <w:vAlign w:val="center"/>
          </w:tcPr>
          <w:p w14:paraId="19E2D911" w14:textId="56B00FD8" w:rsidR="007D263B" w:rsidRPr="002C6FA9" w:rsidRDefault="007D263B" w:rsidP="007D263B">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5</w:t>
            </w:r>
            <w:r w:rsidRPr="002C6FA9">
              <w:rPr>
                <w:rFonts w:ascii="Calibri" w:eastAsia="Times New Roman" w:hAnsi="Calibri" w:cs="Calibri"/>
                <w:color w:val="000000"/>
                <w:kern w:val="0"/>
                <w:lang w:eastAsia="en-IN"/>
                <w14:ligatures w14:val="none"/>
              </w:rPr>
              <w:t>5-</w:t>
            </w:r>
            <w:r>
              <w:rPr>
                <w:rFonts w:ascii="Calibri" w:eastAsia="Times New Roman" w:hAnsi="Calibri" w:cs="Calibri"/>
                <w:color w:val="000000"/>
                <w:kern w:val="0"/>
                <w:lang w:eastAsia="en-IN"/>
                <w14:ligatures w14:val="none"/>
              </w:rPr>
              <w:t>6</w:t>
            </w:r>
            <w:r w:rsidRPr="002C6FA9">
              <w:rPr>
                <w:rFonts w:ascii="Calibri" w:eastAsia="Times New Roman" w:hAnsi="Calibri" w:cs="Calibri"/>
                <w:color w:val="000000"/>
                <w:kern w:val="0"/>
                <w:lang w:eastAsia="en-IN"/>
                <w14:ligatures w14:val="none"/>
              </w:rPr>
              <w:t>4</w:t>
            </w:r>
          </w:p>
        </w:tc>
        <w:tc>
          <w:tcPr>
            <w:tcW w:w="744" w:type="dxa"/>
            <w:tcBorders>
              <w:top w:val="nil"/>
              <w:left w:val="single" w:sz="4" w:space="0" w:color="auto"/>
              <w:bottom w:val="single" w:sz="4" w:space="0" w:color="auto"/>
              <w:right w:val="single" w:sz="4" w:space="0" w:color="auto"/>
            </w:tcBorders>
            <w:shd w:val="clear" w:color="auto" w:fill="auto"/>
            <w:noWrap/>
            <w:vAlign w:val="bottom"/>
          </w:tcPr>
          <w:p w14:paraId="2EAE3027" w14:textId="3F2D2F67"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7.9</w:t>
            </w:r>
          </w:p>
        </w:tc>
        <w:tc>
          <w:tcPr>
            <w:tcW w:w="1145" w:type="dxa"/>
            <w:tcBorders>
              <w:top w:val="nil"/>
              <w:left w:val="nil"/>
              <w:bottom w:val="single" w:sz="4" w:space="0" w:color="auto"/>
              <w:right w:val="single" w:sz="4" w:space="0" w:color="auto"/>
            </w:tcBorders>
            <w:shd w:val="clear" w:color="auto" w:fill="auto"/>
            <w:noWrap/>
            <w:vAlign w:val="bottom"/>
          </w:tcPr>
          <w:p w14:paraId="6B7A0CE0" w14:textId="438068B2"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9.1</w:t>
            </w:r>
          </w:p>
        </w:tc>
        <w:tc>
          <w:tcPr>
            <w:tcW w:w="685" w:type="dxa"/>
            <w:tcBorders>
              <w:top w:val="nil"/>
              <w:left w:val="nil"/>
              <w:bottom w:val="single" w:sz="4" w:space="0" w:color="auto"/>
              <w:right w:val="single" w:sz="4" w:space="0" w:color="auto"/>
            </w:tcBorders>
            <w:shd w:val="clear" w:color="auto" w:fill="auto"/>
            <w:noWrap/>
            <w:vAlign w:val="bottom"/>
          </w:tcPr>
          <w:p w14:paraId="444CDCDE" w14:textId="303D4C2E"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7.7</w:t>
            </w:r>
          </w:p>
        </w:tc>
        <w:tc>
          <w:tcPr>
            <w:tcW w:w="745" w:type="dxa"/>
            <w:tcBorders>
              <w:top w:val="nil"/>
              <w:left w:val="nil"/>
              <w:bottom w:val="single" w:sz="4" w:space="0" w:color="auto"/>
              <w:right w:val="single" w:sz="4" w:space="0" w:color="auto"/>
            </w:tcBorders>
            <w:shd w:val="clear" w:color="auto" w:fill="auto"/>
            <w:noWrap/>
            <w:vAlign w:val="bottom"/>
          </w:tcPr>
          <w:p w14:paraId="53C21547" w14:textId="3AA0608B"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5.5</w:t>
            </w:r>
          </w:p>
        </w:tc>
        <w:tc>
          <w:tcPr>
            <w:tcW w:w="1146" w:type="dxa"/>
            <w:tcBorders>
              <w:top w:val="nil"/>
              <w:left w:val="nil"/>
              <w:bottom w:val="single" w:sz="4" w:space="0" w:color="auto"/>
              <w:right w:val="single" w:sz="4" w:space="0" w:color="auto"/>
            </w:tcBorders>
            <w:shd w:val="clear" w:color="auto" w:fill="auto"/>
            <w:noWrap/>
            <w:vAlign w:val="bottom"/>
          </w:tcPr>
          <w:p w14:paraId="57B71C75" w14:textId="35A49A8D"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10.3</w:t>
            </w:r>
          </w:p>
        </w:tc>
        <w:tc>
          <w:tcPr>
            <w:tcW w:w="685" w:type="dxa"/>
            <w:tcBorders>
              <w:top w:val="nil"/>
              <w:left w:val="nil"/>
              <w:bottom w:val="single" w:sz="4" w:space="0" w:color="auto"/>
              <w:right w:val="single" w:sz="4" w:space="0" w:color="auto"/>
            </w:tcBorders>
            <w:shd w:val="clear" w:color="auto" w:fill="auto"/>
            <w:noWrap/>
            <w:vAlign w:val="bottom"/>
          </w:tcPr>
          <w:p w14:paraId="26CBA247" w14:textId="06C9D5D6"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4.4</w:t>
            </w:r>
          </w:p>
        </w:tc>
        <w:tc>
          <w:tcPr>
            <w:tcW w:w="745" w:type="dxa"/>
            <w:tcBorders>
              <w:top w:val="nil"/>
              <w:left w:val="nil"/>
              <w:bottom w:val="single" w:sz="4" w:space="0" w:color="auto"/>
              <w:right w:val="single" w:sz="4" w:space="0" w:color="auto"/>
            </w:tcBorders>
            <w:shd w:val="clear" w:color="auto" w:fill="auto"/>
            <w:noWrap/>
            <w:vAlign w:val="bottom"/>
          </w:tcPr>
          <w:p w14:paraId="6D1D353D" w14:textId="081D3894"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1146" w:type="dxa"/>
            <w:tcBorders>
              <w:top w:val="nil"/>
              <w:left w:val="nil"/>
              <w:bottom w:val="single" w:sz="4" w:space="0" w:color="auto"/>
              <w:right w:val="single" w:sz="4" w:space="0" w:color="auto"/>
            </w:tcBorders>
            <w:shd w:val="clear" w:color="auto" w:fill="auto"/>
            <w:noWrap/>
            <w:vAlign w:val="bottom"/>
          </w:tcPr>
          <w:p w14:paraId="14904EE3" w14:textId="64104454"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685" w:type="dxa"/>
            <w:tcBorders>
              <w:top w:val="nil"/>
              <w:left w:val="nil"/>
              <w:bottom w:val="single" w:sz="4" w:space="0" w:color="auto"/>
              <w:right w:val="single" w:sz="4" w:space="0" w:color="auto"/>
            </w:tcBorders>
            <w:shd w:val="clear" w:color="auto" w:fill="auto"/>
            <w:noWrap/>
            <w:vAlign w:val="bottom"/>
          </w:tcPr>
          <w:p w14:paraId="7F2F1953" w14:textId="5F1A3E0E"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r>
      <w:tr w:rsidR="007D263B" w:rsidRPr="00BD673F" w14:paraId="0BE5145C" w14:textId="77777777" w:rsidTr="0081218A">
        <w:trPr>
          <w:trHeight w:val="300"/>
          <w:jc w:val="center"/>
        </w:trPr>
        <w:tc>
          <w:tcPr>
            <w:tcW w:w="1514" w:type="dxa"/>
            <w:tcBorders>
              <w:top w:val="nil"/>
              <w:left w:val="single" w:sz="4" w:space="0" w:color="auto"/>
              <w:bottom w:val="single" w:sz="4" w:space="0" w:color="auto"/>
              <w:right w:val="single" w:sz="4" w:space="0" w:color="auto"/>
            </w:tcBorders>
            <w:shd w:val="clear" w:color="auto" w:fill="auto"/>
            <w:noWrap/>
            <w:vAlign w:val="center"/>
          </w:tcPr>
          <w:p w14:paraId="04AF4BA2" w14:textId="3B5CAB02" w:rsidR="007D263B" w:rsidRPr="002C6FA9" w:rsidRDefault="007D263B" w:rsidP="007D263B">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6</w:t>
            </w:r>
            <w:r w:rsidRPr="002C6FA9">
              <w:rPr>
                <w:rFonts w:ascii="Calibri" w:eastAsia="Times New Roman" w:hAnsi="Calibri" w:cs="Calibri"/>
                <w:color w:val="000000"/>
                <w:kern w:val="0"/>
                <w:lang w:eastAsia="en-IN"/>
                <w14:ligatures w14:val="none"/>
              </w:rPr>
              <w:t>5 +</w:t>
            </w:r>
          </w:p>
        </w:tc>
        <w:tc>
          <w:tcPr>
            <w:tcW w:w="744" w:type="dxa"/>
            <w:tcBorders>
              <w:top w:val="nil"/>
              <w:left w:val="single" w:sz="4" w:space="0" w:color="auto"/>
              <w:bottom w:val="single" w:sz="4" w:space="0" w:color="auto"/>
              <w:right w:val="single" w:sz="4" w:space="0" w:color="auto"/>
            </w:tcBorders>
            <w:shd w:val="clear" w:color="auto" w:fill="auto"/>
            <w:noWrap/>
            <w:vAlign w:val="bottom"/>
          </w:tcPr>
          <w:p w14:paraId="53F527DE" w14:textId="0CCB7C60"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6.5</w:t>
            </w:r>
          </w:p>
        </w:tc>
        <w:tc>
          <w:tcPr>
            <w:tcW w:w="1145" w:type="dxa"/>
            <w:tcBorders>
              <w:top w:val="nil"/>
              <w:left w:val="nil"/>
              <w:bottom w:val="single" w:sz="4" w:space="0" w:color="auto"/>
              <w:right w:val="single" w:sz="4" w:space="0" w:color="auto"/>
            </w:tcBorders>
            <w:shd w:val="clear" w:color="auto" w:fill="auto"/>
            <w:noWrap/>
            <w:vAlign w:val="bottom"/>
          </w:tcPr>
          <w:p w14:paraId="7F075B51" w14:textId="756F27D1"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27.6</w:t>
            </w:r>
          </w:p>
        </w:tc>
        <w:tc>
          <w:tcPr>
            <w:tcW w:w="685" w:type="dxa"/>
            <w:tcBorders>
              <w:top w:val="nil"/>
              <w:left w:val="nil"/>
              <w:bottom w:val="single" w:sz="4" w:space="0" w:color="auto"/>
              <w:right w:val="single" w:sz="4" w:space="0" w:color="auto"/>
            </w:tcBorders>
            <w:shd w:val="clear" w:color="auto" w:fill="auto"/>
            <w:noWrap/>
            <w:vAlign w:val="bottom"/>
          </w:tcPr>
          <w:p w14:paraId="5847334D" w14:textId="44577EED"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2.1</w:t>
            </w:r>
          </w:p>
        </w:tc>
        <w:tc>
          <w:tcPr>
            <w:tcW w:w="745" w:type="dxa"/>
            <w:tcBorders>
              <w:top w:val="nil"/>
              <w:left w:val="nil"/>
              <w:bottom w:val="single" w:sz="4" w:space="0" w:color="auto"/>
              <w:right w:val="single" w:sz="4" w:space="0" w:color="auto"/>
            </w:tcBorders>
            <w:shd w:val="clear" w:color="auto" w:fill="auto"/>
            <w:noWrap/>
            <w:vAlign w:val="bottom"/>
          </w:tcPr>
          <w:p w14:paraId="3E87FAFF" w14:textId="6BAD29A1"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3.7</w:t>
            </w:r>
          </w:p>
        </w:tc>
        <w:tc>
          <w:tcPr>
            <w:tcW w:w="1146" w:type="dxa"/>
            <w:tcBorders>
              <w:top w:val="nil"/>
              <w:left w:val="nil"/>
              <w:bottom w:val="single" w:sz="4" w:space="0" w:color="auto"/>
              <w:right w:val="single" w:sz="4" w:space="0" w:color="auto"/>
            </w:tcBorders>
            <w:shd w:val="clear" w:color="auto" w:fill="auto"/>
            <w:noWrap/>
            <w:vAlign w:val="bottom"/>
          </w:tcPr>
          <w:p w14:paraId="01B4E34E" w14:textId="6D22F607"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11.0</w:t>
            </w:r>
          </w:p>
        </w:tc>
        <w:tc>
          <w:tcPr>
            <w:tcW w:w="685" w:type="dxa"/>
            <w:tcBorders>
              <w:top w:val="nil"/>
              <w:left w:val="nil"/>
              <w:bottom w:val="single" w:sz="4" w:space="0" w:color="auto"/>
              <w:right w:val="single" w:sz="4" w:space="0" w:color="auto"/>
            </w:tcBorders>
            <w:shd w:val="clear" w:color="auto" w:fill="auto"/>
            <w:noWrap/>
            <w:vAlign w:val="bottom"/>
          </w:tcPr>
          <w:p w14:paraId="1380D293" w14:textId="71456426"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2.1</w:t>
            </w:r>
          </w:p>
        </w:tc>
        <w:tc>
          <w:tcPr>
            <w:tcW w:w="745" w:type="dxa"/>
            <w:tcBorders>
              <w:top w:val="nil"/>
              <w:left w:val="nil"/>
              <w:bottom w:val="single" w:sz="4" w:space="0" w:color="auto"/>
              <w:right w:val="single" w:sz="4" w:space="0" w:color="auto"/>
            </w:tcBorders>
            <w:shd w:val="clear" w:color="auto" w:fill="auto"/>
            <w:noWrap/>
            <w:vAlign w:val="bottom"/>
          </w:tcPr>
          <w:p w14:paraId="501AFD76" w14:textId="0E1FFE84"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1146" w:type="dxa"/>
            <w:tcBorders>
              <w:top w:val="nil"/>
              <w:left w:val="nil"/>
              <w:bottom w:val="single" w:sz="4" w:space="0" w:color="auto"/>
              <w:right w:val="single" w:sz="4" w:space="0" w:color="auto"/>
            </w:tcBorders>
            <w:shd w:val="clear" w:color="auto" w:fill="auto"/>
            <w:noWrap/>
            <w:vAlign w:val="bottom"/>
          </w:tcPr>
          <w:p w14:paraId="367A8138" w14:textId="7C73D967"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685" w:type="dxa"/>
            <w:tcBorders>
              <w:top w:val="nil"/>
              <w:left w:val="nil"/>
              <w:bottom w:val="single" w:sz="4" w:space="0" w:color="auto"/>
              <w:right w:val="single" w:sz="4" w:space="0" w:color="auto"/>
            </w:tcBorders>
            <w:shd w:val="clear" w:color="auto" w:fill="auto"/>
            <w:noWrap/>
            <w:vAlign w:val="bottom"/>
          </w:tcPr>
          <w:p w14:paraId="14BC03A9" w14:textId="03684141"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r>
      <w:tr w:rsidR="007D263B" w:rsidRPr="00BD673F" w14:paraId="43391BD9" w14:textId="77777777" w:rsidTr="00BD673F">
        <w:trPr>
          <w:trHeight w:val="300"/>
          <w:jc w:val="center"/>
        </w:trPr>
        <w:tc>
          <w:tcPr>
            <w:tcW w:w="924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AB61B" w14:textId="77777777" w:rsidR="007D263B" w:rsidRPr="002C6FA9" w:rsidRDefault="007D263B" w:rsidP="007D263B">
            <w:pPr>
              <w:spacing w:after="0" w:line="240" w:lineRule="auto"/>
              <w:jc w:val="center"/>
              <w:rPr>
                <w:rFonts w:ascii="Calibri" w:eastAsia="Times New Roman" w:hAnsi="Calibri" w:cs="Calibri"/>
                <w:color w:val="000000"/>
                <w:kern w:val="0"/>
                <w:lang w:eastAsia="en-IN"/>
                <w14:ligatures w14:val="none"/>
              </w:rPr>
            </w:pPr>
            <w:r w:rsidRPr="002C6FA9">
              <w:rPr>
                <w:rFonts w:ascii="Calibri" w:eastAsia="Times New Roman" w:hAnsi="Calibri" w:cs="Calibri"/>
                <w:color w:val="000000"/>
                <w:kern w:val="0"/>
                <w:lang w:eastAsia="en-IN"/>
                <w14:ligatures w14:val="none"/>
              </w:rPr>
              <w:t>Informal Construction Workers</w:t>
            </w:r>
          </w:p>
        </w:tc>
      </w:tr>
      <w:tr w:rsidR="007D263B" w:rsidRPr="00BD673F" w14:paraId="586D5B26" w14:textId="77777777" w:rsidTr="00C63C3A">
        <w:trPr>
          <w:trHeight w:val="300"/>
          <w:jc w:val="center"/>
        </w:trPr>
        <w:tc>
          <w:tcPr>
            <w:tcW w:w="1514" w:type="dxa"/>
            <w:tcBorders>
              <w:top w:val="nil"/>
              <w:left w:val="single" w:sz="4" w:space="0" w:color="auto"/>
              <w:bottom w:val="single" w:sz="4" w:space="0" w:color="auto"/>
              <w:right w:val="single" w:sz="4" w:space="0" w:color="auto"/>
            </w:tcBorders>
            <w:shd w:val="clear" w:color="auto" w:fill="auto"/>
            <w:noWrap/>
            <w:vAlign w:val="center"/>
            <w:hideMark/>
          </w:tcPr>
          <w:p w14:paraId="00EE3F5C" w14:textId="77777777" w:rsidR="007D263B" w:rsidRPr="002C6FA9" w:rsidRDefault="007D263B" w:rsidP="007D263B">
            <w:pPr>
              <w:spacing w:after="0" w:line="240" w:lineRule="auto"/>
              <w:rPr>
                <w:rFonts w:ascii="Calibri" w:eastAsia="Times New Roman" w:hAnsi="Calibri" w:cs="Calibri"/>
                <w:color w:val="000000"/>
                <w:kern w:val="0"/>
                <w:lang w:eastAsia="en-IN"/>
                <w14:ligatures w14:val="none"/>
              </w:rPr>
            </w:pPr>
            <w:r w:rsidRPr="002C6FA9">
              <w:rPr>
                <w:rFonts w:ascii="Calibri" w:eastAsia="Times New Roman" w:hAnsi="Calibri" w:cs="Calibri"/>
                <w:color w:val="000000"/>
                <w:kern w:val="0"/>
                <w:lang w:eastAsia="en-IN"/>
                <w14:ligatures w14:val="none"/>
              </w:rPr>
              <w:t>15-24</w:t>
            </w:r>
          </w:p>
        </w:tc>
        <w:tc>
          <w:tcPr>
            <w:tcW w:w="7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152A2" w14:textId="4865E195"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15.4</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00CC031F" w14:textId="078BDDEF"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6.8</w:t>
            </w:r>
          </w:p>
        </w:tc>
        <w:tc>
          <w:tcPr>
            <w:tcW w:w="685" w:type="dxa"/>
            <w:tcBorders>
              <w:top w:val="single" w:sz="4" w:space="0" w:color="auto"/>
              <w:left w:val="nil"/>
              <w:bottom w:val="single" w:sz="4" w:space="0" w:color="auto"/>
              <w:right w:val="single" w:sz="4" w:space="0" w:color="auto"/>
            </w:tcBorders>
            <w:shd w:val="clear" w:color="auto" w:fill="auto"/>
            <w:noWrap/>
            <w:vAlign w:val="bottom"/>
          </w:tcPr>
          <w:p w14:paraId="2DA07B47" w14:textId="1BCDD445"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16.4</w:t>
            </w:r>
          </w:p>
        </w:tc>
        <w:tc>
          <w:tcPr>
            <w:tcW w:w="745" w:type="dxa"/>
            <w:tcBorders>
              <w:top w:val="single" w:sz="4" w:space="0" w:color="auto"/>
              <w:left w:val="nil"/>
              <w:bottom w:val="single" w:sz="4" w:space="0" w:color="auto"/>
              <w:right w:val="single" w:sz="4" w:space="0" w:color="auto"/>
            </w:tcBorders>
            <w:shd w:val="clear" w:color="auto" w:fill="auto"/>
            <w:noWrap/>
            <w:vAlign w:val="bottom"/>
          </w:tcPr>
          <w:p w14:paraId="00A6236C" w14:textId="4255289E"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13.1</w:t>
            </w:r>
          </w:p>
        </w:tc>
        <w:tc>
          <w:tcPr>
            <w:tcW w:w="1146" w:type="dxa"/>
            <w:tcBorders>
              <w:top w:val="single" w:sz="4" w:space="0" w:color="auto"/>
              <w:left w:val="nil"/>
              <w:bottom w:val="single" w:sz="4" w:space="0" w:color="auto"/>
              <w:right w:val="single" w:sz="4" w:space="0" w:color="auto"/>
            </w:tcBorders>
            <w:shd w:val="clear" w:color="auto" w:fill="auto"/>
            <w:noWrap/>
            <w:vAlign w:val="bottom"/>
          </w:tcPr>
          <w:p w14:paraId="00A98FF0" w14:textId="58040F29"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5.2</w:t>
            </w:r>
          </w:p>
        </w:tc>
        <w:tc>
          <w:tcPr>
            <w:tcW w:w="685" w:type="dxa"/>
            <w:tcBorders>
              <w:top w:val="single" w:sz="4" w:space="0" w:color="auto"/>
              <w:left w:val="nil"/>
              <w:bottom w:val="single" w:sz="4" w:space="0" w:color="auto"/>
              <w:right w:val="single" w:sz="4" w:space="0" w:color="auto"/>
            </w:tcBorders>
            <w:shd w:val="clear" w:color="auto" w:fill="auto"/>
            <w:noWrap/>
            <w:vAlign w:val="bottom"/>
          </w:tcPr>
          <w:p w14:paraId="04038DAC" w14:textId="2EC688F6"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13.7</w:t>
            </w:r>
          </w:p>
        </w:tc>
        <w:tc>
          <w:tcPr>
            <w:tcW w:w="745" w:type="dxa"/>
            <w:tcBorders>
              <w:top w:val="single" w:sz="4" w:space="0" w:color="auto"/>
              <w:left w:val="nil"/>
              <w:bottom w:val="single" w:sz="4" w:space="0" w:color="auto"/>
              <w:right w:val="single" w:sz="4" w:space="0" w:color="auto"/>
            </w:tcBorders>
            <w:shd w:val="clear" w:color="auto" w:fill="auto"/>
            <w:noWrap/>
            <w:vAlign w:val="bottom"/>
          </w:tcPr>
          <w:p w14:paraId="175EAB8B" w14:textId="118122E1"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14.3</w:t>
            </w:r>
          </w:p>
        </w:tc>
        <w:tc>
          <w:tcPr>
            <w:tcW w:w="1146" w:type="dxa"/>
            <w:tcBorders>
              <w:top w:val="single" w:sz="4" w:space="0" w:color="auto"/>
              <w:left w:val="nil"/>
              <w:bottom w:val="single" w:sz="4" w:space="0" w:color="auto"/>
              <w:right w:val="single" w:sz="4" w:space="0" w:color="auto"/>
            </w:tcBorders>
            <w:shd w:val="clear" w:color="auto" w:fill="auto"/>
            <w:noWrap/>
            <w:vAlign w:val="bottom"/>
          </w:tcPr>
          <w:p w14:paraId="25E7AEDA" w14:textId="2223DF97"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685" w:type="dxa"/>
            <w:tcBorders>
              <w:top w:val="single" w:sz="4" w:space="0" w:color="auto"/>
              <w:left w:val="nil"/>
              <w:bottom w:val="single" w:sz="4" w:space="0" w:color="auto"/>
              <w:right w:val="single" w:sz="4" w:space="0" w:color="auto"/>
            </w:tcBorders>
            <w:shd w:val="clear" w:color="auto" w:fill="auto"/>
            <w:noWrap/>
            <w:vAlign w:val="bottom"/>
          </w:tcPr>
          <w:p w14:paraId="442B9E86" w14:textId="55457321"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14.4</w:t>
            </w:r>
          </w:p>
        </w:tc>
      </w:tr>
      <w:tr w:rsidR="007D263B" w:rsidRPr="00BD673F" w14:paraId="3467DFBA" w14:textId="77777777" w:rsidTr="00C63C3A">
        <w:trPr>
          <w:trHeight w:val="300"/>
          <w:jc w:val="center"/>
        </w:trPr>
        <w:tc>
          <w:tcPr>
            <w:tcW w:w="1514" w:type="dxa"/>
            <w:tcBorders>
              <w:top w:val="nil"/>
              <w:left w:val="single" w:sz="4" w:space="0" w:color="auto"/>
              <w:bottom w:val="single" w:sz="4" w:space="0" w:color="auto"/>
              <w:right w:val="single" w:sz="4" w:space="0" w:color="auto"/>
            </w:tcBorders>
            <w:shd w:val="clear" w:color="auto" w:fill="auto"/>
            <w:noWrap/>
            <w:vAlign w:val="center"/>
            <w:hideMark/>
          </w:tcPr>
          <w:p w14:paraId="764EA881" w14:textId="77777777" w:rsidR="007D263B" w:rsidRPr="002C6FA9" w:rsidRDefault="007D263B" w:rsidP="007D263B">
            <w:pPr>
              <w:spacing w:after="0" w:line="240" w:lineRule="auto"/>
              <w:rPr>
                <w:rFonts w:ascii="Calibri" w:eastAsia="Times New Roman" w:hAnsi="Calibri" w:cs="Calibri"/>
                <w:color w:val="000000"/>
                <w:kern w:val="0"/>
                <w:lang w:eastAsia="en-IN"/>
                <w14:ligatures w14:val="none"/>
              </w:rPr>
            </w:pPr>
            <w:r w:rsidRPr="002C6FA9">
              <w:rPr>
                <w:rFonts w:ascii="Calibri" w:eastAsia="Times New Roman" w:hAnsi="Calibri" w:cs="Calibri"/>
                <w:color w:val="000000"/>
                <w:kern w:val="0"/>
                <w:lang w:eastAsia="en-IN"/>
                <w14:ligatures w14:val="none"/>
              </w:rPr>
              <w:t>25-34</w:t>
            </w:r>
          </w:p>
        </w:tc>
        <w:tc>
          <w:tcPr>
            <w:tcW w:w="744" w:type="dxa"/>
            <w:tcBorders>
              <w:top w:val="nil"/>
              <w:left w:val="single" w:sz="4" w:space="0" w:color="auto"/>
              <w:bottom w:val="single" w:sz="4" w:space="0" w:color="auto"/>
              <w:right w:val="single" w:sz="4" w:space="0" w:color="auto"/>
            </w:tcBorders>
            <w:shd w:val="clear" w:color="auto" w:fill="auto"/>
            <w:noWrap/>
            <w:vAlign w:val="bottom"/>
          </w:tcPr>
          <w:p w14:paraId="42A345B0" w14:textId="645E9992"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31.9</w:t>
            </w:r>
          </w:p>
        </w:tc>
        <w:tc>
          <w:tcPr>
            <w:tcW w:w="1145" w:type="dxa"/>
            <w:tcBorders>
              <w:top w:val="nil"/>
              <w:left w:val="nil"/>
              <w:bottom w:val="single" w:sz="4" w:space="0" w:color="auto"/>
              <w:right w:val="single" w:sz="4" w:space="0" w:color="auto"/>
            </w:tcBorders>
            <w:shd w:val="clear" w:color="auto" w:fill="auto"/>
            <w:noWrap/>
            <w:vAlign w:val="bottom"/>
          </w:tcPr>
          <w:p w14:paraId="0CB54F47" w14:textId="1C36550D"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22.1</w:t>
            </w:r>
          </w:p>
        </w:tc>
        <w:tc>
          <w:tcPr>
            <w:tcW w:w="685" w:type="dxa"/>
            <w:tcBorders>
              <w:top w:val="nil"/>
              <w:left w:val="nil"/>
              <w:bottom w:val="single" w:sz="4" w:space="0" w:color="auto"/>
              <w:right w:val="single" w:sz="4" w:space="0" w:color="auto"/>
            </w:tcBorders>
            <w:shd w:val="clear" w:color="auto" w:fill="auto"/>
            <w:noWrap/>
            <w:vAlign w:val="bottom"/>
          </w:tcPr>
          <w:p w14:paraId="22AEFE35" w14:textId="6B69937C"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32.9</w:t>
            </w:r>
          </w:p>
        </w:tc>
        <w:tc>
          <w:tcPr>
            <w:tcW w:w="745" w:type="dxa"/>
            <w:tcBorders>
              <w:top w:val="nil"/>
              <w:left w:val="nil"/>
              <w:bottom w:val="single" w:sz="4" w:space="0" w:color="auto"/>
              <w:right w:val="single" w:sz="4" w:space="0" w:color="auto"/>
            </w:tcBorders>
            <w:shd w:val="clear" w:color="auto" w:fill="auto"/>
            <w:noWrap/>
            <w:vAlign w:val="bottom"/>
          </w:tcPr>
          <w:p w14:paraId="2E5AFF90" w14:textId="4C4BEBFD"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28.5</w:t>
            </w:r>
          </w:p>
        </w:tc>
        <w:tc>
          <w:tcPr>
            <w:tcW w:w="1146" w:type="dxa"/>
            <w:tcBorders>
              <w:top w:val="nil"/>
              <w:left w:val="nil"/>
              <w:bottom w:val="single" w:sz="4" w:space="0" w:color="auto"/>
              <w:right w:val="single" w:sz="4" w:space="0" w:color="auto"/>
            </w:tcBorders>
            <w:shd w:val="clear" w:color="auto" w:fill="auto"/>
            <w:noWrap/>
            <w:vAlign w:val="bottom"/>
          </w:tcPr>
          <w:p w14:paraId="740AF5A6" w14:textId="17A93123"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19.1</w:t>
            </w:r>
          </w:p>
        </w:tc>
        <w:tc>
          <w:tcPr>
            <w:tcW w:w="685" w:type="dxa"/>
            <w:tcBorders>
              <w:top w:val="nil"/>
              <w:left w:val="nil"/>
              <w:bottom w:val="single" w:sz="4" w:space="0" w:color="auto"/>
              <w:right w:val="single" w:sz="4" w:space="0" w:color="auto"/>
            </w:tcBorders>
            <w:shd w:val="clear" w:color="auto" w:fill="auto"/>
            <w:noWrap/>
            <w:vAlign w:val="bottom"/>
          </w:tcPr>
          <w:p w14:paraId="637EE64D" w14:textId="50CED897"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29.2</w:t>
            </w:r>
          </w:p>
        </w:tc>
        <w:tc>
          <w:tcPr>
            <w:tcW w:w="745" w:type="dxa"/>
            <w:tcBorders>
              <w:top w:val="nil"/>
              <w:left w:val="nil"/>
              <w:bottom w:val="single" w:sz="4" w:space="0" w:color="auto"/>
              <w:right w:val="single" w:sz="4" w:space="0" w:color="auto"/>
            </w:tcBorders>
            <w:shd w:val="clear" w:color="auto" w:fill="auto"/>
            <w:noWrap/>
            <w:vAlign w:val="bottom"/>
          </w:tcPr>
          <w:p w14:paraId="165601B3" w14:textId="2A5800A2"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32.9</w:t>
            </w:r>
          </w:p>
        </w:tc>
        <w:tc>
          <w:tcPr>
            <w:tcW w:w="1146" w:type="dxa"/>
            <w:tcBorders>
              <w:top w:val="nil"/>
              <w:left w:val="nil"/>
              <w:bottom w:val="single" w:sz="4" w:space="0" w:color="auto"/>
              <w:right w:val="single" w:sz="4" w:space="0" w:color="auto"/>
            </w:tcBorders>
            <w:shd w:val="clear" w:color="auto" w:fill="auto"/>
            <w:noWrap/>
            <w:vAlign w:val="bottom"/>
          </w:tcPr>
          <w:p w14:paraId="7C8BEED0" w14:textId="0D1D1049"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53.6</w:t>
            </w:r>
          </w:p>
        </w:tc>
        <w:tc>
          <w:tcPr>
            <w:tcW w:w="685" w:type="dxa"/>
            <w:tcBorders>
              <w:top w:val="nil"/>
              <w:left w:val="nil"/>
              <w:bottom w:val="single" w:sz="4" w:space="0" w:color="auto"/>
              <w:right w:val="single" w:sz="4" w:space="0" w:color="auto"/>
            </w:tcBorders>
            <w:shd w:val="clear" w:color="auto" w:fill="auto"/>
            <w:noWrap/>
            <w:vAlign w:val="bottom"/>
          </w:tcPr>
          <w:p w14:paraId="1F55AA02" w14:textId="2F06744C"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32.6</w:t>
            </w:r>
          </w:p>
        </w:tc>
      </w:tr>
      <w:tr w:rsidR="007D263B" w:rsidRPr="00BD673F" w14:paraId="439C55E8" w14:textId="77777777" w:rsidTr="00C63C3A">
        <w:trPr>
          <w:trHeight w:val="300"/>
          <w:jc w:val="center"/>
        </w:trPr>
        <w:tc>
          <w:tcPr>
            <w:tcW w:w="1514" w:type="dxa"/>
            <w:tcBorders>
              <w:top w:val="nil"/>
              <w:left w:val="single" w:sz="4" w:space="0" w:color="auto"/>
              <w:bottom w:val="single" w:sz="4" w:space="0" w:color="auto"/>
              <w:right w:val="single" w:sz="4" w:space="0" w:color="auto"/>
            </w:tcBorders>
            <w:shd w:val="clear" w:color="auto" w:fill="auto"/>
            <w:noWrap/>
            <w:vAlign w:val="center"/>
          </w:tcPr>
          <w:p w14:paraId="0FFEA39D" w14:textId="34D5FBD5" w:rsidR="007D263B" w:rsidRPr="002C6FA9" w:rsidRDefault="007D263B" w:rsidP="007D263B">
            <w:pPr>
              <w:spacing w:after="0" w:line="240" w:lineRule="auto"/>
              <w:rPr>
                <w:rFonts w:ascii="Calibri" w:eastAsia="Times New Roman" w:hAnsi="Calibri" w:cs="Calibri"/>
                <w:color w:val="000000"/>
                <w:kern w:val="0"/>
                <w:lang w:eastAsia="en-IN"/>
                <w14:ligatures w14:val="none"/>
              </w:rPr>
            </w:pPr>
            <w:r w:rsidRPr="002C6FA9">
              <w:rPr>
                <w:rFonts w:ascii="Calibri" w:eastAsia="Times New Roman" w:hAnsi="Calibri" w:cs="Calibri"/>
                <w:color w:val="000000"/>
                <w:kern w:val="0"/>
                <w:lang w:eastAsia="en-IN"/>
                <w14:ligatures w14:val="none"/>
              </w:rPr>
              <w:t>35-</w:t>
            </w:r>
            <w:r>
              <w:rPr>
                <w:rFonts w:ascii="Calibri" w:eastAsia="Times New Roman" w:hAnsi="Calibri" w:cs="Calibri"/>
                <w:color w:val="000000"/>
                <w:kern w:val="0"/>
                <w:lang w:eastAsia="en-IN"/>
                <w14:ligatures w14:val="none"/>
              </w:rPr>
              <w:t>54</w:t>
            </w:r>
          </w:p>
        </w:tc>
        <w:tc>
          <w:tcPr>
            <w:tcW w:w="744" w:type="dxa"/>
            <w:tcBorders>
              <w:top w:val="nil"/>
              <w:left w:val="single" w:sz="4" w:space="0" w:color="auto"/>
              <w:bottom w:val="single" w:sz="4" w:space="0" w:color="auto"/>
              <w:right w:val="single" w:sz="4" w:space="0" w:color="auto"/>
            </w:tcBorders>
            <w:shd w:val="clear" w:color="auto" w:fill="auto"/>
            <w:noWrap/>
            <w:vAlign w:val="bottom"/>
          </w:tcPr>
          <w:p w14:paraId="36D764A0" w14:textId="25A84ECB"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44.0</w:t>
            </w:r>
          </w:p>
        </w:tc>
        <w:tc>
          <w:tcPr>
            <w:tcW w:w="1145" w:type="dxa"/>
            <w:tcBorders>
              <w:top w:val="nil"/>
              <w:left w:val="nil"/>
              <w:bottom w:val="single" w:sz="4" w:space="0" w:color="auto"/>
              <w:right w:val="single" w:sz="4" w:space="0" w:color="auto"/>
            </w:tcBorders>
            <w:shd w:val="clear" w:color="auto" w:fill="auto"/>
            <w:noWrap/>
            <w:vAlign w:val="bottom"/>
          </w:tcPr>
          <w:p w14:paraId="003C1683" w14:textId="44E38AA7"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55.3</w:t>
            </w:r>
          </w:p>
        </w:tc>
        <w:tc>
          <w:tcPr>
            <w:tcW w:w="685" w:type="dxa"/>
            <w:tcBorders>
              <w:top w:val="nil"/>
              <w:left w:val="nil"/>
              <w:bottom w:val="single" w:sz="4" w:space="0" w:color="auto"/>
              <w:right w:val="single" w:sz="4" w:space="0" w:color="auto"/>
            </w:tcBorders>
            <w:shd w:val="clear" w:color="auto" w:fill="auto"/>
            <w:noWrap/>
            <w:vAlign w:val="bottom"/>
          </w:tcPr>
          <w:p w14:paraId="1C383E8A" w14:textId="684AF864"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42.7</w:t>
            </w:r>
          </w:p>
        </w:tc>
        <w:tc>
          <w:tcPr>
            <w:tcW w:w="745" w:type="dxa"/>
            <w:tcBorders>
              <w:top w:val="nil"/>
              <w:left w:val="nil"/>
              <w:bottom w:val="single" w:sz="4" w:space="0" w:color="auto"/>
              <w:right w:val="single" w:sz="4" w:space="0" w:color="auto"/>
            </w:tcBorders>
            <w:shd w:val="clear" w:color="auto" w:fill="auto"/>
            <w:noWrap/>
            <w:vAlign w:val="bottom"/>
          </w:tcPr>
          <w:p w14:paraId="34C3E849" w14:textId="1F27F85C"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48.6</w:t>
            </w:r>
          </w:p>
        </w:tc>
        <w:tc>
          <w:tcPr>
            <w:tcW w:w="1146" w:type="dxa"/>
            <w:tcBorders>
              <w:top w:val="nil"/>
              <w:left w:val="nil"/>
              <w:bottom w:val="single" w:sz="4" w:space="0" w:color="auto"/>
              <w:right w:val="single" w:sz="4" w:space="0" w:color="auto"/>
            </w:tcBorders>
            <w:shd w:val="clear" w:color="auto" w:fill="auto"/>
            <w:noWrap/>
            <w:vAlign w:val="bottom"/>
          </w:tcPr>
          <w:p w14:paraId="5AB30A91" w14:textId="5B6FA7B4"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66.2</w:t>
            </w:r>
          </w:p>
        </w:tc>
        <w:tc>
          <w:tcPr>
            <w:tcW w:w="685" w:type="dxa"/>
            <w:tcBorders>
              <w:top w:val="nil"/>
              <w:left w:val="nil"/>
              <w:bottom w:val="single" w:sz="4" w:space="0" w:color="auto"/>
              <w:right w:val="single" w:sz="4" w:space="0" w:color="auto"/>
            </w:tcBorders>
            <w:shd w:val="clear" w:color="auto" w:fill="auto"/>
            <w:noWrap/>
            <w:vAlign w:val="bottom"/>
          </w:tcPr>
          <w:p w14:paraId="21A9328C" w14:textId="65818CC4"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47.2</w:t>
            </w:r>
          </w:p>
        </w:tc>
        <w:tc>
          <w:tcPr>
            <w:tcW w:w="745" w:type="dxa"/>
            <w:tcBorders>
              <w:top w:val="nil"/>
              <w:left w:val="nil"/>
              <w:bottom w:val="single" w:sz="4" w:space="0" w:color="auto"/>
              <w:right w:val="single" w:sz="4" w:space="0" w:color="auto"/>
            </w:tcBorders>
            <w:shd w:val="clear" w:color="auto" w:fill="auto"/>
            <w:noWrap/>
            <w:vAlign w:val="bottom"/>
          </w:tcPr>
          <w:p w14:paraId="7304DE7A" w14:textId="36021604"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42.9</w:t>
            </w:r>
          </w:p>
        </w:tc>
        <w:tc>
          <w:tcPr>
            <w:tcW w:w="1146" w:type="dxa"/>
            <w:tcBorders>
              <w:top w:val="nil"/>
              <w:left w:val="nil"/>
              <w:bottom w:val="single" w:sz="4" w:space="0" w:color="auto"/>
              <w:right w:val="single" w:sz="4" w:space="0" w:color="auto"/>
            </w:tcBorders>
            <w:shd w:val="clear" w:color="auto" w:fill="auto"/>
            <w:noWrap/>
            <w:vAlign w:val="bottom"/>
          </w:tcPr>
          <w:p w14:paraId="1CD7E250" w14:textId="091376FE"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46.4</w:t>
            </w:r>
          </w:p>
        </w:tc>
        <w:tc>
          <w:tcPr>
            <w:tcW w:w="685" w:type="dxa"/>
            <w:tcBorders>
              <w:top w:val="nil"/>
              <w:left w:val="nil"/>
              <w:bottom w:val="single" w:sz="4" w:space="0" w:color="auto"/>
              <w:right w:val="single" w:sz="4" w:space="0" w:color="auto"/>
            </w:tcBorders>
            <w:shd w:val="clear" w:color="auto" w:fill="auto"/>
            <w:noWrap/>
            <w:vAlign w:val="bottom"/>
          </w:tcPr>
          <w:p w14:paraId="2111D16F" w14:textId="4AC89217"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42.8</w:t>
            </w:r>
          </w:p>
        </w:tc>
      </w:tr>
      <w:tr w:rsidR="007D263B" w:rsidRPr="00BD673F" w14:paraId="06264ECF" w14:textId="77777777" w:rsidTr="00C63C3A">
        <w:trPr>
          <w:trHeight w:val="300"/>
          <w:jc w:val="center"/>
        </w:trPr>
        <w:tc>
          <w:tcPr>
            <w:tcW w:w="1514" w:type="dxa"/>
            <w:tcBorders>
              <w:top w:val="nil"/>
              <w:left w:val="single" w:sz="4" w:space="0" w:color="auto"/>
              <w:bottom w:val="single" w:sz="4" w:space="0" w:color="auto"/>
              <w:right w:val="single" w:sz="4" w:space="0" w:color="auto"/>
            </w:tcBorders>
            <w:shd w:val="clear" w:color="auto" w:fill="auto"/>
            <w:noWrap/>
            <w:vAlign w:val="center"/>
          </w:tcPr>
          <w:p w14:paraId="5F98832A" w14:textId="102AF5A5" w:rsidR="007D263B" w:rsidRPr="002C6FA9" w:rsidRDefault="007D263B" w:rsidP="007D263B">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5</w:t>
            </w:r>
            <w:r w:rsidRPr="002C6FA9">
              <w:rPr>
                <w:rFonts w:ascii="Calibri" w:eastAsia="Times New Roman" w:hAnsi="Calibri" w:cs="Calibri"/>
                <w:color w:val="000000"/>
                <w:kern w:val="0"/>
                <w:lang w:eastAsia="en-IN"/>
                <w14:ligatures w14:val="none"/>
              </w:rPr>
              <w:t>5-</w:t>
            </w:r>
            <w:r>
              <w:rPr>
                <w:rFonts w:ascii="Calibri" w:eastAsia="Times New Roman" w:hAnsi="Calibri" w:cs="Calibri"/>
                <w:color w:val="000000"/>
                <w:kern w:val="0"/>
                <w:lang w:eastAsia="en-IN"/>
                <w14:ligatures w14:val="none"/>
              </w:rPr>
              <w:t>6</w:t>
            </w:r>
            <w:r w:rsidRPr="002C6FA9">
              <w:rPr>
                <w:rFonts w:ascii="Calibri" w:eastAsia="Times New Roman" w:hAnsi="Calibri" w:cs="Calibri"/>
                <w:color w:val="000000"/>
                <w:kern w:val="0"/>
                <w:lang w:eastAsia="en-IN"/>
                <w14:ligatures w14:val="none"/>
              </w:rPr>
              <w:t>4</w:t>
            </w:r>
          </w:p>
        </w:tc>
        <w:tc>
          <w:tcPr>
            <w:tcW w:w="744" w:type="dxa"/>
            <w:tcBorders>
              <w:top w:val="nil"/>
              <w:left w:val="single" w:sz="4" w:space="0" w:color="auto"/>
              <w:bottom w:val="single" w:sz="4" w:space="0" w:color="auto"/>
              <w:right w:val="single" w:sz="4" w:space="0" w:color="auto"/>
            </w:tcBorders>
            <w:shd w:val="clear" w:color="auto" w:fill="auto"/>
            <w:noWrap/>
            <w:vAlign w:val="bottom"/>
          </w:tcPr>
          <w:p w14:paraId="78ECD2F2" w14:textId="0B994F74"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7.0</w:t>
            </w:r>
          </w:p>
        </w:tc>
        <w:tc>
          <w:tcPr>
            <w:tcW w:w="1145" w:type="dxa"/>
            <w:tcBorders>
              <w:top w:val="nil"/>
              <w:left w:val="nil"/>
              <w:bottom w:val="single" w:sz="4" w:space="0" w:color="auto"/>
              <w:right w:val="single" w:sz="4" w:space="0" w:color="auto"/>
            </w:tcBorders>
            <w:shd w:val="clear" w:color="auto" w:fill="auto"/>
            <w:noWrap/>
            <w:vAlign w:val="bottom"/>
          </w:tcPr>
          <w:p w14:paraId="30659550" w14:textId="1389D97A"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9.8</w:t>
            </w:r>
          </w:p>
        </w:tc>
        <w:tc>
          <w:tcPr>
            <w:tcW w:w="685" w:type="dxa"/>
            <w:tcBorders>
              <w:top w:val="nil"/>
              <w:left w:val="nil"/>
              <w:bottom w:val="single" w:sz="4" w:space="0" w:color="auto"/>
              <w:right w:val="single" w:sz="4" w:space="0" w:color="auto"/>
            </w:tcBorders>
            <w:shd w:val="clear" w:color="auto" w:fill="auto"/>
            <w:noWrap/>
            <w:vAlign w:val="bottom"/>
          </w:tcPr>
          <w:p w14:paraId="441DDA3B" w14:textId="2A68E9F9"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6.7</w:t>
            </w:r>
          </w:p>
        </w:tc>
        <w:tc>
          <w:tcPr>
            <w:tcW w:w="745" w:type="dxa"/>
            <w:tcBorders>
              <w:top w:val="nil"/>
              <w:left w:val="nil"/>
              <w:bottom w:val="single" w:sz="4" w:space="0" w:color="auto"/>
              <w:right w:val="single" w:sz="4" w:space="0" w:color="auto"/>
            </w:tcBorders>
            <w:shd w:val="clear" w:color="auto" w:fill="auto"/>
            <w:noWrap/>
            <w:vAlign w:val="bottom"/>
          </w:tcPr>
          <w:p w14:paraId="4849DDCD" w14:textId="15E4C855"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8.5</w:t>
            </w:r>
          </w:p>
        </w:tc>
        <w:tc>
          <w:tcPr>
            <w:tcW w:w="1146" w:type="dxa"/>
            <w:tcBorders>
              <w:top w:val="nil"/>
              <w:left w:val="nil"/>
              <w:bottom w:val="single" w:sz="4" w:space="0" w:color="auto"/>
              <w:right w:val="single" w:sz="4" w:space="0" w:color="auto"/>
            </w:tcBorders>
            <w:shd w:val="clear" w:color="auto" w:fill="auto"/>
            <w:noWrap/>
            <w:vAlign w:val="bottom"/>
          </w:tcPr>
          <w:p w14:paraId="54CEEF8B" w14:textId="04E61450"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7.6</w:t>
            </w:r>
          </w:p>
        </w:tc>
        <w:tc>
          <w:tcPr>
            <w:tcW w:w="685" w:type="dxa"/>
            <w:tcBorders>
              <w:top w:val="nil"/>
              <w:left w:val="nil"/>
              <w:bottom w:val="single" w:sz="4" w:space="0" w:color="auto"/>
              <w:right w:val="single" w:sz="4" w:space="0" w:color="auto"/>
            </w:tcBorders>
            <w:shd w:val="clear" w:color="auto" w:fill="auto"/>
            <w:noWrap/>
            <w:vAlign w:val="bottom"/>
          </w:tcPr>
          <w:p w14:paraId="21C87AD2" w14:textId="09A5F3B8"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8.6</w:t>
            </w:r>
          </w:p>
        </w:tc>
        <w:tc>
          <w:tcPr>
            <w:tcW w:w="745" w:type="dxa"/>
            <w:tcBorders>
              <w:top w:val="nil"/>
              <w:left w:val="nil"/>
              <w:bottom w:val="single" w:sz="4" w:space="0" w:color="auto"/>
              <w:right w:val="single" w:sz="4" w:space="0" w:color="auto"/>
            </w:tcBorders>
            <w:shd w:val="clear" w:color="auto" w:fill="auto"/>
            <w:noWrap/>
            <w:vAlign w:val="bottom"/>
          </w:tcPr>
          <w:p w14:paraId="231C7D2B" w14:textId="3E83853A"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10.0</w:t>
            </w:r>
          </w:p>
        </w:tc>
        <w:tc>
          <w:tcPr>
            <w:tcW w:w="1146" w:type="dxa"/>
            <w:tcBorders>
              <w:top w:val="nil"/>
              <w:left w:val="nil"/>
              <w:bottom w:val="single" w:sz="4" w:space="0" w:color="auto"/>
              <w:right w:val="single" w:sz="4" w:space="0" w:color="auto"/>
            </w:tcBorders>
            <w:shd w:val="clear" w:color="auto" w:fill="auto"/>
            <w:noWrap/>
            <w:vAlign w:val="bottom"/>
          </w:tcPr>
          <w:p w14:paraId="16FA9AEA" w14:textId="569AE26D"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685" w:type="dxa"/>
            <w:tcBorders>
              <w:top w:val="nil"/>
              <w:left w:val="nil"/>
              <w:bottom w:val="single" w:sz="4" w:space="0" w:color="auto"/>
              <w:right w:val="single" w:sz="4" w:space="0" w:color="auto"/>
            </w:tcBorders>
            <w:shd w:val="clear" w:color="auto" w:fill="auto"/>
            <w:noWrap/>
            <w:vAlign w:val="bottom"/>
          </w:tcPr>
          <w:p w14:paraId="2715B0A4" w14:textId="0EED6011"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10.1</w:t>
            </w:r>
          </w:p>
        </w:tc>
      </w:tr>
      <w:tr w:rsidR="007D263B" w:rsidRPr="00BD673F" w14:paraId="7EC386FF" w14:textId="77777777" w:rsidTr="00C63C3A">
        <w:trPr>
          <w:trHeight w:val="300"/>
          <w:jc w:val="center"/>
        </w:trPr>
        <w:tc>
          <w:tcPr>
            <w:tcW w:w="1514" w:type="dxa"/>
            <w:tcBorders>
              <w:top w:val="nil"/>
              <w:left w:val="single" w:sz="4" w:space="0" w:color="auto"/>
              <w:bottom w:val="single" w:sz="4" w:space="0" w:color="auto"/>
              <w:right w:val="single" w:sz="4" w:space="0" w:color="auto"/>
            </w:tcBorders>
            <w:shd w:val="clear" w:color="auto" w:fill="auto"/>
            <w:noWrap/>
            <w:vAlign w:val="center"/>
          </w:tcPr>
          <w:p w14:paraId="06AA1CC4" w14:textId="5B1E778F" w:rsidR="007D263B" w:rsidRPr="002C6FA9" w:rsidRDefault="007D263B" w:rsidP="007D263B">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6</w:t>
            </w:r>
            <w:r w:rsidRPr="002C6FA9">
              <w:rPr>
                <w:rFonts w:ascii="Calibri" w:eastAsia="Times New Roman" w:hAnsi="Calibri" w:cs="Calibri"/>
                <w:color w:val="000000"/>
                <w:kern w:val="0"/>
                <w:lang w:eastAsia="en-IN"/>
                <w14:ligatures w14:val="none"/>
              </w:rPr>
              <w:t>5 +</w:t>
            </w:r>
          </w:p>
        </w:tc>
        <w:tc>
          <w:tcPr>
            <w:tcW w:w="744" w:type="dxa"/>
            <w:tcBorders>
              <w:top w:val="nil"/>
              <w:left w:val="single" w:sz="4" w:space="0" w:color="auto"/>
              <w:bottom w:val="single" w:sz="4" w:space="0" w:color="auto"/>
              <w:right w:val="single" w:sz="4" w:space="0" w:color="auto"/>
            </w:tcBorders>
            <w:shd w:val="clear" w:color="auto" w:fill="auto"/>
            <w:noWrap/>
            <w:vAlign w:val="bottom"/>
          </w:tcPr>
          <w:p w14:paraId="471E3C35" w14:textId="438B384E"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1.7</w:t>
            </w:r>
          </w:p>
        </w:tc>
        <w:tc>
          <w:tcPr>
            <w:tcW w:w="1145" w:type="dxa"/>
            <w:tcBorders>
              <w:top w:val="nil"/>
              <w:left w:val="nil"/>
              <w:bottom w:val="single" w:sz="4" w:space="0" w:color="auto"/>
              <w:right w:val="single" w:sz="4" w:space="0" w:color="auto"/>
            </w:tcBorders>
            <w:shd w:val="clear" w:color="auto" w:fill="auto"/>
            <w:noWrap/>
            <w:vAlign w:val="bottom"/>
          </w:tcPr>
          <w:p w14:paraId="6DF88F26" w14:textId="4EFBD0CA"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6.0</w:t>
            </w:r>
          </w:p>
        </w:tc>
        <w:tc>
          <w:tcPr>
            <w:tcW w:w="685" w:type="dxa"/>
            <w:tcBorders>
              <w:top w:val="nil"/>
              <w:left w:val="nil"/>
              <w:bottom w:val="single" w:sz="4" w:space="0" w:color="auto"/>
              <w:right w:val="single" w:sz="4" w:space="0" w:color="auto"/>
            </w:tcBorders>
            <w:shd w:val="clear" w:color="auto" w:fill="auto"/>
            <w:noWrap/>
            <w:vAlign w:val="bottom"/>
          </w:tcPr>
          <w:p w14:paraId="73989319" w14:textId="2D85C806"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1.2</w:t>
            </w:r>
          </w:p>
        </w:tc>
        <w:tc>
          <w:tcPr>
            <w:tcW w:w="745" w:type="dxa"/>
            <w:tcBorders>
              <w:top w:val="nil"/>
              <w:left w:val="nil"/>
              <w:bottom w:val="single" w:sz="4" w:space="0" w:color="auto"/>
              <w:right w:val="single" w:sz="4" w:space="0" w:color="auto"/>
            </w:tcBorders>
            <w:shd w:val="clear" w:color="auto" w:fill="auto"/>
            <w:noWrap/>
            <w:vAlign w:val="bottom"/>
          </w:tcPr>
          <w:p w14:paraId="3F500E4F" w14:textId="00576494"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1.3</w:t>
            </w:r>
          </w:p>
        </w:tc>
        <w:tc>
          <w:tcPr>
            <w:tcW w:w="1146" w:type="dxa"/>
            <w:tcBorders>
              <w:top w:val="nil"/>
              <w:left w:val="nil"/>
              <w:bottom w:val="single" w:sz="4" w:space="0" w:color="auto"/>
              <w:right w:val="single" w:sz="4" w:space="0" w:color="auto"/>
            </w:tcBorders>
            <w:shd w:val="clear" w:color="auto" w:fill="auto"/>
            <w:noWrap/>
            <w:vAlign w:val="bottom"/>
          </w:tcPr>
          <w:p w14:paraId="7D41B9A6" w14:textId="33BA1F70"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1.9</w:t>
            </w:r>
          </w:p>
        </w:tc>
        <w:tc>
          <w:tcPr>
            <w:tcW w:w="685" w:type="dxa"/>
            <w:tcBorders>
              <w:top w:val="nil"/>
              <w:left w:val="nil"/>
              <w:bottom w:val="single" w:sz="4" w:space="0" w:color="auto"/>
              <w:right w:val="single" w:sz="4" w:space="0" w:color="auto"/>
            </w:tcBorders>
            <w:shd w:val="clear" w:color="auto" w:fill="auto"/>
            <w:noWrap/>
            <w:vAlign w:val="bottom"/>
          </w:tcPr>
          <w:p w14:paraId="5D7C040C" w14:textId="0654E2D6"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1.3</w:t>
            </w:r>
          </w:p>
        </w:tc>
        <w:tc>
          <w:tcPr>
            <w:tcW w:w="745" w:type="dxa"/>
            <w:tcBorders>
              <w:top w:val="nil"/>
              <w:left w:val="nil"/>
              <w:bottom w:val="single" w:sz="4" w:space="0" w:color="auto"/>
              <w:right w:val="single" w:sz="4" w:space="0" w:color="auto"/>
            </w:tcBorders>
            <w:shd w:val="clear" w:color="auto" w:fill="auto"/>
            <w:noWrap/>
            <w:vAlign w:val="bottom"/>
          </w:tcPr>
          <w:p w14:paraId="79B42C2E" w14:textId="018ED0C3"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1146" w:type="dxa"/>
            <w:tcBorders>
              <w:top w:val="nil"/>
              <w:left w:val="nil"/>
              <w:bottom w:val="single" w:sz="4" w:space="0" w:color="auto"/>
              <w:right w:val="single" w:sz="4" w:space="0" w:color="auto"/>
            </w:tcBorders>
            <w:shd w:val="clear" w:color="auto" w:fill="auto"/>
            <w:noWrap/>
            <w:vAlign w:val="bottom"/>
          </w:tcPr>
          <w:p w14:paraId="100FC92A" w14:textId="5EEB71F9"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685" w:type="dxa"/>
            <w:tcBorders>
              <w:top w:val="nil"/>
              <w:left w:val="nil"/>
              <w:bottom w:val="single" w:sz="4" w:space="0" w:color="auto"/>
              <w:right w:val="single" w:sz="4" w:space="0" w:color="auto"/>
            </w:tcBorders>
            <w:shd w:val="clear" w:color="auto" w:fill="auto"/>
            <w:noWrap/>
            <w:vAlign w:val="bottom"/>
          </w:tcPr>
          <w:p w14:paraId="48A50BD3" w14:textId="098052F3"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r>
      <w:tr w:rsidR="007D263B" w:rsidRPr="00BD673F" w14:paraId="7477043E" w14:textId="77777777" w:rsidTr="00BD673F">
        <w:trPr>
          <w:trHeight w:val="300"/>
          <w:jc w:val="center"/>
        </w:trPr>
        <w:tc>
          <w:tcPr>
            <w:tcW w:w="924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EF3AD" w14:textId="77777777" w:rsidR="007D263B" w:rsidRPr="002C6FA9" w:rsidRDefault="007D263B" w:rsidP="007D263B">
            <w:pPr>
              <w:spacing w:after="0" w:line="240" w:lineRule="auto"/>
              <w:jc w:val="center"/>
              <w:rPr>
                <w:rFonts w:ascii="Calibri" w:eastAsia="Times New Roman" w:hAnsi="Calibri" w:cs="Calibri"/>
                <w:color w:val="000000"/>
                <w:kern w:val="0"/>
                <w:lang w:eastAsia="en-IN"/>
                <w14:ligatures w14:val="none"/>
              </w:rPr>
            </w:pPr>
            <w:r w:rsidRPr="002C6FA9">
              <w:rPr>
                <w:rFonts w:ascii="Calibri" w:eastAsia="Times New Roman" w:hAnsi="Calibri" w:cs="Calibri"/>
                <w:color w:val="000000"/>
                <w:kern w:val="0"/>
                <w:lang w:eastAsia="en-IN"/>
                <w14:ligatures w14:val="none"/>
              </w:rPr>
              <w:t>Informal Transport Workers</w:t>
            </w:r>
          </w:p>
        </w:tc>
      </w:tr>
      <w:tr w:rsidR="007D263B" w:rsidRPr="00BD673F" w14:paraId="2FCC2F2F" w14:textId="77777777" w:rsidTr="004B5126">
        <w:trPr>
          <w:trHeight w:val="300"/>
          <w:jc w:val="center"/>
        </w:trPr>
        <w:tc>
          <w:tcPr>
            <w:tcW w:w="1514" w:type="dxa"/>
            <w:tcBorders>
              <w:top w:val="nil"/>
              <w:left w:val="single" w:sz="4" w:space="0" w:color="auto"/>
              <w:bottom w:val="single" w:sz="4" w:space="0" w:color="auto"/>
              <w:right w:val="single" w:sz="4" w:space="0" w:color="auto"/>
            </w:tcBorders>
            <w:shd w:val="clear" w:color="auto" w:fill="auto"/>
            <w:noWrap/>
            <w:vAlign w:val="center"/>
            <w:hideMark/>
          </w:tcPr>
          <w:p w14:paraId="14EABAE8" w14:textId="77777777" w:rsidR="007D263B" w:rsidRPr="002C6FA9" w:rsidRDefault="007D263B" w:rsidP="007D263B">
            <w:pPr>
              <w:spacing w:after="0" w:line="240" w:lineRule="auto"/>
              <w:rPr>
                <w:rFonts w:ascii="Calibri" w:eastAsia="Times New Roman" w:hAnsi="Calibri" w:cs="Calibri"/>
                <w:color w:val="000000"/>
                <w:kern w:val="0"/>
                <w:lang w:eastAsia="en-IN"/>
                <w14:ligatures w14:val="none"/>
              </w:rPr>
            </w:pPr>
            <w:r w:rsidRPr="002C6FA9">
              <w:rPr>
                <w:rFonts w:ascii="Calibri" w:eastAsia="Times New Roman" w:hAnsi="Calibri" w:cs="Calibri"/>
                <w:color w:val="000000"/>
                <w:kern w:val="0"/>
                <w:lang w:eastAsia="en-IN"/>
                <w14:ligatures w14:val="none"/>
              </w:rPr>
              <w:t>15-24</w:t>
            </w:r>
          </w:p>
        </w:tc>
        <w:tc>
          <w:tcPr>
            <w:tcW w:w="7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111DD7" w14:textId="63C3D628"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11.0</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07B2867E" w14:textId="6AFBB0F8"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15.8</w:t>
            </w:r>
          </w:p>
        </w:tc>
        <w:tc>
          <w:tcPr>
            <w:tcW w:w="685" w:type="dxa"/>
            <w:tcBorders>
              <w:top w:val="single" w:sz="4" w:space="0" w:color="auto"/>
              <w:left w:val="nil"/>
              <w:bottom w:val="single" w:sz="4" w:space="0" w:color="auto"/>
              <w:right w:val="single" w:sz="4" w:space="0" w:color="auto"/>
            </w:tcBorders>
            <w:shd w:val="clear" w:color="auto" w:fill="auto"/>
            <w:noWrap/>
            <w:vAlign w:val="bottom"/>
          </w:tcPr>
          <w:p w14:paraId="66DE4AE4" w14:textId="54C0FE46"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11.0</w:t>
            </w:r>
          </w:p>
        </w:tc>
        <w:tc>
          <w:tcPr>
            <w:tcW w:w="745" w:type="dxa"/>
            <w:tcBorders>
              <w:top w:val="single" w:sz="4" w:space="0" w:color="auto"/>
              <w:left w:val="nil"/>
              <w:bottom w:val="single" w:sz="4" w:space="0" w:color="auto"/>
              <w:right w:val="single" w:sz="4" w:space="0" w:color="auto"/>
            </w:tcBorders>
            <w:shd w:val="clear" w:color="auto" w:fill="auto"/>
            <w:noWrap/>
            <w:vAlign w:val="bottom"/>
          </w:tcPr>
          <w:p w14:paraId="78EBF2BA" w14:textId="0AE797BA"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7.7</w:t>
            </w:r>
          </w:p>
        </w:tc>
        <w:tc>
          <w:tcPr>
            <w:tcW w:w="1146" w:type="dxa"/>
            <w:tcBorders>
              <w:top w:val="single" w:sz="4" w:space="0" w:color="auto"/>
              <w:left w:val="nil"/>
              <w:bottom w:val="single" w:sz="4" w:space="0" w:color="auto"/>
              <w:right w:val="single" w:sz="4" w:space="0" w:color="auto"/>
            </w:tcBorders>
            <w:shd w:val="clear" w:color="auto" w:fill="auto"/>
            <w:noWrap/>
            <w:vAlign w:val="bottom"/>
          </w:tcPr>
          <w:p w14:paraId="0ECBCAFA" w14:textId="71B47B4E"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31.0</w:t>
            </w:r>
          </w:p>
        </w:tc>
        <w:tc>
          <w:tcPr>
            <w:tcW w:w="685" w:type="dxa"/>
            <w:tcBorders>
              <w:top w:val="single" w:sz="4" w:space="0" w:color="auto"/>
              <w:left w:val="nil"/>
              <w:bottom w:val="single" w:sz="4" w:space="0" w:color="auto"/>
              <w:right w:val="single" w:sz="4" w:space="0" w:color="auto"/>
            </w:tcBorders>
            <w:shd w:val="clear" w:color="auto" w:fill="auto"/>
            <w:noWrap/>
            <w:vAlign w:val="bottom"/>
          </w:tcPr>
          <w:p w14:paraId="3B36809C" w14:textId="33EB5D24"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7.6</w:t>
            </w:r>
          </w:p>
        </w:tc>
        <w:tc>
          <w:tcPr>
            <w:tcW w:w="745" w:type="dxa"/>
            <w:tcBorders>
              <w:top w:val="single" w:sz="4" w:space="0" w:color="auto"/>
              <w:left w:val="nil"/>
              <w:bottom w:val="single" w:sz="4" w:space="0" w:color="auto"/>
              <w:right w:val="single" w:sz="4" w:space="0" w:color="auto"/>
            </w:tcBorders>
            <w:shd w:val="clear" w:color="auto" w:fill="auto"/>
            <w:noWrap/>
            <w:vAlign w:val="bottom"/>
          </w:tcPr>
          <w:p w14:paraId="34F0A575" w14:textId="67610704"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7.3</w:t>
            </w:r>
          </w:p>
        </w:tc>
        <w:tc>
          <w:tcPr>
            <w:tcW w:w="1146" w:type="dxa"/>
            <w:tcBorders>
              <w:top w:val="single" w:sz="4" w:space="0" w:color="auto"/>
              <w:left w:val="nil"/>
              <w:bottom w:val="single" w:sz="4" w:space="0" w:color="auto"/>
              <w:right w:val="single" w:sz="4" w:space="0" w:color="auto"/>
            </w:tcBorders>
            <w:shd w:val="clear" w:color="auto" w:fill="auto"/>
            <w:noWrap/>
            <w:vAlign w:val="bottom"/>
          </w:tcPr>
          <w:p w14:paraId="0F08499B" w14:textId="10571599"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685" w:type="dxa"/>
            <w:tcBorders>
              <w:top w:val="single" w:sz="4" w:space="0" w:color="auto"/>
              <w:left w:val="nil"/>
              <w:bottom w:val="single" w:sz="4" w:space="0" w:color="auto"/>
              <w:right w:val="single" w:sz="4" w:space="0" w:color="auto"/>
            </w:tcBorders>
            <w:shd w:val="clear" w:color="auto" w:fill="auto"/>
            <w:noWrap/>
            <w:vAlign w:val="bottom"/>
          </w:tcPr>
          <w:p w14:paraId="4BFC7974" w14:textId="77E44CB2"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7.3</w:t>
            </w:r>
          </w:p>
        </w:tc>
      </w:tr>
      <w:tr w:rsidR="007D263B" w:rsidRPr="00BD673F" w14:paraId="1697A2E8" w14:textId="77777777" w:rsidTr="004B5126">
        <w:trPr>
          <w:trHeight w:val="300"/>
          <w:jc w:val="center"/>
        </w:trPr>
        <w:tc>
          <w:tcPr>
            <w:tcW w:w="1514" w:type="dxa"/>
            <w:tcBorders>
              <w:top w:val="nil"/>
              <w:left w:val="single" w:sz="4" w:space="0" w:color="auto"/>
              <w:bottom w:val="single" w:sz="4" w:space="0" w:color="auto"/>
              <w:right w:val="single" w:sz="4" w:space="0" w:color="auto"/>
            </w:tcBorders>
            <w:shd w:val="clear" w:color="auto" w:fill="auto"/>
            <w:noWrap/>
            <w:vAlign w:val="center"/>
            <w:hideMark/>
          </w:tcPr>
          <w:p w14:paraId="473AE1F6" w14:textId="77777777" w:rsidR="007D263B" w:rsidRPr="002C6FA9" w:rsidRDefault="007D263B" w:rsidP="007D263B">
            <w:pPr>
              <w:spacing w:after="0" w:line="240" w:lineRule="auto"/>
              <w:rPr>
                <w:rFonts w:ascii="Calibri" w:eastAsia="Times New Roman" w:hAnsi="Calibri" w:cs="Calibri"/>
                <w:color w:val="000000"/>
                <w:kern w:val="0"/>
                <w:lang w:eastAsia="en-IN"/>
                <w14:ligatures w14:val="none"/>
              </w:rPr>
            </w:pPr>
            <w:r w:rsidRPr="002C6FA9">
              <w:rPr>
                <w:rFonts w:ascii="Calibri" w:eastAsia="Times New Roman" w:hAnsi="Calibri" w:cs="Calibri"/>
                <w:color w:val="000000"/>
                <w:kern w:val="0"/>
                <w:lang w:eastAsia="en-IN"/>
                <w14:ligatures w14:val="none"/>
              </w:rPr>
              <w:t>25-34</w:t>
            </w:r>
          </w:p>
        </w:tc>
        <w:tc>
          <w:tcPr>
            <w:tcW w:w="744" w:type="dxa"/>
            <w:tcBorders>
              <w:top w:val="nil"/>
              <w:left w:val="single" w:sz="4" w:space="0" w:color="auto"/>
              <w:bottom w:val="single" w:sz="4" w:space="0" w:color="auto"/>
              <w:right w:val="single" w:sz="4" w:space="0" w:color="auto"/>
            </w:tcBorders>
            <w:shd w:val="clear" w:color="auto" w:fill="auto"/>
            <w:noWrap/>
            <w:vAlign w:val="bottom"/>
          </w:tcPr>
          <w:p w14:paraId="38FB6393" w14:textId="0C5F38C3"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32.2</w:t>
            </w:r>
          </w:p>
        </w:tc>
        <w:tc>
          <w:tcPr>
            <w:tcW w:w="1145" w:type="dxa"/>
            <w:tcBorders>
              <w:top w:val="nil"/>
              <w:left w:val="nil"/>
              <w:bottom w:val="single" w:sz="4" w:space="0" w:color="auto"/>
              <w:right w:val="single" w:sz="4" w:space="0" w:color="auto"/>
            </w:tcBorders>
            <w:shd w:val="clear" w:color="auto" w:fill="auto"/>
            <w:noWrap/>
            <w:vAlign w:val="bottom"/>
          </w:tcPr>
          <w:p w14:paraId="1F27C3A3" w14:textId="3C113A20"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25.3</w:t>
            </w:r>
          </w:p>
        </w:tc>
        <w:tc>
          <w:tcPr>
            <w:tcW w:w="685" w:type="dxa"/>
            <w:tcBorders>
              <w:top w:val="nil"/>
              <w:left w:val="nil"/>
              <w:bottom w:val="single" w:sz="4" w:space="0" w:color="auto"/>
              <w:right w:val="single" w:sz="4" w:space="0" w:color="auto"/>
            </w:tcBorders>
            <w:shd w:val="clear" w:color="auto" w:fill="auto"/>
            <w:noWrap/>
            <w:vAlign w:val="bottom"/>
          </w:tcPr>
          <w:p w14:paraId="538917C2" w14:textId="7BEFBAAF"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32.2</w:t>
            </w:r>
          </w:p>
        </w:tc>
        <w:tc>
          <w:tcPr>
            <w:tcW w:w="745" w:type="dxa"/>
            <w:tcBorders>
              <w:top w:val="nil"/>
              <w:left w:val="nil"/>
              <w:bottom w:val="single" w:sz="4" w:space="0" w:color="auto"/>
              <w:right w:val="single" w:sz="4" w:space="0" w:color="auto"/>
            </w:tcBorders>
            <w:shd w:val="clear" w:color="auto" w:fill="auto"/>
            <w:noWrap/>
            <w:vAlign w:val="bottom"/>
          </w:tcPr>
          <w:p w14:paraId="4D615B9F" w14:textId="36D9BC58"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27.9</w:t>
            </w:r>
          </w:p>
        </w:tc>
        <w:tc>
          <w:tcPr>
            <w:tcW w:w="1146" w:type="dxa"/>
            <w:tcBorders>
              <w:top w:val="nil"/>
              <w:left w:val="nil"/>
              <w:bottom w:val="single" w:sz="4" w:space="0" w:color="auto"/>
              <w:right w:val="single" w:sz="4" w:space="0" w:color="auto"/>
            </w:tcBorders>
            <w:shd w:val="clear" w:color="auto" w:fill="auto"/>
            <w:noWrap/>
            <w:vAlign w:val="bottom"/>
          </w:tcPr>
          <w:p w14:paraId="2B04BD0D" w14:textId="5A1B3DAE"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11.4</w:t>
            </w:r>
          </w:p>
        </w:tc>
        <w:tc>
          <w:tcPr>
            <w:tcW w:w="685" w:type="dxa"/>
            <w:tcBorders>
              <w:top w:val="nil"/>
              <w:left w:val="nil"/>
              <w:bottom w:val="single" w:sz="4" w:space="0" w:color="auto"/>
              <w:right w:val="single" w:sz="4" w:space="0" w:color="auto"/>
            </w:tcBorders>
            <w:shd w:val="clear" w:color="auto" w:fill="auto"/>
            <w:noWrap/>
            <w:vAlign w:val="bottom"/>
          </w:tcPr>
          <w:p w14:paraId="6FD570D7" w14:textId="621A2183"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28.0</w:t>
            </w:r>
          </w:p>
        </w:tc>
        <w:tc>
          <w:tcPr>
            <w:tcW w:w="745" w:type="dxa"/>
            <w:tcBorders>
              <w:top w:val="nil"/>
              <w:left w:val="nil"/>
              <w:bottom w:val="single" w:sz="4" w:space="0" w:color="auto"/>
              <w:right w:val="single" w:sz="4" w:space="0" w:color="auto"/>
            </w:tcBorders>
            <w:shd w:val="clear" w:color="auto" w:fill="auto"/>
            <w:noWrap/>
            <w:vAlign w:val="bottom"/>
          </w:tcPr>
          <w:p w14:paraId="6A56CF21" w14:textId="1F848E9C"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27.3</w:t>
            </w:r>
          </w:p>
        </w:tc>
        <w:tc>
          <w:tcPr>
            <w:tcW w:w="1146" w:type="dxa"/>
            <w:tcBorders>
              <w:top w:val="nil"/>
              <w:left w:val="nil"/>
              <w:bottom w:val="single" w:sz="4" w:space="0" w:color="auto"/>
              <w:right w:val="single" w:sz="4" w:space="0" w:color="auto"/>
            </w:tcBorders>
            <w:shd w:val="clear" w:color="auto" w:fill="auto"/>
            <w:noWrap/>
            <w:vAlign w:val="bottom"/>
          </w:tcPr>
          <w:p w14:paraId="1F551BE7" w14:textId="3B5FBF5A"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685" w:type="dxa"/>
            <w:tcBorders>
              <w:top w:val="nil"/>
              <w:left w:val="nil"/>
              <w:bottom w:val="single" w:sz="4" w:space="0" w:color="auto"/>
              <w:right w:val="single" w:sz="4" w:space="0" w:color="auto"/>
            </w:tcBorders>
            <w:shd w:val="clear" w:color="auto" w:fill="auto"/>
            <w:noWrap/>
            <w:vAlign w:val="bottom"/>
          </w:tcPr>
          <w:p w14:paraId="1F1C2A83" w14:textId="633CC0E0"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27.3</w:t>
            </w:r>
          </w:p>
        </w:tc>
      </w:tr>
      <w:tr w:rsidR="007D263B" w:rsidRPr="00BD673F" w14:paraId="2ABA8C03" w14:textId="77777777" w:rsidTr="004B5126">
        <w:trPr>
          <w:trHeight w:val="300"/>
          <w:jc w:val="center"/>
        </w:trPr>
        <w:tc>
          <w:tcPr>
            <w:tcW w:w="1514" w:type="dxa"/>
            <w:tcBorders>
              <w:top w:val="nil"/>
              <w:left w:val="single" w:sz="4" w:space="0" w:color="auto"/>
              <w:bottom w:val="single" w:sz="4" w:space="0" w:color="auto"/>
              <w:right w:val="single" w:sz="4" w:space="0" w:color="auto"/>
            </w:tcBorders>
            <w:shd w:val="clear" w:color="auto" w:fill="auto"/>
            <w:noWrap/>
            <w:vAlign w:val="center"/>
          </w:tcPr>
          <w:p w14:paraId="5251646A" w14:textId="01413210" w:rsidR="007D263B" w:rsidRPr="002C6FA9" w:rsidRDefault="007D263B" w:rsidP="007D263B">
            <w:pPr>
              <w:spacing w:after="0" w:line="240" w:lineRule="auto"/>
              <w:rPr>
                <w:rFonts w:ascii="Calibri" w:eastAsia="Times New Roman" w:hAnsi="Calibri" w:cs="Calibri"/>
                <w:color w:val="000000"/>
                <w:kern w:val="0"/>
                <w:lang w:eastAsia="en-IN"/>
                <w14:ligatures w14:val="none"/>
              </w:rPr>
            </w:pPr>
            <w:r w:rsidRPr="002C6FA9">
              <w:rPr>
                <w:rFonts w:ascii="Calibri" w:eastAsia="Times New Roman" w:hAnsi="Calibri" w:cs="Calibri"/>
                <w:color w:val="000000"/>
                <w:kern w:val="0"/>
                <w:lang w:eastAsia="en-IN"/>
                <w14:ligatures w14:val="none"/>
              </w:rPr>
              <w:t>35-</w:t>
            </w:r>
            <w:r>
              <w:rPr>
                <w:rFonts w:ascii="Calibri" w:eastAsia="Times New Roman" w:hAnsi="Calibri" w:cs="Calibri"/>
                <w:color w:val="000000"/>
                <w:kern w:val="0"/>
                <w:lang w:eastAsia="en-IN"/>
                <w14:ligatures w14:val="none"/>
              </w:rPr>
              <w:t>54</w:t>
            </w:r>
          </w:p>
        </w:tc>
        <w:tc>
          <w:tcPr>
            <w:tcW w:w="744" w:type="dxa"/>
            <w:tcBorders>
              <w:top w:val="nil"/>
              <w:left w:val="single" w:sz="4" w:space="0" w:color="auto"/>
              <w:bottom w:val="single" w:sz="4" w:space="0" w:color="auto"/>
              <w:right w:val="single" w:sz="4" w:space="0" w:color="auto"/>
            </w:tcBorders>
            <w:shd w:val="clear" w:color="auto" w:fill="auto"/>
            <w:noWrap/>
            <w:vAlign w:val="bottom"/>
          </w:tcPr>
          <w:p w14:paraId="178610F3" w14:textId="2CC041C5"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49.0</w:t>
            </w:r>
          </w:p>
        </w:tc>
        <w:tc>
          <w:tcPr>
            <w:tcW w:w="1145" w:type="dxa"/>
            <w:tcBorders>
              <w:top w:val="nil"/>
              <w:left w:val="nil"/>
              <w:bottom w:val="single" w:sz="4" w:space="0" w:color="auto"/>
              <w:right w:val="single" w:sz="4" w:space="0" w:color="auto"/>
            </w:tcBorders>
            <w:shd w:val="clear" w:color="auto" w:fill="auto"/>
            <w:noWrap/>
            <w:vAlign w:val="bottom"/>
          </w:tcPr>
          <w:p w14:paraId="0D44F6F9" w14:textId="66A7E7B9"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39.9</w:t>
            </w:r>
          </w:p>
        </w:tc>
        <w:tc>
          <w:tcPr>
            <w:tcW w:w="685" w:type="dxa"/>
            <w:tcBorders>
              <w:top w:val="nil"/>
              <w:left w:val="nil"/>
              <w:bottom w:val="single" w:sz="4" w:space="0" w:color="auto"/>
              <w:right w:val="single" w:sz="4" w:space="0" w:color="auto"/>
            </w:tcBorders>
            <w:shd w:val="clear" w:color="auto" w:fill="auto"/>
            <w:noWrap/>
            <w:vAlign w:val="bottom"/>
          </w:tcPr>
          <w:p w14:paraId="29C366E1" w14:textId="52719725"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49.0</w:t>
            </w:r>
          </w:p>
        </w:tc>
        <w:tc>
          <w:tcPr>
            <w:tcW w:w="745" w:type="dxa"/>
            <w:tcBorders>
              <w:top w:val="nil"/>
              <w:left w:val="nil"/>
              <w:bottom w:val="single" w:sz="4" w:space="0" w:color="auto"/>
              <w:right w:val="single" w:sz="4" w:space="0" w:color="auto"/>
            </w:tcBorders>
            <w:shd w:val="clear" w:color="auto" w:fill="auto"/>
            <w:noWrap/>
            <w:vAlign w:val="bottom"/>
          </w:tcPr>
          <w:p w14:paraId="484E96F6" w14:textId="6AC058B4"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53.3</w:t>
            </w:r>
          </w:p>
        </w:tc>
        <w:tc>
          <w:tcPr>
            <w:tcW w:w="1146" w:type="dxa"/>
            <w:tcBorders>
              <w:top w:val="nil"/>
              <w:left w:val="nil"/>
              <w:bottom w:val="single" w:sz="4" w:space="0" w:color="auto"/>
              <w:right w:val="single" w:sz="4" w:space="0" w:color="auto"/>
            </w:tcBorders>
            <w:shd w:val="clear" w:color="auto" w:fill="auto"/>
            <w:noWrap/>
            <w:vAlign w:val="bottom"/>
          </w:tcPr>
          <w:p w14:paraId="0A023150" w14:textId="7017F1AA"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47.6</w:t>
            </w:r>
          </w:p>
        </w:tc>
        <w:tc>
          <w:tcPr>
            <w:tcW w:w="685" w:type="dxa"/>
            <w:tcBorders>
              <w:top w:val="nil"/>
              <w:left w:val="nil"/>
              <w:bottom w:val="single" w:sz="4" w:space="0" w:color="auto"/>
              <w:right w:val="single" w:sz="4" w:space="0" w:color="auto"/>
            </w:tcBorders>
            <w:shd w:val="clear" w:color="auto" w:fill="auto"/>
            <w:noWrap/>
            <w:vAlign w:val="bottom"/>
          </w:tcPr>
          <w:p w14:paraId="112A8AA7" w14:textId="619F05C2"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53.3</w:t>
            </w:r>
          </w:p>
        </w:tc>
        <w:tc>
          <w:tcPr>
            <w:tcW w:w="745" w:type="dxa"/>
            <w:tcBorders>
              <w:top w:val="nil"/>
              <w:left w:val="nil"/>
              <w:bottom w:val="single" w:sz="4" w:space="0" w:color="auto"/>
              <w:right w:val="single" w:sz="4" w:space="0" w:color="auto"/>
            </w:tcBorders>
            <w:shd w:val="clear" w:color="auto" w:fill="auto"/>
            <w:noWrap/>
            <w:vAlign w:val="bottom"/>
          </w:tcPr>
          <w:p w14:paraId="2815F22D" w14:textId="2CACDF2F"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58.5</w:t>
            </w:r>
          </w:p>
        </w:tc>
        <w:tc>
          <w:tcPr>
            <w:tcW w:w="1146" w:type="dxa"/>
            <w:tcBorders>
              <w:top w:val="nil"/>
              <w:left w:val="nil"/>
              <w:bottom w:val="single" w:sz="4" w:space="0" w:color="auto"/>
              <w:right w:val="single" w:sz="4" w:space="0" w:color="auto"/>
            </w:tcBorders>
            <w:shd w:val="clear" w:color="auto" w:fill="auto"/>
            <w:noWrap/>
            <w:vAlign w:val="bottom"/>
          </w:tcPr>
          <w:p w14:paraId="6CF86317" w14:textId="7EFAE3A4"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685" w:type="dxa"/>
            <w:tcBorders>
              <w:top w:val="nil"/>
              <w:left w:val="nil"/>
              <w:bottom w:val="single" w:sz="4" w:space="0" w:color="auto"/>
              <w:right w:val="single" w:sz="4" w:space="0" w:color="auto"/>
            </w:tcBorders>
            <w:shd w:val="clear" w:color="auto" w:fill="auto"/>
            <w:noWrap/>
            <w:vAlign w:val="bottom"/>
          </w:tcPr>
          <w:p w14:paraId="0FFE52C8" w14:textId="79FBF50C"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58.5</w:t>
            </w:r>
          </w:p>
        </w:tc>
      </w:tr>
      <w:tr w:rsidR="007D263B" w:rsidRPr="00BD673F" w14:paraId="782E0CE7" w14:textId="77777777" w:rsidTr="004B5126">
        <w:trPr>
          <w:trHeight w:val="300"/>
          <w:jc w:val="center"/>
        </w:trPr>
        <w:tc>
          <w:tcPr>
            <w:tcW w:w="1514" w:type="dxa"/>
            <w:tcBorders>
              <w:top w:val="nil"/>
              <w:left w:val="single" w:sz="4" w:space="0" w:color="auto"/>
              <w:bottom w:val="single" w:sz="4" w:space="0" w:color="auto"/>
              <w:right w:val="single" w:sz="4" w:space="0" w:color="auto"/>
            </w:tcBorders>
            <w:shd w:val="clear" w:color="auto" w:fill="auto"/>
            <w:noWrap/>
            <w:vAlign w:val="center"/>
          </w:tcPr>
          <w:p w14:paraId="519A2242" w14:textId="3D2A36B3" w:rsidR="007D263B" w:rsidRPr="002C6FA9" w:rsidRDefault="007D263B" w:rsidP="007D263B">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5</w:t>
            </w:r>
            <w:r w:rsidRPr="002C6FA9">
              <w:rPr>
                <w:rFonts w:ascii="Calibri" w:eastAsia="Times New Roman" w:hAnsi="Calibri" w:cs="Calibri"/>
                <w:color w:val="000000"/>
                <w:kern w:val="0"/>
                <w:lang w:eastAsia="en-IN"/>
                <w14:ligatures w14:val="none"/>
              </w:rPr>
              <w:t>5-</w:t>
            </w:r>
            <w:r>
              <w:rPr>
                <w:rFonts w:ascii="Calibri" w:eastAsia="Times New Roman" w:hAnsi="Calibri" w:cs="Calibri"/>
                <w:color w:val="000000"/>
                <w:kern w:val="0"/>
                <w:lang w:eastAsia="en-IN"/>
                <w14:ligatures w14:val="none"/>
              </w:rPr>
              <w:t>6</w:t>
            </w:r>
            <w:r w:rsidRPr="002C6FA9">
              <w:rPr>
                <w:rFonts w:ascii="Calibri" w:eastAsia="Times New Roman" w:hAnsi="Calibri" w:cs="Calibri"/>
                <w:color w:val="000000"/>
                <w:kern w:val="0"/>
                <w:lang w:eastAsia="en-IN"/>
                <w14:ligatures w14:val="none"/>
              </w:rPr>
              <w:t>4</w:t>
            </w:r>
          </w:p>
        </w:tc>
        <w:tc>
          <w:tcPr>
            <w:tcW w:w="744" w:type="dxa"/>
            <w:tcBorders>
              <w:top w:val="nil"/>
              <w:left w:val="single" w:sz="4" w:space="0" w:color="auto"/>
              <w:bottom w:val="single" w:sz="4" w:space="0" w:color="auto"/>
              <w:right w:val="single" w:sz="4" w:space="0" w:color="auto"/>
            </w:tcBorders>
            <w:shd w:val="clear" w:color="auto" w:fill="auto"/>
            <w:noWrap/>
            <w:vAlign w:val="bottom"/>
          </w:tcPr>
          <w:p w14:paraId="21212FA5" w14:textId="51F4D1E8"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6.5</w:t>
            </w:r>
          </w:p>
        </w:tc>
        <w:tc>
          <w:tcPr>
            <w:tcW w:w="1145" w:type="dxa"/>
            <w:tcBorders>
              <w:top w:val="nil"/>
              <w:left w:val="nil"/>
              <w:bottom w:val="single" w:sz="4" w:space="0" w:color="auto"/>
              <w:right w:val="single" w:sz="4" w:space="0" w:color="auto"/>
            </w:tcBorders>
            <w:shd w:val="clear" w:color="auto" w:fill="auto"/>
            <w:noWrap/>
            <w:vAlign w:val="bottom"/>
          </w:tcPr>
          <w:p w14:paraId="112D957A" w14:textId="3825978F"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4.0</w:t>
            </w:r>
          </w:p>
        </w:tc>
        <w:tc>
          <w:tcPr>
            <w:tcW w:w="685" w:type="dxa"/>
            <w:tcBorders>
              <w:top w:val="nil"/>
              <w:left w:val="nil"/>
              <w:bottom w:val="single" w:sz="4" w:space="0" w:color="auto"/>
              <w:right w:val="single" w:sz="4" w:space="0" w:color="auto"/>
            </w:tcBorders>
            <w:shd w:val="clear" w:color="auto" w:fill="auto"/>
            <w:noWrap/>
            <w:vAlign w:val="bottom"/>
          </w:tcPr>
          <w:p w14:paraId="1CCC1634" w14:textId="15342078"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6.5</w:t>
            </w:r>
          </w:p>
        </w:tc>
        <w:tc>
          <w:tcPr>
            <w:tcW w:w="745" w:type="dxa"/>
            <w:tcBorders>
              <w:top w:val="nil"/>
              <w:left w:val="nil"/>
              <w:bottom w:val="single" w:sz="4" w:space="0" w:color="auto"/>
              <w:right w:val="single" w:sz="4" w:space="0" w:color="auto"/>
            </w:tcBorders>
            <w:shd w:val="clear" w:color="auto" w:fill="auto"/>
            <w:noWrap/>
            <w:vAlign w:val="bottom"/>
          </w:tcPr>
          <w:p w14:paraId="5C7C9B29" w14:textId="0BCE5511"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9.1</w:t>
            </w:r>
          </w:p>
        </w:tc>
        <w:tc>
          <w:tcPr>
            <w:tcW w:w="1146" w:type="dxa"/>
            <w:tcBorders>
              <w:top w:val="nil"/>
              <w:left w:val="nil"/>
              <w:bottom w:val="single" w:sz="4" w:space="0" w:color="auto"/>
              <w:right w:val="single" w:sz="4" w:space="0" w:color="auto"/>
            </w:tcBorders>
            <w:shd w:val="clear" w:color="auto" w:fill="auto"/>
            <w:noWrap/>
            <w:vAlign w:val="bottom"/>
          </w:tcPr>
          <w:p w14:paraId="33595EAB" w14:textId="05A22CDE"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10.0</w:t>
            </w:r>
          </w:p>
        </w:tc>
        <w:tc>
          <w:tcPr>
            <w:tcW w:w="685" w:type="dxa"/>
            <w:tcBorders>
              <w:top w:val="nil"/>
              <w:left w:val="nil"/>
              <w:bottom w:val="single" w:sz="4" w:space="0" w:color="auto"/>
              <w:right w:val="single" w:sz="4" w:space="0" w:color="auto"/>
            </w:tcBorders>
            <w:shd w:val="clear" w:color="auto" w:fill="auto"/>
            <w:noWrap/>
            <w:vAlign w:val="bottom"/>
          </w:tcPr>
          <w:p w14:paraId="069199BF" w14:textId="39A00343"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9.1</w:t>
            </w:r>
          </w:p>
        </w:tc>
        <w:tc>
          <w:tcPr>
            <w:tcW w:w="745" w:type="dxa"/>
            <w:tcBorders>
              <w:top w:val="nil"/>
              <w:left w:val="nil"/>
              <w:bottom w:val="single" w:sz="4" w:space="0" w:color="auto"/>
              <w:right w:val="single" w:sz="4" w:space="0" w:color="auto"/>
            </w:tcBorders>
            <w:shd w:val="clear" w:color="auto" w:fill="auto"/>
            <w:noWrap/>
            <w:vAlign w:val="bottom"/>
          </w:tcPr>
          <w:p w14:paraId="1AC3DCC7" w14:textId="4AA9E72C"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6.9</w:t>
            </w:r>
          </w:p>
        </w:tc>
        <w:tc>
          <w:tcPr>
            <w:tcW w:w="1146" w:type="dxa"/>
            <w:tcBorders>
              <w:top w:val="nil"/>
              <w:left w:val="nil"/>
              <w:bottom w:val="single" w:sz="4" w:space="0" w:color="auto"/>
              <w:right w:val="single" w:sz="4" w:space="0" w:color="auto"/>
            </w:tcBorders>
            <w:shd w:val="clear" w:color="auto" w:fill="auto"/>
            <w:noWrap/>
            <w:vAlign w:val="bottom"/>
          </w:tcPr>
          <w:p w14:paraId="66F96E18" w14:textId="731667E9"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685" w:type="dxa"/>
            <w:tcBorders>
              <w:top w:val="nil"/>
              <w:left w:val="nil"/>
              <w:bottom w:val="single" w:sz="4" w:space="0" w:color="auto"/>
              <w:right w:val="single" w:sz="4" w:space="0" w:color="auto"/>
            </w:tcBorders>
            <w:shd w:val="clear" w:color="auto" w:fill="auto"/>
            <w:noWrap/>
            <w:vAlign w:val="bottom"/>
          </w:tcPr>
          <w:p w14:paraId="0A018A94" w14:textId="3D9D492F"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6.9</w:t>
            </w:r>
          </w:p>
        </w:tc>
      </w:tr>
      <w:tr w:rsidR="007D263B" w:rsidRPr="00BD673F" w14:paraId="5361AC32" w14:textId="77777777" w:rsidTr="004B5126">
        <w:trPr>
          <w:trHeight w:val="300"/>
          <w:jc w:val="center"/>
        </w:trPr>
        <w:tc>
          <w:tcPr>
            <w:tcW w:w="1514" w:type="dxa"/>
            <w:tcBorders>
              <w:top w:val="nil"/>
              <w:left w:val="single" w:sz="4" w:space="0" w:color="auto"/>
              <w:bottom w:val="single" w:sz="4" w:space="0" w:color="auto"/>
              <w:right w:val="single" w:sz="4" w:space="0" w:color="auto"/>
            </w:tcBorders>
            <w:shd w:val="clear" w:color="auto" w:fill="auto"/>
            <w:noWrap/>
            <w:vAlign w:val="center"/>
          </w:tcPr>
          <w:p w14:paraId="19B20284" w14:textId="17815549" w:rsidR="007D263B" w:rsidRPr="002C6FA9" w:rsidRDefault="007D263B" w:rsidP="007D263B">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6</w:t>
            </w:r>
            <w:r w:rsidRPr="002C6FA9">
              <w:rPr>
                <w:rFonts w:ascii="Calibri" w:eastAsia="Times New Roman" w:hAnsi="Calibri" w:cs="Calibri"/>
                <w:color w:val="000000"/>
                <w:kern w:val="0"/>
                <w:lang w:eastAsia="en-IN"/>
                <w14:ligatures w14:val="none"/>
              </w:rPr>
              <w:t>5 +</w:t>
            </w:r>
          </w:p>
        </w:tc>
        <w:tc>
          <w:tcPr>
            <w:tcW w:w="744" w:type="dxa"/>
            <w:tcBorders>
              <w:top w:val="nil"/>
              <w:left w:val="single" w:sz="4" w:space="0" w:color="auto"/>
              <w:bottom w:val="single" w:sz="4" w:space="0" w:color="auto"/>
              <w:right w:val="single" w:sz="4" w:space="0" w:color="auto"/>
            </w:tcBorders>
            <w:shd w:val="clear" w:color="auto" w:fill="auto"/>
            <w:noWrap/>
            <w:vAlign w:val="bottom"/>
          </w:tcPr>
          <w:p w14:paraId="5D173A86" w14:textId="560D6D82"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1.3</w:t>
            </w:r>
          </w:p>
        </w:tc>
        <w:tc>
          <w:tcPr>
            <w:tcW w:w="1145" w:type="dxa"/>
            <w:tcBorders>
              <w:top w:val="nil"/>
              <w:left w:val="nil"/>
              <w:bottom w:val="single" w:sz="4" w:space="0" w:color="auto"/>
              <w:right w:val="single" w:sz="4" w:space="0" w:color="auto"/>
            </w:tcBorders>
            <w:shd w:val="clear" w:color="auto" w:fill="auto"/>
            <w:noWrap/>
            <w:vAlign w:val="bottom"/>
          </w:tcPr>
          <w:p w14:paraId="5F2D05D6" w14:textId="5C2F0178"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15.0</w:t>
            </w:r>
          </w:p>
        </w:tc>
        <w:tc>
          <w:tcPr>
            <w:tcW w:w="685" w:type="dxa"/>
            <w:tcBorders>
              <w:top w:val="nil"/>
              <w:left w:val="nil"/>
              <w:bottom w:val="single" w:sz="4" w:space="0" w:color="auto"/>
              <w:right w:val="single" w:sz="4" w:space="0" w:color="auto"/>
            </w:tcBorders>
            <w:shd w:val="clear" w:color="auto" w:fill="auto"/>
            <w:noWrap/>
            <w:vAlign w:val="bottom"/>
          </w:tcPr>
          <w:p w14:paraId="5D45D6CE" w14:textId="1258525B"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1.3</w:t>
            </w:r>
          </w:p>
        </w:tc>
        <w:tc>
          <w:tcPr>
            <w:tcW w:w="745" w:type="dxa"/>
            <w:tcBorders>
              <w:top w:val="nil"/>
              <w:left w:val="nil"/>
              <w:bottom w:val="single" w:sz="4" w:space="0" w:color="auto"/>
              <w:right w:val="single" w:sz="4" w:space="0" w:color="auto"/>
            </w:tcBorders>
            <w:shd w:val="clear" w:color="auto" w:fill="auto"/>
            <w:noWrap/>
            <w:vAlign w:val="bottom"/>
          </w:tcPr>
          <w:p w14:paraId="5B4E8489" w14:textId="615C26E7"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2.1</w:t>
            </w:r>
          </w:p>
        </w:tc>
        <w:tc>
          <w:tcPr>
            <w:tcW w:w="1146" w:type="dxa"/>
            <w:tcBorders>
              <w:top w:val="nil"/>
              <w:left w:val="nil"/>
              <w:bottom w:val="single" w:sz="4" w:space="0" w:color="auto"/>
              <w:right w:val="single" w:sz="4" w:space="0" w:color="auto"/>
            </w:tcBorders>
            <w:shd w:val="clear" w:color="auto" w:fill="auto"/>
            <w:noWrap/>
            <w:vAlign w:val="bottom"/>
          </w:tcPr>
          <w:p w14:paraId="6E3F6497" w14:textId="274D4E73"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685" w:type="dxa"/>
            <w:tcBorders>
              <w:top w:val="nil"/>
              <w:left w:val="nil"/>
              <w:bottom w:val="single" w:sz="4" w:space="0" w:color="auto"/>
              <w:right w:val="single" w:sz="4" w:space="0" w:color="auto"/>
            </w:tcBorders>
            <w:shd w:val="clear" w:color="auto" w:fill="auto"/>
            <w:noWrap/>
            <w:vAlign w:val="bottom"/>
          </w:tcPr>
          <w:p w14:paraId="1102F97B" w14:textId="5BC76625"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2.1</w:t>
            </w:r>
          </w:p>
        </w:tc>
        <w:tc>
          <w:tcPr>
            <w:tcW w:w="745" w:type="dxa"/>
            <w:tcBorders>
              <w:top w:val="nil"/>
              <w:left w:val="nil"/>
              <w:bottom w:val="single" w:sz="4" w:space="0" w:color="auto"/>
              <w:right w:val="single" w:sz="4" w:space="0" w:color="auto"/>
            </w:tcBorders>
            <w:shd w:val="clear" w:color="auto" w:fill="auto"/>
            <w:noWrap/>
            <w:vAlign w:val="bottom"/>
          </w:tcPr>
          <w:p w14:paraId="3A29AAA4" w14:textId="0BA68784"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1146" w:type="dxa"/>
            <w:tcBorders>
              <w:top w:val="nil"/>
              <w:left w:val="nil"/>
              <w:bottom w:val="single" w:sz="4" w:space="0" w:color="auto"/>
              <w:right w:val="single" w:sz="4" w:space="0" w:color="auto"/>
            </w:tcBorders>
            <w:shd w:val="clear" w:color="auto" w:fill="auto"/>
            <w:noWrap/>
            <w:vAlign w:val="bottom"/>
          </w:tcPr>
          <w:p w14:paraId="6B842FF0" w14:textId="0EA97FEA"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c>
          <w:tcPr>
            <w:tcW w:w="685" w:type="dxa"/>
            <w:tcBorders>
              <w:top w:val="nil"/>
              <w:left w:val="nil"/>
              <w:bottom w:val="single" w:sz="4" w:space="0" w:color="auto"/>
              <w:right w:val="single" w:sz="4" w:space="0" w:color="auto"/>
            </w:tcBorders>
            <w:shd w:val="clear" w:color="auto" w:fill="auto"/>
            <w:noWrap/>
            <w:vAlign w:val="bottom"/>
          </w:tcPr>
          <w:p w14:paraId="49300CA3" w14:textId="179CE6E3" w:rsidR="007D263B" w:rsidRPr="002C6FA9" w:rsidRDefault="007D263B" w:rsidP="007D263B">
            <w:pPr>
              <w:spacing w:after="0" w:line="240" w:lineRule="auto"/>
              <w:jc w:val="right"/>
              <w:rPr>
                <w:rFonts w:ascii="Calibri" w:eastAsia="Times New Roman" w:hAnsi="Calibri" w:cs="Calibri"/>
                <w:color w:val="000000"/>
                <w:kern w:val="0"/>
                <w:lang w:eastAsia="en-IN"/>
                <w14:ligatures w14:val="none"/>
              </w:rPr>
            </w:pPr>
            <w:r>
              <w:rPr>
                <w:rFonts w:ascii="Calibri" w:hAnsi="Calibri" w:cs="Calibri"/>
                <w:color w:val="000000"/>
              </w:rPr>
              <w:t>0.0</w:t>
            </w:r>
          </w:p>
        </w:tc>
      </w:tr>
    </w:tbl>
    <w:p w14:paraId="7FBD962B" w14:textId="77777777" w:rsidR="00BD673F" w:rsidRDefault="00BD673F"/>
    <w:p w14:paraId="57DE1425" w14:textId="77777777" w:rsidR="001B7842" w:rsidRDefault="001B7842"/>
    <w:p w14:paraId="4FAAE128" w14:textId="77777777" w:rsidR="00063417" w:rsidRDefault="00063417"/>
    <w:tbl>
      <w:tblPr>
        <w:tblW w:w="6100" w:type="dxa"/>
        <w:jc w:val="center"/>
        <w:tblLook w:val="04A0" w:firstRow="1" w:lastRow="0" w:firstColumn="1" w:lastColumn="0" w:noHBand="0" w:noVBand="1"/>
      </w:tblPr>
      <w:tblGrid>
        <w:gridCol w:w="960"/>
        <w:gridCol w:w="1480"/>
        <w:gridCol w:w="1760"/>
        <w:gridCol w:w="1900"/>
      </w:tblGrid>
      <w:tr w:rsidR="00ED4D1C" w:rsidRPr="00ED4D1C" w14:paraId="53A538DB" w14:textId="77777777" w:rsidTr="00ED4D1C">
        <w:trPr>
          <w:trHeight w:val="900"/>
          <w:jc w:val="center"/>
        </w:trPr>
        <w:tc>
          <w:tcPr>
            <w:tcW w:w="61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366A3C3" w14:textId="75AF8461" w:rsidR="00ED4D1C" w:rsidRPr="00ED4D1C" w:rsidRDefault="00ED4D1C" w:rsidP="00ED4D1C">
            <w:pPr>
              <w:spacing w:after="0" w:line="240" w:lineRule="auto"/>
              <w:rPr>
                <w:rFonts w:ascii="Calibri" w:eastAsia="Times New Roman" w:hAnsi="Calibri" w:cs="Calibri"/>
                <w:b/>
                <w:bCs/>
                <w:color w:val="000000"/>
                <w:kern w:val="0"/>
                <w:lang w:eastAsia="en-IN"/>
                <w14:ligatures w14:val="none"/>
              </w:rPr>
            </w:pPr>
            <w:r w:rsidRPr="00ED4D1C">
              <w:rPr>
                <w:rFonts w:ascii="Calibri" w:eastAsia="Times New Roman" w:hAnsi="Calibri" w:cs="Calibri"/>
                <w:b/>
                <w:bCs/>
                <w:color w:val="000000"/>
                <w:kern w:val="0"/>
                <w:lang w:val="en-US" w:eastAsia="en-IN"/>
                <w14:ligatures w14:val="none"/>
              </w:rPr>
              <w:lastRenderedPageBreak/>
              <w:t>Table 1</w:t>
            </w:r>
            <w:r w:rsidR="00FE72D0">
              <w:rPr>
                <w:rFonts w:ascii="Calibri" w:eastAsia="Times New Roman" w:hAnsi="Calibri" w:cs="Calibri"/>
                <w:b/>
                <w:bCs/>
                <w:color w:val="000000"/>
                <w:kern w:val="0"/>
                <w:lang w:val="en-US" w:eastAsia="en-IN"/>
                <w14:ligatures w14:val="none"/>
              </w:rPr>
              <w:t>2</w:t>
            </w:r>
            <w:r w:rsidRPr="00ED4D1C">
              <w:rPr>
                <w:rFonts w:ascii="Calibri" w:eastAsia="Times New Roman" w:hAnsi="Calibri" w:cs="Calibri"/>
                <w:b/>
                <w:bCs/>
                <w:color w:val="000000"/>
                <w:kern w:val="0"/>
                <w:lang w:val="en-US" w:eastAsia="en-IN"/>
                <w14:ligatures w14:val="none"/>
              </w:rPr>
              <w:t>: Average hourly income of specific groups of workers by sex in India, urban India and six cities, 2022-23 (Rupees)</w:t>
            </w:r>
          </w:p>
        </w:tc>
      </w:tr>
      <w:tr w:rsidR="00ED4D1C" w:rsidRPr="00ED4D1C" w14:paraId="7763B247" w14:textId="77777777" w:rsidTr="00ED4D1C">
        <w:trPr>
          <w:trHeight w:val="3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48316F5" w14:textId="77777777" w:rsidR="00ED4D1C" w:rsidRPr="00ED4D1C" w:rsidRDefault="00ED4D1C" w:rsidP="00ED4D1C">
            <w:pPr>
              <w:spacing w:after="0" w:line="240" w:lineRule="auto"/>
              <w:rPr>
                <w:rFonts w:ascii="Calibri" w:eastAsia="Times New Roman" w:hAnsi="Calibri" w:cs="Calibri"/>
                <w:color w:val="000000"/>
                <w:kern w:val="0"/>
                <w:lang w:eastAsia="en-IN"/>
                <w14:ligatures w14:val="none"/>
              </w:rPr>
            </w:pPr>
            <w:r w:rsidRPr="00ED4D1C">
              <w:rPr>
                <w:rFonts w:ascii="Calibri" w:eastAsia="Times New Roman" w:hAnsi="Calibri" w:cstheme="minorHAnsi"/>
                <w:color w:val="000000"/>
                <w:kern w:val="0"/>
                <w:lang w:val="en-US" w:eastAsia="en-IN"/>
                <w14:ligatures w14:val="none"/>
              </w:rPr>
              <w:t> </w:t>
            </w:r>
          </w:p>
        </w:tc>
        <w:tc>
          <w:tcPr>
            <w:tcW w:w="1480" w:type="dxa"/>
            <w:tcBorders>
              <w:top w:val="nil"/>
              <w:left w:val="nil"/>
              <w:bottom w:val="single" w:sz="8" w:space="0" w:color="auto"/>
              <w:right w:val="single" w:sz="8" w:space="0" w:color="auto"/>
            </w:tcBorders>
            <w:shd w:val="clear" w:color="auto" w:fill="auto"/>
            <w:vAlign w:val="center"/>
            <w:hideMark/>
          </w:tcPr>
          <w:p w14:paraId="34146FF9" w14:textId="77777777" w:rsidR="00ED4D1C" w:rsidRPr="00ED4D1C" w:rsidRDefault="00ED4D1C" w:rsidP="00ED4D1C">
            <w:pPr>
              <w:spacing w:after="0" w:line="240" w:lineRule="auto"/>
              <w:rPr>
                <w:rFonts w:ascii="Calibri" w:eastAsia="Times New Roman" w:hAnsi="Calibri" w:cs="Calibri"/>
                <w:b/>
                <w:bCs/>
                <w:color w:val="000000"/>
                <w:kern w:val="0"/>
                <w:lang w:eastAsia="en-IN"/>
                <w14:ligatures w14:val="none"/>
              </w:rPr>
            </w:pPr>
            <w:r w:rsidRPr="00ED4D1C">
              <w:rPr>
                <w:rFonts w:ascii="Calibri" w:eastAsia="Times New Roman" w:hAnsi="Calibri" w:cs="Calibri"/>
                <w:b/>
                <w:bCs/>
                <w:color w:val="000000"/>
                <w:kern w:val="0"/>
                <w:lang w:val="en-US" w:eastAsia="en-IN"/>
                <w14:ligatures w14:val="none"/>
              </w:rPr>
              <w:t>All India</w:t>
            </w:r>
          </w:p>
        </w:tc>
        <w:tc>
          <w:tcPr>
            <w:tcW w:w="1760" w:type="dxa"/>
            <w:tcBorders>
              <w:top w:val="nil"/>
              <w:left w:val="nil"/>
              <w:bottom w:val="single" w:sz="8" w:space="0" w:color="auto"/>
              <w:right w:val="single" w:sz="8" w:space="0" w:color="auto"/>
            </w:tcBorders>
            <w:shd w:val="clear" w:color="auto" w:fill="auto"/>
            <w:vAlign w:val="center"/>
            <w:hideMark/>
          </w:tcPr>
          <w:p w14:paraId="0F187B6D" w14:textId="77777777" w:rsidR="00ED4D1C" w:rsidRPr="00ED4D1C" w:rsidRDefault="00ED4D1C" w:rsidP="00ED4D1C">
            <w:pPr>
              <w:spacing w:after="0" w:line="240" w:lineRule="auto"/>
              <w:rPr>
                <w:rFonts w:ascii="Calibri" w:eastAsia="Times New Roman" w:hAnsi="Calibri" w:cs="Calibri"/>
                <w:b/>
                <w:bCs/>
                <w:color w:val="000000"/>
                <w:kern w:val="0"/>
                <w:lang w:eastAsia="en-IN"/>
                <w14:ligatures w14:val="none"/>
              </w:rPr>
            </w:pPr>
            <w:r w:rsidRPr="00ED4D1C">
              <w:rPr>
                <w:rFonts w:ascii="Calibri" w:eastAsia="Times New Roman" w:hAnsi="Calibri" w:cs="Calibri"/>
                <w:b/>
                <w:bCs/>
                <w:color w:val="000000"/>
                <w:kern w:val="0"/>
                <w:lang w:val="en-US" w:eastAsia="en-IN"/>
                <w14:ligatures w14:val="none"/>
              </w:rPr>
              <w:t>Urban India</w:t>
            </w:r>
          </w:p>
        </w:tc>
        <w:tc>
          <w:tcPr>
            <w:tcW w:w="1900" w:type="dxa"/>
            <w:tcBorders>
              <w:top w:val="nil"/>
              <w:left w:val="nil"/>
              <w:bottom w:val="single" w:sz="8" w:space="0" w:color="auto"/>
              <w:right w:val="single" w:sz="8" w:space="0" w:color="auto"/>
            </w:tcBorders>
            <w:shd w:val="clear" w:color="auto" w:fill="auto"/>
            <w:vAlign w:val="center"/>
            <w:hideMark/>
          </w:tcPr>
          <w:p w14:paraId="3943C184" w14:textId="77777777" w:rsidR="00ED4D1C" w:rsidRPr="00ED4D1C" w:rsidRDefault="00ED4D1C" w:rsidP="00ED4D1C">
            <w:pPr>
              <w:spacing w:after="0" w:line="240" w:lineRule="auto"/>
              <w:rPr>
                <w:rFonts w:ascii="Calibri" w:eastAsia="Times New Roman" w:hAnsi="Calibri" w:cs="Calibri"/>
                <w:b/>
                <w:bCs/>
                <w:color w:val="000000"/>
                <w:kern w:val="0"/>
                <w:lang w:eastAsia="en-IN"/>
                <w14:ligatures w14:val="none"/>
              </w:rPr>
            </w:pPr>
            <w:r w:rsidRPr="00ED4D1C">
              <w:rPr>
                <w:rFonts w:ascii="Calibri" w:eastAsia="Times New Roman" w:hAnsi="Calibri" w:cs="Calibri"/>
                <w:b/>
                <w:bCs/>
                <w:color w:val="000000"/>
                <w:kern w:val="0"/>
                <w:lang w:val="en-US" w:eastAsia="en-IN"/>
                <w14:ligatures w14:val="none"/>
              </w:rPr>
              <w:t>Delhi</w:t>
            </w:r>
          </w:p>
        </w:tc>
      </w:tr>
      <w:tr w:rsidR="00ED4D1C" w:rsidRPr="00ED4D1C" w14:paraId="17872599" w14:textId="77777777" w:rsidTr="00ED4D1C">
        <w:trPr>
          <w:trHeight w:val="315"/>
          <w:jc w:val="center"/>
        </w:trPr>
        <w:tc>
          <w:tcPr>
            <w:tcW w:w="61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6BB3904" w14:textId="77777777" w:rsidR="00ED4D1C" w:rsidRPr="00ED4D1C" w:rsidRDefault="00ED4D1C" w:rsidP="00ED4D1C">
            <w:pPr>
              <w:spacing w:after="0" w:line="240" w:lineRule="auto"/>
              <w:jc w:val="center"/>
              <w:rPr>
                <w:rFonts w:ascii="Calibri" w:eastAsia="Times New Roman" w:hAnsi="Calibri" w:cs="Calibri"/>
                <w:b/>
                <w:bCs/>
                <w:color w:val="000000"/>
                <w:kern w:val="0"/>
                <w:lang w:eastAsia="en-IN"/>
                <w14:ligatures w14:val="none"/>
              </w:rPr>
            </w:pPr>
            <w:r w:rsidRPr="00ED4D1C">
              <w:rPr>
                <w:rFonts w:ascii="Calibri" w:eastAsia="Times New Roman" w:hAnsi="Calibri" w:cstheme="minorHAnsi"/>
                <w:b/>
                <w:bCs/>
                <w:color w:val="000000"/>
                <w:kern w:val="0"/>
                <w:lang w:val="en-US" w:eastAsia="en-IN"/>
                <w14:ligatures w14:val="none"/>
              </w:rPr>
              <w:t>Home-Based Workers</w:t>
            </w:r>
          </w:p>
        </w:tc>
      </w:tr>
      <w:tr w:rsidR="00ED4D1C" w:rsidRPr="00ED4D1C" w14:paraId="26ABEDCF" w14:textId="77777777" w:rsidTr="00ED4D1C">
        <w:trPr>
          <w:trHeight w:val="3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6BA1B93" w14:textId="77777777" w:rsidR="00ED4D1C" w:rsidRPr="00ED4D1C" w:rsidRDefault="00ED4D1C" w:rsidP="00ED4D1C">
            <w:pPr>
              <w:spacing w:after="0" w:line="240" w:lineRule="auto"/>
              <w:rPr>
                <w:rFonts w:ascii="Calibri" w:eastAsia="Times New Roman" w:hAnsi="Calibri" w:cs="Calibri"/>
                <w:color w:val="000000"/>
                <w:kern w:val="0"/>
                <w:lang w:eastAsia="en-IN"/>
                <w14:ligatures w14:val="none"/>
              </w:rPr>
            </w:pPr>
            <w:r w:rsidRPr="00ED4D1C">
              <w:rPr>
                <w:rFonts w:ascii="Calibri" w:eastAsia="Times New Roman" w:hAnsi="Calibri" w:cstheme="minorHAnsi"/>
                <w:color w:val="000000"/>
                <w:kern w:val="0"/>
                <w:lang w:val="en-US" w:eastAsia="en-IN"/>
                <w14:ligatures w14:val="none"/>
              </w:rPr>
              <w:t>All</w:t>
            </w:r>
          </w:p>
        </w:tc>
        <w:tc>
          <w:tcPr>
            <w:tcW w:w="1480" w:type="dxa"/>
            <w:tcBorders>
              <w:top w:val="nil"/>
              <w:left w:val="nil"/>
              <w:bottom w:val="single" w:sz="8" w:space="0" w:color="auto"/>
              <w:right w:val="single" w:sz="8" w:space="0" w:color="auto"/>
            </w:tcBorders>
            <w:shd w:val="clear" w:color="auto" w:fill="auto"/>
            <w:vAlign w:val="center"/>
            <w:hideMark/>
          </w:tcPr>
          <w:p w14:paraId="1CC0AAB3" w14:textId="77777777" w:rsidR="00ED4D1C" w:rsidRPr="00ED4D1C" w:rsidRDefault="00ED4D1C" w:rsidP="00ED4D1C">
            <w:pPr>
              <w:spacing w:after="0" w:line="240" w:lineRule="auto"/>
              <w:jc w:val="right"/>
              <w:rPr>
                <w:rFonts w:ascii="Calibri" w:eastAsia="Times New Roman" w:hAnsi="Calibri" w:cs="Calibri"/>
                <w:color w:val="000000"/>
                <w:kern w:val="0"/>
                <w:lang w:eastAsia="en-IN"/>
                <w14:ligatures w14:val="none"/>
              </w:rPr>
            </w:pPr>
            <w:r w:rsidRPr="00ED4D1C">
              <w:rPr>
                <w:rFonts w:ascii="Calibri" w:eastAsia="Times New Roman" w:hAnsi="Calibri" w:cs="Calibri"/>
                <w:color w:val="000000"/>
                <w:kern w:val="0"/>
                <w:lang w:eastAsia="en-IN"/>
                <w14:ligatures w14:val="none"/>
              </w:rPr>
              <w:t>49.91</w:t>
            </w:r>
          </w:p>
        </w:tc>
        <w:tc>
          <w:tcPr>
            <w:tcW w:w="1760" w:type="dxa"/>
            <w:tcBorders>
              <w:top w:val="nil"/>
              <w:left w:val="nil"/>
              <w:bottom w:val="single" w:sz="8" w:space="0" w:color="auto"/>
              <w:right w:val="single" w:sz="8" w:space="0" w:color="auto"/>
            </w:tcBorders>
            <w:shd w:val="clear" w:color="auto" w:fill="auto"/>
            <w:vAlign w:val="center"/>
            <w:hideMark/>
          </w:tcPr>
          <w:p w14:paraId="266155C4" w14:textId="77777777" w:rsidR="00ED4D1C" w:rsidRPr="00ED4D1C" w:rsidRDefault="00ED4D1C" w:rsidP="00ED4D1C">
            <w:pPr>
              <w:spacing w:after="0" w:line="240" w:lineRule="auto"/>
              <w:jc w:val="right"/>
              <w:rPr>
                <w:rFonts w:ascii="Calibri" w:eastAsia="Times New Roman" w:hAnsi="Calibri" w:cs="Calibri"/>
                <w:color w:val="000000"/>
                <w:kern w:val="0"/>
                <w:lang w:eastAsia="en-IN"/>
                <w14:ligatures w14:val="none"/>
              </w:rPr>
            </w:pPr>
            <w:r w:rsidRPr="00ED4D1C">
              <w:rPr>
                <w:rFonts w:ascii="Calibri" w:eastAsia="Times New Roman" w:hAnsi="Calibri" w:cs="Calibri"/>
                <w:color w:val="000000"/>
                <w:kern w:val="0"/>
                <w:lang w:eastAsia="en-IN"/>
                <w14:ligatures w14:val="none"/>
              </w:rPr>
              <w:t>60.55</w:t>
            </w:r>
          </w:p>
        </w:tc>
        <w:tc>
          <w:tcPr>
            <w:tcW w:w="1900" w:type="dxa"/>
            <w:tcBorders>
              <w:top w:val="nil"/>
              <w:left w:val="nil"/>
              <w:bottom w:val="single" w:sz="8" w:space="0" w:color="auto"/>
              <w:right w:val="single" w:sz="8" w:space="0" w:color="auto"/>
            </w:tcBorders>
            <w:shd w:val="clear" w:color="auto" w:fill="auto"/>
            <w:vAlign w:val="center"/>
            <w:hideMark/>
          </w:tcPr>
          <w:p w14:paraId="7F2417A4" w14:textId="77777777" w:rsidR="00ED4D1C" w:rsidRPr="00ED4D1C" w:rsidRDefault="00ED4D1C" w:rsidP="00ED4D1C">
            <w:pPr>
              <w:spacing w:after="0" w:line="240" w:lineRule="auto"/>
              <w:jc w:val="right"/>
              <w:rPr>
                <w:rFonts w:ascii="Calibri" w:eastAsia="Times New Roman" w:hAnsi="Calibri" w:cs="Calibri"/>
                <w:color w:val="000000"/>
                <w:kern w:val="0"/>
                <w:lang w:eastAsia="en-IN"/>
                <w14:ligatures w14:val="none"/>
              </w:rPr>
            </w:pPr>
            <w:r w:rsidRPr="00ED4D1C">
              <w:rPr>
                <w:rFonts w:ascii="Calibri" w:eastAsia="Times New Roman" w:hAnsi="Calibri" w:cs="Calibri"/>
                <w:color w:val="000000"/>
                <w:kern w:val="0"/>
                <w:lang w:eastAsia="en-IN"/>
                <w14:ligatures w14:val="none"/>
              </w:rPr>
              <w:t>53.89</w:t>
            </w:r>
          </w:p>
        </w:tc>
      </w:tr>
      <w:tr w:rsidR="00ED4D1C" w:rsidRPr="00ED4D1C" w14:paraId="61E32D1D" w14:textId="77777777" w:rsidTr="00ED4D1C">
        <w:trPr>
          <w:trHeight w:val="3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CCEE229" w14:textId="77777777" w:rsidR="00ED4D1C" w:rsidRPr="00ED4D1C" w:rsidRDefault="00ED4D1C" w:rsidP="00ED4D1C">
            <w:pPr>
              <w:spacing w:after="0" w:line="240" w:lineRule="auto"/>
              <w:rPr>
                <w:rFonts w:ascii="Calibri" w:eastAsia="Times New Roman" w:hAnsi="Calibri" w:cs="Calibri"/>
                <w:color w:val="000000"/>
                <w:kern w:val="0"/>
                <w:lang w:eastAsia="en-IN"/>
                <w14:ligatures w14:val="none"/>
              </w:rPr>
            </w:pPr>
            <w:r w:rsidRPr="00ED4D1C">
              <w:rPr>
                <w:rFonts w:ascii="Calibri" w:eastAsia="Times New Roman" w:hAnsi="Calibri" w:cstheme="minorHAnsi"/>
                <w:color w:val="000000"/>
                <w:kern w:val="0"/>
                <w:lang w:val="en-US" w:eastAsia="en-IN"/>
                <w14:ligatures w14:val="none"/>
              </w:rPr>
              <w:t>Women</w:t>
            </w:r>
          </w:p>
        </w:tc>
        <w:tc>
          <w:tcPr>
            <w:tcW w:w="1480" w:type="dxa"/>
            <w:tcBorders>
              <w:top w:val="nil"/>
              <w:left w:val="nil"/>
              <w:bottom w:val="single" w:sz="8" w:space="0" w:color="auto"/>
              <w:right w:val="single" w:sz="8" w:space="0" w:color="auto"/>
            </w:tcBorders>
            <w:shd w:val="clear" w:color="auto" w:fill="auto"/>
            <w:vAlign w:val="center"/>
            <w:hideMark/>
          </w:tcPr>
          <w:p w14:paraId="17C70F12" w14:textId="77777777" w:rsidR="00ED4D1C" w:rsidRPr="00ED4D1C" w:rsidRDefault="00ED4D1C" w:rsidP="00ED4D1C">
            <w:pPr>
              <w:spacing w:after="0" w:line="240" w:lineRule="auto"/>
              <w:jc w:val="right"/>
              <w:rPr>
                <w:rFonts w:ascii="Calibri" w:eastAsia="Times New Roman" w:hAnsi="Calibri" w:cs="Calibri"/>
                <w:color w:val="000000"/>
                <w:kern w:val="0"/>
                <w:lang w:eastAsia="en-IN"/>
                <w14:ligatures w14:val="none"/>
              </w:rPr>
            </w:pPr>
            <w:r w:rsidRPr="00ED4D1C">
              <w:rPr>
                <w:rFonts w:ascii="Calibri" w:eastAsia="Times New Roman" w:hAnsi="Calibri" w:cs="Calibri"/>
                <w:color w:val="000000"/>
                <w:kern w:val="0"/>
                <w:lang w:eastAsia="en-IN"/>
                <w14:ligatures w14:val="none"/>
              </w:rPr>
              <w:t>31.20</w:t>
            </w:r>
          </w:p>
        </w:tc>
        <w:tc>
          <w:tcPr>
            <w:tcW w:w="1760" w:type="dxa"/>
            <w:tcBorders>
              <w:top w:val="nil"/>
              <w:left w:val="nil"/>
              <w:bottom w:val="single" w:sz="8" w:space="0" w:color="auto"/>
              <w:right w:val="single" w:sz="8" w:space="0" w:color="auto"/>
            </w:tcBorders>
            <w:shd w:val="clear" w:color="auto" w:fill="auto"/>
            <w:vAlign w:val="center"/>
            <w:hideMark/>
          </w:tcPr>
          <w:p w14:paraId="4A99E6A7" w14:textId="77777777" w:rsidR="00ED4D1C" w:rsidRPr="00ED4D1C" w:rsidRDefault="00ED4D1C" w:rsidP="00ED4D1C">
            <w:pPr>
              <w:spacing w:after="0" w:line="240" w:lineRule="auto"/>
              <w:jc w:val="right"/>
              <w:rPr>
                <w:rFonts w:ascii="Calibri" w:eastAsia="Times New Roman" w:hAnsi="Calibri" w:cs="Calibri"/>
                <w:color w:val="000000"/>
                <w:kern w:val="0"/>
                <w:lang w:eastAsia="en-IN"/>
                <w14:ligatures w14:val="none"/>
              </w:rPr>
            </w:pPr>
            <w:r w:rsidRPr="00ED4D1C">
              <w:rPr>
                <w:rFonts w:ascii="Calibri" w:eastAsia="Times New Roman" w:hAnsi="Calibri" w:cs="Calibri"/>
                <w:color w:val="000000"/>
                <w:kern w:val="0"/>
                <w:lang w:eastAsia="en-IN"/>
                <w14:ligatures w14:val="none"/>
              </w:rPr>
              <w:t>37.11</w:t>
            </w:r>
          </w:p>
        </w:tc>
        <w:tc>
          <w:tcPr>
            <w:tcW w:w="1900" w:type="dxa"/>
            <w:tcBorders>
              <w:top w:val="nil"/>
              <w:left w:val="nil"/>
              <w:bottom w:val="single" w:sz="8" w:space="0" w:color="auto"/>
              <w:right w:val="single" w:sz="8" w:space="0" w:color="auto"/>
            </w:tcBorders>
            <w:shd w:val="clear" w:color="auto" w:fill="auto"/>
            <w:vAlign w:val="center"/>
            <w:hideMark/>
          </w:tcPr>
          <w:p w14:paraId="0D326897" w14:textId="77777777" w:rsidR="00ED4D1C" w:rsidRPr="00ED4D1C" w:rsidRDefault="00ED4D1C" w:rsidP="00ED4D1C">
            <w:pPr>
              <w:spacing w:after="0" w:line="240" w:lineRule="auto"/>
              <w:jc w:val="right"/>
              <w:rPr>
                <w:rFonts w:ascii="Calibri" w:eastAsia="Times New Roman" w:hAnsi="Calibri" w:cs="Calibri"/>
                <w:color w:val="000000"/>
                <w:kern w:val="0"/>
                <w:lang w:eastAsia="en-IN"/>
                <w14:ligatures w14:val="none"/>
              </w:rPr>
            </w:pPr>
            <w:r w:rsidRPr="00ED4D1C">
              <w:rPr>
                <w:rFonts w:ascii="Calibri" w:eastAsia="Times New Roman" w:hAnsi="Calibri" w:cs="Calibri"/>
                <w:color w:val="000000"/>
                <w:kern w:val="0"/>
                <w:lang w:eastAsia="en-IN"/>
                <w14:ligatures w14:val="none"/>
              </w:rPr>
              <w:t>42.08</w:t>
            </w:r>
          </w:p>
        </w:tc>
      </w:tr>
      <w:tr w:rsidR="00ED4D1C" w:rsidRPr="00ED4D1C" w14:paraId="75AC26BC" w14:textId="77777777" w:rsidTr="00ED4D1C">
        <w:trPr>
          <w:trHeight w:val="3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3469D94" w14:textId="77777777" w:rsidR="00ED4D1C" w:rsidRPr="00ED4D1C" w:rsidRDefault="00ED4D1C" w:rsidP="00ED4D1C">
            <w:pPr>
              <w:spacing w:after="0" w:line="240" w:lineRule="auto"/>
              <w:rPr>
                <w:rFonts w:ascii="Calibri" w:eastAsia="Times New Roman" w:hAnsi="Calibri" w:cs="Calibri"/>
                <w:color w:val="000000"/>
                <w:kern w:val="0"/>
                <w:lang w:eastAsia="en-IN"/>
                <w14:ligatures w14:val="none"/>
              </w:rPr>
            </w:pPr>
            <w:r w:rsidRPr="00ED4D1C">
              <w:rPr>
                <w:rFonts w:ascii="Calibri" w:eastAsia="Times New Roman" w:hAnsi="Calibri" w:cstheme="minorHAnsi"/>
                <w:color w:val="000000"/>
                <w:kern w:val="0"/>
                <w:lang w:val="en-US" w:eastAsia="en-IN"/>
                <w14:ligatures w14:val="none"/>
              </w:rPr>
              <w:t>Men</w:t>
            </w:r>
          </w:p>
        </w:tc>
        <w:tc>
          <w:tcPr>
            <w:tcW w:w="1480" w:type="dxa"/>
            <w:tcBorders>
              <w:top w:val="nil"/>
              <w:left w:val="nil"/>
              <w:bottom w:val="single" w:sz="8" w:space="0" w:color="auto"/>
              <w:right w:val="single" w:sz="8" w:space="0" w:color="auto"/>
            </w:tcBorders>
            <w:shd w:val="clear" w:color="auto" w:fill="auto"/>
            <w:vAlign w:val="center"/>
            <w:hideMark/>
          </w:tcPr>
          <w:p w14:paraId="2718341F" w14:textId="77777777" w:rsidR="00ED4D1C" w:rsidRPr="00ED4D1C" w:rsidRDefault="00ED4D1C" w:rsidP="00ED4D1C">
            <w:pPr>
              <w:spacing w:after="0" w:line="240" w:lineRule="auto"/>
              <w:jc w:val="right"/>
              <w:rPr>
                <w:rFonts w:ascii="Calibri" w:eastAsia="Times New Roman" w:hAnsi="Calibri" w:cs="Calibri"/>
                <w:color w:val="000000"/>
                <w:kern w:val="0"/>
                <w:lang w:eastAsia="en-IN"/>
                <w14:ligatures w14:val="none"/>
              </w:rPr>
            </w:pPr>
            <w:r w:rsidRPr="00ED4D1C">
              <w:rPr>
                <w:rFonts w:ascii="Calibri" w:eastAsia="Times New Roman" w:hAnsi="Calibri" w:cs="Calibri"/>
                <w:color w:val="000000"/>
                <w:kern w:val="0"/>
                <w:lang w:eastAsia="en-IN"/>
                <w14:ligatures w14:val="none"/>
              </w:rPr>
              <w:t>65.22</w:t>
            </w:r>
          </w:p>
        </w:tc>
        <w:tc>
          <w:tcPr>
            <w:tcW w:w="1760" w:type="dxa"/>
            <w:tcBorders>
              <w:top w:val="nil"/>
              <w:left w:val="nil"/>
              <w:bottom w:val="single" w:sz="8" w:space="0" w:color="auto"/>
              <w:right w:val="single" w:sz="8" w:space="0" w:color="auto"/>
            </w:tcBorders>
            <w:shd w:val="clear" w:color="auto" w:fill="auto"/>
            <w:vAlign w:val="center"/>
            <w:hideMark/>
          </w:tcPr>
          <w:p w14:paraId="66945EAE" w14:textId="77777777" w:rsidR="00ED4D1C" w:rsidRPr="00ED4D1C" w:rsidRDefault="00ED4D1C" w:rsidP="00ED4D1C">
            <w:pPr>
              <w:spacing w:after="0" w:line="240" w:lineRule="auto"/>
              <w:jc w:val="right"/>
              <w:rPr>
                <w:rFonts w:ascii="Calibri" w:eastAsia="Times New Roman" w:hAnsi="Calibri" w:cs="Calibri"/>
                <w:color w:val="000000"/>
                <w:kern w:val="0"/>
                <w:lang w:eastAsia="en-IN"/>
                <w14:ligatures w14:val="none"/>
              </w:rPr>
            </w:pPr>
            <w:r w:rsidRPr="00ED4D1C">
              <w:rPr>
                <w:rFonts w:ascii="Calibri" w:eastAsia="Times New Roman" w:hAnsi="Calibri" w:cs="Calibri"/>
                <w:color w:val="000000"/>
                <w:kern w:val="0"/>
                <w:lang w:eastAsia="en-IN"/>
                <w14:ligatures w14:val="none"/>
              </w:rPr>
              <w:t>74.72</w:t>
            </w:r>
          </w:p>
        </w:tc>
        <w:tc>
          <w:tcPr>
            <w:tcW w:w="1900" w:type="dxa"/>
            <w:tcBorders>
              <w:top w:val="nil"/>
              <w:left w:val="nil"/>
              <w:bottom w:val="single" w:sz="8" w:space="0" w:color="auto"/>
              <w:right w:val="single" w:sz="8" w:space="0" w:color="auto"/>
            </w:tcBorders>
            <w:shd w:val="clear" w:color="auto" w:fill="auto"/>
            <w:vAlign w:val="center"/>
            <w:hideMark/>
          </w:tcPr>
          <w:p w14:paraId="650115BF" w14:textId="77777777" w:rsidR="00ED4D1C" w:rsidRPr="00ED4D1C" w:rsidRDefault="00ED4D1C" w:rsidP="00ED4D1C">
            <w:pPr>
              <w:spacing w:after="0" w:line="240" w:lineRule="auto"/>
              <w:jc w:val="right"/>
              <w:rPr>
                <w:rFonts w:ascii="Calibri" w:eastAsia="Times New Roman" w:hAnsi="Calibri" w:cs="Calibri"/>
                <w:color w:val="000000"/>
                <w:kern w:val="0"/>
                <w:lang w:eastAsia="en-IN"/>
                <w14:ligatures w14:val="none"/>
              </w:rPr>
            </w:pPr>
            <w:r w:rsidRPr="00ED4D1C">
              <w:rPr>
                <w:rFonts w:ascii="Calibri" w:eastAsia="Times New Roman" w:hAnsi="Calibri" w:cs="Calibri"/>
                <w:color w:val="000000"/>
                <w:kern w:val="0"/>
                <w:lang w:eastAsia="en-IN"/>
                <w14:ligatures w14:val="none"/>
              </w:rPr>
              <w:t>60.66</w:t>
            </w:r>
          </w:p>
        </w:tc>
      </w:tr>
      <w:tr w:rsidR="00ED4D1C" w:rsidRPr="00ED4D1C" w14:paraId="6C870A3A" w14:textId="77777777" w:rsidTr="00ED4D1C">
        <w:trPr>
          <w:trHeight w:val="315"/>
          <w:jc w:val="center"/>
        </w:trPr>
        <w:tc>
          <w:tcPr>
            <w:tcW w:w="61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856FF25" w14:textId="77777777" w:rsidR="00ED4D1C" w:rsidRPr="00ED4D1C" w:rsidRDefault="00ED4D1C" w:rsidP="00ED4D1C">
            <w:pPr>
              <w:spacing w:after="0" w:line="240" w:lineRule="auto"/>
              <w:jc w:val="center"/>
              <w:rPr>
                <w:rFonts w:ascii="Calibri" w:eastAsia="Times New Roman" w:hAnsi="Calibri" w:cs="Calibri"/>
                <w:b/>
                <w:bCs/>
                <w:color w:val="000000"/>
                <w:kern w:val="0"/>
                <w:lang w:eastAsia="en-IN"/>
                <w14:ligatures w14:val="none"/>
              </w:rPr>
            </w:pPr>
            <w:r w:rsidRPr="00ED4D1C">
              <w:rPr>
                <w:rFonts w:ascii="Calibri" w:eastAsia="Times New Roman" w:hAnsi="Calibri" w:cstheme="minorHAnsi"/>
                <w:b/>
                <w:bCs/>
                <w:color w:val="000000"/>
                <w:kern w:val="0"/>
                <w:lang w:val="en-US" w:eastAsia="en-IN"/>
                <w14:ligatures w14:val="none"/>
              </w:rPr>
              <w:t>Domestic Workers</w:t>
            </w:r>
          </w:p>
        </w:tc>
      </w:tr>
      <w:tr w:rsidR="00ED4D1C" w:rsidRPr="00ED4D1C" w14:paraId="43C64B4E" w14:textId="77777777" w:rsidTr="00ED4D1C">
        <w:trPr>
          <w:trHeight w:val="3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3A04078" w14:textId="77777777" w:rsidR="00ED4D1C" w:rsidRPr="00ED4D1C" w:rsidRDefault="00ED4D1C" w:rsidP="00ED4D1C">
            <w:pPr>
              <w:spacing w:after="0" w:line="240" w:lineRule="auto"/>
              <w:rPr>
                <w:rFonts w:ascii="Calibri" w:eastAsia="Times New Roman" w:hAnsi="Calibri" w:cs="Calibri"/>
                <w:color w:val="000000"/>
                <w:kern w:val="0"/>
                <w:lang w:eastAsia="en-IN"/>
                <w14:ligatures w14:val="none"/>
              </w:rPr>
            </w:pPr>
            <w:r w:rsidRPr="00ED4D1C">
              <w:rPr>
                <w:rFonts w:ascii="Calibri" w:eastAsia="Times New Roman" w:hAnsi="Calibri" w:cstheme="minorHAnsi"/>
                <w:color w:val="000000"/>
                <w:kern w:val="0"/>
                <w:lang w:val="en-US" w:eastAsia="en-IN"/>
                <w14:ligatures w14:val="none"/>
              </w:rPr>
              <w:t>All</w:t>
            </w:r>
          </w:p>
        </w:tc>
        <w:tc>
          <w:tcPr>
            <w:tcW w:w="1480" w:type="dxa"/>
            <w:tcBorders>
              <w:top w:val="nil"/>
              <w:left w:val="nil"/>
              <w:bottom w:val="single" w:sz="8" w:space="0" w:color="auto"/>
              <w:right w:val="single" w:sz="8" w:space="0" w:color="auto"/>
            </w:tcBorders>
            <w:shd w:val="clear" w:color="auto" w:fill="auto"/>
            <w:vAlign w:val="center"/>
            <w:hideMark/>
          </w:tcPr>
          <w:p w14:paraId="05D5F691" w14:textId="77777777" w:rsidR="00ED4D1C" w:rsidRPr="00ED4D1C" w:rsidRDefault="00ED4D1C" w:rsidP="00ED4D1C">
            <w:pPr>
              <w:spacing w:after="0" w:line="240" w:lineRule="auto"/>
              <w:jc w:val="right"/>
              <w:rPr>
                <w:rFonts w:ascii="Calibri" w:eastAsia="Times New Roman" w:hAnsi="Calibri" w:cs="Calibri"/>
                <w:color w:val="000000"/>
                <w:kern w:val="0"/>
                <w:lang w:eastAsia="en-IN"/>
                <w14:ligatures w14:val="none"/>
              </w:rPr>
            </w:pPr>
            <w:r w:rsidRPr="00ED4D1C">
              <w:rPr>
                <w:rFonts w:ascii="Calibri" w:eastAsia="Times New Roman" w:hAnsi="Calibri" w:cs="Calibri"/>
                <w:color w:val="000000"/>
                <w:kern w:val="0"/>
                <w:lang w:eastAsia="en-IN"/>
                <w14:ligatures w14:val="none"/>
              </w:rPr>
              <w:t>37.29</w:t>
            </w:r>
          </w:p>
        </w:tc>
        <w:tc>
          <w:tcPr>
            <w:tcW w:w="1760" w:type="dxa"/>
            <w:tcBorders>
              <w:top w:val="nil"/>
              <w:left w:val="nil"/>
              <w:bottom w:val="single" w:sz="8" w:space="0" w:color="auto"/>
              <w:right w:val="single" w:sz="8" w:space="0" w:color="auto"/>
            </w:tcBorders>
            <w:shd w:val="clear" w:color="auto" w:fill="auto"/>
            <w:vAlign w:val="center"/>
            <w:hideMark/>
          </w:tcPr>
          <w:p w14:paraId="7C60CA46" w14:textId="77777777" w:rsidR="00ED4D1C" w:rsidRPr="00ED4D1C" w:rsidRDefault="00ED4D1C" w:rsidP="00ED4D1C">
            <w:pPr>
              <w:spacing w:after="0" w:line="240" w:lineRule="auto"/>
              <w:jc w:val="right"/>
              <w:rPr>
                <w:rFonts w:ascii="Calibri" w:eastAsia="Times New Roman" w:hAnsi="Calibri" w:cs="Calibri"/>
                <w:color w:val="000000"/>
                <w:kern w:val="0"/>
                <w:lang w:eastAsia="en-IN"/>
                <w14:ligatures w14:val="none"/>
              </w:rPr>
            </w:pPr>
            <w:r w:rsidRPr="00ED4D1C">
              <w:rPr>
                <w:rFonts w:ascii="Calibri" w:eastAsia="Times New Roman" w:hAnsi="Calibri" w:cs="Calibri"/>
                <w:color w:val="000000"/>
                <w:kern w:val="0"/>
                <w:lang w:eastAsia="en-IN"/>
                <w14:ligatures w14:val="none"/>
              </w:rPr>
              <w:t>38.53</w:t>
            </w:r>
          </w:p>
        </w:tc>
        <w:tc>
          <w:tcPr>
            <w:tcW w:w="1900" w:type="dxa"/>
            <w:tcBorders>
              <w:top w:val="nil"/>
              <w:left w:val="nil"/>
              <w:bottom w:val="single" w:sz="8" w:space="0" w:color="auto"/>
              <w:right w:val="single" w:sz="8" w:space="0" w:color="auto"/>
            </w:tcBorders>
            <w:shd w:val="clear" w:color="auto" w:fill="auto"/>
            <w:vAlign w:val="center"/>
            <w:hideMark/>
          </w:tcPr>
          <w:p w14:paraId="283CE913" w14:textId="77777777" w:rsidR="00ED4D1C" w:rsidRPr="00ED4D1C" w:rsidRDefault="00ED4D1C" w:rsidP="00ED4D1C">
            <w:pPr>
              <w:spacing w:after="0" w:line="240" w:lineRule="auto"/>
              <w:jc w:val="right"/>
              <w:rPr>
                <w:rFonts w:ascii="Calibri" w:eastAsia="Times New Roman" w:hAnsi="Calibri" w:cs="Calibri"/>
                <w:color w:val="000000"/>
                <w:kern w:val="0"/>
                <w:lang w:eastAsia="en-IN"/>
                <w14:ligatures w14:val="none"/>
              </w:rPr>
            </w:pPr>
            <w:r w:rsidRPr="00ED4D1C">
              <w:rPr>
                <w:rFonts w:ascii="Calibri" w:eastAsia="Times New Roman" w:hAnsi="Calibri" w:cs="Calibri"/>
                <w:color w:val="000000"/>
                <w:kern w:val="0"/>
                <w:lang w:eastAsia="en-IN"/>
                <w14:ligatures w14:val="none"/>
              </w:rPr>
              <w:t>43.11</w:t>
            </w:r>
          </w:p>
        </w:tc>
      </w:tr>
      <w:tr w:rsidR="00ED4D1C" w:rsidRPr="00ED4D1C" w14:paraId="333F556F" w14:textId="77777777" w:rsidTr="00ED4D1C">
        <w:trPr>
          <w:trHeight w:val="3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943BB2A" w14:textId="77777777" w:rsidR="00ED4D1C" w:rsidRPr="00ED4D1C" w:rsidRDefault="00ED4D1C" w:rsidP="00ED4D1C">
            <w:pPr>
              <w:spacing w:after="0" w:line="240" w:lineRule="auto"/>
              <w:rPr>
                <w:rFonts w:ascii="Calibri" w:eastAsia="Times New Roman" w:hAnsi="Calibri" w:cs="Calibri"/>
                <w:color w:val="000000"/>
                <w:kern w:val="0"/>
                <w:lang w:eastAsia="en-IN"/>
                <w14:ligatures w14:val="none"/>
              </w:rPr>
            </w:pPr>
            <w:r w:rsidRPr="00ED4D1C">
              <w:rPr>
                <w:rFonts w:ascii="Calibri" w:eastAsia="Times New Roman" w:hAnsi="Calibri" w:cstheme="minorHAnsi"/>
                <w:color w:val="000000"/>
                <w:kern w:val="0"/>
                <w:lang w:val="en-US" w:eastAsia="en-IN"/>
                <w14:ligatures w14:val="none"/>
              </w:rPr>
              <w:t>Women</w:t>
            </w:r>
          </w:p>
        </w:tc>
        <w:tc>
          <w:tcPr>
            <w:tcW w:w="1480" w:type="dxa"/>
            <w:tcBorders>
              <w:top w:val="nil"/>
              <w:left w:val="nil"/>
              <w:bottom w:val="single" w:sz="8" w:space="0" w:color="auto"/>
              <w:right w:val="single" w:sz="8" w:space="0" w:color="auto"/>
            </w:tcBorders>
            <w:shd w:val="clear" w:color="auto" w:fill="auto"/>
            <w:vAlign w:val="center"/>
            <w:hideMark/>
          </w:tcPr>
          <w:p w14:paraId="26700D35" w14:textId="77777777" w:rsidR="00ED4D1C" w:rsidRPr="00ED4D1C" w:rsidRDefault="00ED4D1C" w:rsidP="00ED4D1C">
            <w:pPr>
              <w:spacing w:after="0" w:line="240" w:lineRule="auto"/>
              <w:jc w:val="right"/>
              <w:rPr>
                <w:rFonts w:ascii="Calibri" w:eastAsia="Times New Roman" w:hAnsi="Calibri" w:cs="Calibri"/>
                <w:color w:val="000000"/>
                <w:kern w:val="0"/>
                <w:lang w:eastAsia="en-IN"/>
                <w14:ligatures w14:val="none"/>
              </w:rPr>
            </w:pPr>
            <w:r w:rsidRPr="00ED4D1C">
              <w:rPr>
                <w:rFonts w:ascii="Calibri" w:eastAsia="Times New Roman" w:hAnsi="Calibri" w:cs="Calibri"/>
                <w:color w:val="000000"/>
                <w:kern w:val="0"/>
                <w:lang w:eastAsia="en-IN"/>
                <w14:ligatures w14:val="none"/>
              </w:rPr>
              <w:t>33.15</w:t>
            </w:r>
          </w:p>
        </w:tc>
        <w:tc>
          <w:tcPr>
            <w:tcW w:w="1760" w:type="dxa"/>
            <w:tcBorders>
              <w:top w:val="nil"/>
              <w:left w:val="nil"/>
              <w:bottom w:val="single" w:sz="8" w:space="0" w:color="auto"/>
              <w:right w:val="single" w:sz="8" w:space="0" w:color="auto"/>
            </w:tcBorders>
            <w:shd w:val="clear" w:color="auto" w:fill="auto"/>
            <w:vAlign w:val="center"/>
            <w:hideMark/>
          </w:tcPr>
          <w:p w14:paraId="33B760A7" w14:textId="77777777" w:rsidR="00ED4D1C" w:rsidRPr="00ED4D1C" w:rsidRDefault="00ED4D1C" w:rsidP="00ED4D1C">
            <w:pPr>
              <w:spacing w:after="0" w:line="240" w:lineRule="auto"/>
              <w:jc w:val="right"/>
              <w:rPr>
                <w:rFonts w:ascii="Calibri" w:eastAsia="Times New Roman" w:hAnsi="Calibri" w:cs="Calibri"/>
                <w:color w:val="000000"/>
                <w:kern w:val="0"/>
                <w:lang w:eastAsia="en-IN"/>
                <w14:ligatures w14:val="none"/>
              </w:rPr>
            </w:pPr>
            <w:r w:rsidRPr="00ED4D1C">
              <w:rPr>
                <w:rFonts w:ascii="Calibri" w:eastAsia="Times New Roman" w:hAnsi="Calibri" w:cs="Calibri"/>
                <w:color w:val="000000"/>
                <w:kern w:val="0"/>
                <w:lang w:eastAsia="en-IN"/>
                <w14:ligatures w14:val="none"/>
              </w:rPr>
              <w:t>34.25</w:t>
            </w:r>
          </w:p>
        </w:tc>
        <w:tc>
          <w:tcPr>
            <w:tcW w:w="1900" w:type="dxa"/>
            <w:tcBorders>
              <w:top w:val="nil"/>
              <w:left w:val="nil"/>
              <w:bottom w:val="single" w:sz="8" w:space="0" w:color="auto"/>
              <w:right w:val="single" w:sz="8" w:space="0" w:color="auto"/>
            </w:tcBorders>
            <w:shd w:val="clear" w:color="auto" w:fill="auto"/>
            <w:vAlign w:val="center"/>
            <w:hideMark/>
          </w:tcPr>
          <w:p w14:paraId="1D03BB90" w14:textId="77777777" w:rsidR="00ED4D1C" w:rsidRPr="00ED4D1C" w:rsidRDefault="00ED4D1C" w:rsidP="00ED4D1C">
            <w:pPr>
              <w:spacing w:after="0" w:line="240" w:lineRule="auto"/>
              <w:jc w:val="right"/>
              <w:rPr>
                <w:rFonts w:ascii="Calibri" w:eastAsia="Times New Roman" w:hAnsi="Calibri" w:cs="Calibri"/>
                <w:color w:val="000000"/>
                <w:kern w:val="0"/>
                <w:lang w:eastAsia="en-IN"/>
                <w14:ligatures w14:val="none"/>
              </w:rPr>
            </w:pPr>
            <w:r w:rsidRPr="00ED4D1C">
              <w:rPr>
                <w:rFonts w:ascii="Calibri" w:eastAsia="Times New Roman" w:hAnsi="Calibri" w:cs="Calibri"/>
                <w:color w:val="000000"/>
                <w:kern w:val="0"/>
                <w:lang w:eastAsia="en-IN"/>
                <w14:ligatures w14:val="none"/>
              </w:rPr>
              <w:t>38.09</w:t>
            </w:r>
          </w:p>
        </w:tc>
      </w:tr>
      <w:tr w:rsidR="00ED4D1C" w:rsidRPr="00ED4D1C" w14:paraId="6DCAEABF" w14:textId="77777777" w:rsidTr="00ED4D1C">
        <w:trPr>
          <w:trHeight w:val="3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FBD602A" w14:textId="77777777" w:rsidR="00ED4D1C" w:rsidRPr="00ED4D1C" w:rsidRDefault="00ED4D1C" w:rsidP="00ED4D1C">
            <w:pPr>
              <w:spacing w:after="0" w:line="240" w:lineRule="auto"/>
              <w:rPr>
                <w:rFonts w:ascii="Calibri" w:eastAsia="Times New Roman" w:hAnsi="Calibri" w:cs="Calibri"/>
                <w:color w:val="000000"/>
                <w:kern w:val="0"/>
                <w:lang w:eastAsia="en-IN"/>
                <w14:ligatures w14:val="none"/>
              </w:rPr>
            </w:pPr>
            <w:r w:rsidRPr="00ED4D1C">
              <w:rPr>
                <w:rFonts w:ascii="Calibri" w:eastAsia="Times New Roman" w:hAnsi="Calibri" w:cstheme="minorHAnsi"/>
                <w:color w:val="000000"/>
                <w:kern w:val="0"/>
                <w:lang w:val="en-US" w:eastAsia="en-IN"/>
                <w14:ligatures w14:val="none"/>
              </w:rPr>
              <w:t>Men</w:t>
            </w:r>
          </w:p>
        </w:tc>
        <w:tc>
          <w:tcPr>
            <w:tcW w:w="1480" w:type="dxa"/>
            <w:tcBorders>
              <w:top w:val="nil"/>
              <w:left w:val="nil"/>
              <w:bottom w:val="single" w:sz="8" w:space="0" w:color="auto"/>
              <w:right w:val="single" w:sz="8" w:space="0" w:color="auto"/>
            </w:tcBorders>
            <w:shd w:val="clear" w:color="auto" w:fill="auto"/>
            <w:vAlign w:val="center"/>
            <w:hideMark/>
          </w:tcPr>
          <w:p w14:paraId="3F1EE0C2" w14:textId="77777777" w:rsidR="00ED4D1C" w:rsidRPr="00ED4D1C" w:rsidRDefault="00ED4D1C" w:rsidP="00ED4D1C">
            <w:pPr>
              <w:spacing w:after="0" w:line="240" w:lineRule="auto"/>
              <w:jc w:val="right"/>
              <w:rPr>
                <w:rFonts w:ascii="Calibri" w:eastAsia="Times New Roman" w:hAnsi="Calibri" w:cs="Calibri"/>
                <w:color w:val="000000"/>
                <w:kern w:val="0"/>
                <w:lang w:eastAsia="en-IN"/>
                <w14:ligatures w14:val="none"/>
              </w:rPr>
            </w:pPr>
            <w:r w:rsidRPr="00ED4D1C">
              <w:rPr>
                <w:rFonts w:ascii="Calibri" w:eastAsia="Times New Roman" w:hAnsi="Calibri" w:cs="Calibri"/>
                <w:color w:val="000000"/>
                <w:kern w:val="0"/>
                <w:lang w:eastAsia="en-IN"/>
                <w14:ligatures w14:val="none"/>
              </w:rPr>
              <w:t>43.60</w:t>
            </w:r>
          </w:p>
        </w:tc>
        <w:tc>
          <w:tcPr>
            <w:tcW w:w="1760" w:type="dxa"/>
            <w:tcBorders>
              <w:top w:val="nil"/>
              <w:left w:val="nil"/>
              <w:bottom w:val="single" w:sz="8" w:space="0" w:color="auto"/>
              <w:right w:val="single" w:sz="8" w:space="0" w:color="auto"/>
            </w:tcBorders>
            <w:shd w:val="clear" w:color="auto" w:fill="auto"/>
            <w:vAlign w:val="center"/>
            <w:hideMark/>
          </w:tcPr>
          <w:p w14:paraId="1EA1407B" w14:textId="77777777" w:rsidR="00ED4D1C" w:rsidRPr="00ED4D1C" w:rsidRDefault="00ED4D1C" w:rsidP="00ED4D1C">
            <w:pPr>
              <w:spacing w:after="0" w:line="240" w:lineRule="auto"/>
              <w:jc w:val="right"/>
              <w:rPr>
                <w:rFonts w:ascii="Calibri" w:eastAsia="Times New Roman" w:hAnsi="Calibri" w:cs="Calibri"/>
                <w:color w:val="000000"/>
                <w:kern w:val="0"/>
                <w:lang w:eastAsia="en-IN"/>
                <w14:ligatures w14:val="none"/>
              </w:rPr>
            </w:pPr>
            <w:r w:rsidRPr="00ED4D1C">
              <w:rPr>
                <w:rFonts w:ascii="Calibri" w:eastAsia="Times New Roman" w:hAnsi="Calibri" w:cs="Calibri"/>
                <w:color w:val="000000"/>
                <w:kern w:val="0"/>
                <w:lang w:eastAsia="en-IN"/>
                <w14:ligatures w14:val="none"/>
              </w:rPr>
              <w:t>45.72</w:t>
            </w:r>
          </w:p>
        </w:tc>
        <w:tc>
          <w:tcPr>
            <w:tcW w:w="1900" w:type="dxa"/>
            <w:tcBorders>
              <w:top w:val="nil"/>
              <w:left w:val="nil"/>
              <w:bottom w:val="single" w:sz="8" w:space="0" w:color="auto"/>
              <w:right w:val="single" w:sz="8" w:space="0" w:color="auto"/>
            </w:tcBorders>
            <w:shd w:val="clear" w:color="auto" w:fill="auto"/>
            <w:vAlign w:val="center"/>
            <w:hideMark/>
          </w:tcPr>
          <w:p w14:paraId="2B336588" w14:textId="77777777" w:rsidR="00ED4D1C" w:rsidRPr="00ED4D1C" w:rsidRDefault="00ED4D1C" w:rsidP="00ED4D1C">
            <w:pPr>
              <w:spacing w:after="0" w:line="240" w:lineRule="auto"/>
              <w:jc w:val="right"/>
              <w:rPr>
                <w:rFonts w:ascii="Calibri" w:eastAsia="Times New Roman" w:hAnsi="Calibri" w:cs="Calibri"/>
                <w:color w:val="000000"/>
                <w:kern w:val="0"/>
                <w:lang w:eastAsia="en-IN"/>
                <w14:ligatures w14:val="none"/>
              </w:rPr>
            </w:pPr>
            <w:r w:rsidRPr="00ED4D1C">
              <w:rPr>
                <w:rFonts w:ascii="Calibri" w:eastAsia="Times New Roman" w:hAnsi="Calibri" w:cs="Calibri"/>
                <w:color w:val="000000"/>
                <w:kern w:val="0"/>
                <w:lang w:eastAsia="en-IN"/>
                <w14:ligatures w14:val="none"/>
              </w:rPr>
              <w:t>47.00</w:t>
            </w:r>
          </w:p>
        </w:tc>
      </w:tr>
      <w:tr w:rsidR="00ED4D1C" w:rsidRPr="00ED4D1C" w14:paraId="3B1347AD" w14:textId="77777777" w:rsidTr="00ED4D1C">
        <w:trPr>
          <w:trHeight w:val="315"/>
          <w:jc w:val="center"/>
        </w:trPr>
        <w:tc>
          <w:tcPr>
            <w:tcW w:w="61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C9C8126" w14:textId="77777777" w:rsidR="00ED4D1C" w:rsidRPr="00ED4D1C" w:rsidRDefault="00ED4D1C" w:rsidP="00ED4D1C">
            <w:pPr>
              <w:spacing w:after="0" w:line="240" w:lineRule="auto"/>
              <w:jc w:val="center"/>
              <w:rPr>
                <w:rFonts w:ascii="Calibri" w:eastAsia="Times New Roman" w:hAnsi="Calibri" w:cs="Calibri"/>
                <w:b/>
                <w:bCs/>
                <w:color w:val="000000"/>
                <w:kern w:val="0"/>
                <w:lang w:eastAsia="en-IN"/>
                <w14:ligatures w14:val="none"/>
              </w:rPr>
            </w:pPr>
            <w:r w:rsidRPr="00ED4D1C">
              <w:rPr>
                <w:rFonts w:ascii="Calibri" w:eastAsia="Times New Roman" w:hAnsi="Calibri" w:cstheme="minorHAnsi"/>
                <w:b/>
                <w:bCs/>
                <w:color w:val="000000"/>
                <w:kern w:val="0"/>
                <w:lang w:val="en-US" w:eastAsia="en-IN"/>
                <w14:ligatures w14:val="none"/>
              </w:rPr>
              <w:t>Street Vendors &amp; Market Traders</w:t>
            </w:r>
          </w:p>
        </w:tc>
      </w:tr>
      <w:tr w:rsidR="00ED4D1C" w:rsidRPr="00ED4D1C" w14:paraId="52D66CD1" w14:textId="77777777" w:rsidTr="00ED4D1C">
        <w:trPr>
          <w:trHeight w:val="3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DB18C84" w14:textId="77777777" w:rsidR="00ED4D1C" w:rsidRPr="00ED4D1C" w:rsidRDefault="00ED4D1C" w:rsidP="00ED4D1C">
            <w:pPr>
              <w:spacing w:after="0" w:line="240" w:lineRule="auto"/>
              <w:rPr>
                <w:rFonts w:ascii="Calibri" w:eastAsia="Times New Roman" w:hAnsi="Calibri" w:cs="Calibri"/>
                <w:color w:val="000000"/>
                <w:kern w:val="0"/>
                <w:lang w:eastAsia="en-IN"/>
                <w14:ligatures w14:val="none"/>
              </w:rPr>
            </w:pPr>
            <w:r w:rsidRPr="00ED4D1C">
              <w:rPr>
                <w:rFonts w:ascii="Calibri" w:eastAsia="Times New Roman" w:hAnsi="Calibri" w:cstheme="minorHAnsi"/>
                <w:color w:val="000000"/>
                <w:kern w:val="0"/>
                <w:lang w:val="en-US" w:eastAsia="en-IN"/>
                <w14:ligatures w14:val="none"/>
              </w:rPr>
              <w:t>All</w:t>
            </w:r>
          </w:p>
        </w:tc>
        <w:tc>
          <w:tcPr>
            <w:tcW w:w="1480" w:type="dxa"/>
            <w:tcBorders>
              <w:top w:val="nil"/>
              <w:left w:val="nil"/>
              <w:bottom w:val="single" w:sz="8" w:space="0" w:color="auto"/>
              <w:right w:val="single" w:sz="8" w:space="0" w:color="auto"/>
            </w:tcBorders>
            <w:shd w:val="clear" w:color="auto" w:fill="auto"/>
            <w:vAlign w:val="center"/>
            <w:hideMark/>
          </w:tcPr>
          <w:p w14:paraId="4F688788" w14:textId="77777777" w:rsidR="00ED4D1C" w:rsidRPr="00ED4D1C" w:rsidRDefault="00ED4D1C" w:rsidP="00ED4D1C">
            <w:pPr>
              <w:spacing w:after="0" w:line="240" w:lineRule="auto"/>
              <w:jc w:val="right"/>
              <w:rPr>
                <w:rFonts w:ascii="Calibri" w:eastAsia="Times New Roman" w:hAnsi="Calibri" w:cs="Calibri"/>
                <w:color w:val="000000"/>
                <w:kern w:val="0"/>
                <w:lang w:eastAsia="en-IN"/>
                <w14:ligatures w14:val="none"/>
              </w:rPr>
            </w:pPr>
            <w:r w:rsidRPr="00ED4D1C">
              <w:rPr>
                <w:rFonts w:ascii="Calibri" w:eastAsia="Times New Roman" w:hAnsi="Calibri" w:cs="Calibri"/>
                <w:color w:val="000000"/>
                <w:kern w:val="0"/>
                <w:lang w:eastAsia="en-IN"/>
                <w14:ligatures w14:val="none"/>
              </w:rPr>
              <w:t>44.38</w:t>
            </w:r>
          </w:p>
        </w:tc>
        <w:tc>
          <w:tcPr>
            <w:tcW w:w="1760" w:type="dxa"/>
            <w:tcBorders>
              <w:top w:val="nil"/>
              <w:left w:val="nil"/>
              <w:bottom w:val="single" w:sz="8" w:space="0" w:color="auto"/>
              <w:right w:val="single" w:sz="8" w:space="0" w:color="auto"/>
            </w:tcBorders>
            <w:shd w:val="clear" w:color="auto" w:fill="auto"/>
            <w:vAlign w:val="center"/>
            <w:hideMark/>
          </w:tcPr>
          <w:p w14:paraId="782455AD" w14:textId="77777777" w:rsidR="00ED4D1C" w:rsidRPr="00ED4D1C" w:rsidRDefault="00ED4D1C" w:rsidP="00ED4D1C">
            <w:pPr>
              <w:spacing w:after="0" w:line="240" w:lineRule="auto"/>
              <w:jc w:val="right"/>
              <w:rPr>
                <w:rFonts w:ascii="Calibri" w:eastAsia="Times New Roman" w:hAnsi="Calibri" w:cs="Calibri"/>
                <w:color w:val="000000"/>
                <w:kern w:val="0"/>
                <w:lang w:eastAsia="en-IN"/>
                <w14:ligatures w14:val="none"/>
              </w:rPr>
            </w:pPr>
            <w:r w:rsidRPr="00ED4D1C">
              <w:rPr>
                <w:rFonts w:ascii="Calibri" w:eastAsia="Times New Roman" w:hAnsi="Calibri" w:cs="Calibri"/>
                <w:color w:val="000000"/>
                <w:kern w:val="0"/>
                <w:lang w:eastAsia="en-IN"/>
                <w14:ligatures w14:val="none"/>
              </w:rPr>
              <w:t>45.61</w:t>
            </w:r>
          </w:p>
        </w:tc>
        <w:tc>
          <w:tcPr>
            <w:tcW w:w="1900" w:type="dxa"/>
            <w:tcBorders>
              <w:top w:val="nil"/>
              <w:left w:val="nil"/>
              <w:bottom w:val="single" w:sz="8" w:space="0" w:color="auto"/>
              <w:right w:val="single" w:sz="8" w:space="0" w:color="auto"/>
            </w:tcBorders>
            <w:shd w:val="clear" w:color="auto" w:fill="auto"/>
            <w:vAlign w:val="center"/>
            <w:hideMark/>
          </w:tcPr>
          <w:p w14:paraId="24F7D5EB" w14:textId="77777777" w:rsidR="00ED4D1C" w:rsidRPr="00ED4D1C" w:rsidRDefault="00ED4D1C" w:rsidP="00ED4D1C">
            <w:pPr>
              <w:spacing w:after="0" w:line="240" w:lineRule="auto"/>
              <w:jc w:val="right"/>
              <w:rPr>
                <w:rFonts w:ascii="Calibri" w:eastAsia="Times New Roman" w:hAnsi="Calibri" w:cs="Calibri"/>
                <w:color w:val="000000"/>
                <w:kern w:val="0"/>
                <w:lang w:eastAsia="en-IN"/>
                <w14:ligatures w14:val="none"/>
              </w:rPr>
            </w:pPr>
            <w:r w:rsidRPr="00ED4D1C">
              <w:rPr>
                <w:rFonts w:ascii="Calibri" w:eastAsia="Times New Roman" w:hAnsi="Calibri" w:cs="Calibri"/>
                <w:color w:val="000000"/>
                <w:kern w:val="0"/>
                <w:lang w:eastAsia="en-IN"/>
                <w14:ligatures w14:val="none"/>
              </w:rPr>
              <w:t>50.00</w:t>
            </w:r>
          </w:p>
        </w:tc>
      </w:tr>
      <w:tr w:rsidR="00ED4D1C" w:rsidRPr="00ED4D1C" w14:paraId="03B487BD" w14:textId="77777777" w:rsidTr="00ED4D1C">
        <w:trPr>
          <w:trHeight w:val="3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7195C9B" w14:textId="77777777" w:rsidR="00ED4D1C" w:rsidRPr="00ED4D1C" w:rsidRDefault="00ED4D1C" w:rsidP="00ED4D1C">
            <w:pPr>
              <w:spacing w:after="0" w:line="240" w:lineRule="auto"/>
              <w:rPr>
                <w:rFonts w:ascii="Calibri" w:eastAsia="Times New Roman" w:hAnsi="Calibri" w:cs="Calibri"/>
                <w:color w:val="000000"/>
                <w:kern w:val="0"/>
                <w:lang w:eastAsia="en-IN"/>
                <w14:ligatures w14:val="none"/>
              </w:rPr>
            </w:pPr>
            <w:r w:rsidRPr="00ED4D1C">
              <w:rPr>
                <w:rFonts w:ascii="Calibri" w:eastAsia="Times New Roman" w:hAnsi="Calibri" w:cstheme="minorHAnsi"/>
                <w:color w:val="000000"/>
                <w:kern w:val="0"/>
                <w:lang w:val="en-US" w:eastAsia="en-IN"/>
                <w14:ligatures w14:val="none"/>
              </w:rPr>
              <w:t>Women</w:t>
            </w:r>
          </w:p>
        </w:tc>
        <w:tc>
          <w:tcPr>
            <w:tcW w:w="1480" w:type="dxa"/>
            <w:tcBorders>
              <w:top w:val="nil"/>
              <w:left w:val="nil"/>
              <w:bottom w:val="single" w:sz="8" w:space="0" w:color="auto"/>
              <w:right w:val="single" w:sz="8" w:space="0" w:color="auto"/>
            </w:tcBorders>
            <w:shd w:val="clear" w:color="auto" w:fill="auto"/>
            <w:vAlign w:val="center"/>
            <w:hideMark/>
          </w:tcPr>
          <w:p w14:paraId="73024F24" w14:textId="77777777" w:rsidR="00ED4D1C" w:rsidRPr="00ED4D1C" w:rsidRDefault="00ED4D1C" w:rsidP="00ED4D1C">
            <w:pPr>
              <w:spacing w:after="0" w:line="240" w:lineRule="auto"/>
              <w:jc w:val="right"/>
              <w:rPr>
                <w:rFonts w:ascii="Calibri" w:eastAsia="Times New Roman" w:hAnsi="Calibri" w:cs="Calibri"/>
                <w:color w:val="000000"/>
                <w:kern w:val="0"/>
                <w:lang w:eastAsia="en-IN"/>
                <w14:ligatures w14:val="none"/>
              </w:rPr>
            </w:pPr>
            <w:r w:rsidRPr="00ED4D1C">
              <w:rPr>
                <w:rFonts w:ascii="Calibri" w:eastAsia="Times New Roman" w:hAnsi="Calibri" w:cs="Calibri"/>
                <w:color w:val="000000"/>
                <w:kern w:val="0"/>
                <w:lang w:eastAsia="en-IN"/>
                <w14:ligatures w14:val="none"/>
              </w:rPr>
              <w:t>33.46</w:t>
            </w:r>
          </w:p>
        </w:tc>
        <w:tc>
          <w:tcPr>
            <w:tcW w:w="1760" w:type="dxa"/>
            <w:tcBorders>
              <w:top w:val="nil"/>
              <w:left w:val="nil"/>
              <w:bottom w:val="single" w:sz="8" w:space="0" w:color="auto"/>
              <w:right w:val="single" w:sz="8" w:space="0" w:color="auto"/>
            </w:tcBorders>
            <w:shd w:val="clear" w:color="auto" w:fill="auto"/>
            <w:vAlign w:val="center"/>
            <w:hideMark/>
          </w:tcPr>
          <w:p w14:paraId="3AA3180E" w14:textId="77777777" w:rsidR="00ED4D1C" w:rsidRPr="00ED4D1C" w:rsidRDefault="00ED4D1C" w:rsidP="00ED4D1C">
            <w:pPr>
              <w:spacing w:after="0" w:line="240" w:lineRule="auto"/>
              <w:jc w:val="right"/>
              <w:rPr>
                <w:rFonts w:ascii="Calibri" w:eastAsia="Times New Roman" w:hAnsi="Calibri" w:cs="Calibri"/>
                <w:color w:val="000000"/>
                <w:kern w:val="0"/>
                <w:lang w:eastAsia="en-IN"/>
                <w14:ligatures w14:val="none"/>
              </w:rPr>
            </w:pPr>
            <w:r w:rsidRPr="00ED4D1C">
              <w:rPr>
                <w:rFonts w:ascii="Calibri" w:eastAsia="Times New Roman" w:hAnsi="Calibri" w:cs="Calibri"/>
                <w:color w:val="000000"/>
                <w:kern w:val="0"/>
                <w:lang w:eastAsia="en-IN"/>
                <w14:ligatures w14:val="none"/>
              </w:rPr>
              <w:t>35.16</w:t>
            </w:r>
          </w:p>
        </w:tc>
        <w:tc>
          <w:tcPr>
            <w:tcW w:w="1900" w:type="dxa"/>
            <w:tcBorders>
              <w:top w:val="nil"/>
              <w:left w:val="nil"/>
              <w:bottom w:val="single" w:sz="8" w:space="0" w:color="auto"/>
              <w:right w:val="single" w:sz="8" w:space="0" w:color="auto"/>
            </w:tcBorders>
            <w:shd w:val="clear" w:color="auto" w:fill="auto"/>
            <w:vAlign w:val="center"/>
            <w:hideMark/>
          </w:tcPr>
          <w:p w14:paraId="1DDEB438" w14:textId="77777777" w:rsidR="00ED4D1C" w:rsidRPr="00ED4D1C" w:rsidRDefault="00ED4D1C" w:rsidP="00ED4D1C">
            <w:pPr>
              <w:spacing w:after="0" w:line="240" w:lineRule="auto"/>
              <w:jc w:val="right"/>
              <w:rPr>
                <w:rFonts w:ascii="Calibri" w:eastAsia="Times New Roman" w:hAnsi="Calibri" w:cs="Calibri"/>
                <w:color w:val="000000"/>
                <w:kern w:val="0"/>
                <w:lang w:eastAsia="en-IN"/>
                <w14:ligatures w14:val="none"/>
              </w:rPr>
            </w:pPr>
            <w:r w:rsidRPr="00ED4D1C">
              <w:rPr>
                <w:rFonts w:ascii="Calibri" w:eastAsia="Times New Roman" w:hAnsi="Calibri" w:cs="Calibri"/>
                <w:color w:val="000000"/>
                <w:kern w:val="0"/>
                <w:lang w:eastAsia="en-IN"/>
                <w14:ligatures w14:val="none"/>
              </w:rPr>
              <w:t>41.39</w:t>
            </w:r>
          </w:p>
        </w:tc>
      </w:tr>
      <w:tr w:rsidR="00ED4D1C" w:rsidRPr="00ED4D1C" w14:paraId="48A33C6A" w14:textId="77777777" w:rsidTr="00ED4D1C">
        <w:trPr>
          <w:trHeight w:val="3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FC80466" w14:textId="77777777" w:rsidR="00ED4D1C" w:rsidRPr="00ED4D1C" w:rsidRDefault="00ED4D1C" w:rsidP="00ED4D1C">
            <w:pPr>
              <w:spacing w:after="0" w:line="240" w:lineRule="auto"/>
              <w:rPr>
                <w:rFonts w:ascii="Calibri" w:eastAsia="Times New Roman" w:hAnsi="Calibri" w:cs="Calibri"/>
                <w:color w:val="000000"/>
                <w:kern w:val="0"/>
                <w:lang w:eastAsia="en-IN"/>
                <w14:ligatures w14:val="none"/>
              </w:rPr>
            </w:pPr>
            <w:r w:rsidRPr="00ED4D1C">
              <w:rPr>
                <w:rFonts w:ascii="Calibri" w:eastAsia="Times New Roman" w:hAnsi="Calibri" w:cstheme="minorHAnsi"/>
                <w:color w:val="000000"/>
                <w:kern w:val="0"/>
                <w:lang w:val="en-US" w:eastAsia="en-IN"/>
                <w14:ligatures w14:val="none"/>
              </w:rPr>
              <w:t>Men</w:t>
            </w:r>
          </w:p>
        </w:tc>
        <w:tc>
          <w:tcPr>
            <w:tcW w:w="1480" w:type="dxa"/>
            <w:tcBorders>
              <w:top w:val="nil"/>
              <w:left w:val="nil"/>
              <w:bottom w:val="single" w:sz="8" w:space="0" w:color="auto"/>
              <w:right w:val="single" w:sz="8" w:space="0" w:color="auto"/>
            </w:tcBorders>
            <w:shd w:val="clear" w:color="auto" w:fill="auto"/>
            <w:vAlign w:val="center"/>
            <w:hideMark/>
          </w:tcPr>
          <w:p w14:paraId="775D935E" w14:textId="77777777" w:rsidR="00ED4D1C" w:rsidRPr="00ED4D1C" w:rsidRDefault="00ED4D1C" w:rsidP="00ED4D1C">
            <w:pPr>
              <w:spacing w:after="0" w:line="240" w:lineRule="auto"/>
              <w:jc w:val="right"/>
              <w:rPr>
                <w:rFonts w:ascii="Calibri" w:eastAsia="Times New Roman" w:hAnsi="Calibri" w:cs="Calibri"/>
                <w:color w:val="000000"/>
                <w:kern w:val="0"/>
                <w:lang w:eastAsia="en-IN"/>
                <w14:ligatures w14:val="none"/>
              </w:rPr>
            </w:pPr>
            <w:r w:rsidRPr="00ED4D1C">
              <w:rPr>
                <w:rFonts w:ascii="Calibri" w:eastAsia="Times New Roman" w:hAnsi="Calibri" w:cs="Calibri"/>
                <w:color w:val="000000"/>
                <w:kern w:val="0"/>
                <w:lang w:eastAsia="en-IN"/>
                <w14:ligatures w14:val="none"/>
              </w:rPr>
              <w:t>50.00</w:t>
            </w:r>
          </w:p>
        </w:tc>
        <w:tc>
          <w:tcPr>
            <w:tcW w:w="1760" w:type="dxa"/>
            <w:tcBorders>
              <w:top w:val="nil"/>
              <w:left w:val="nil"/>
              <w:bottom w:val="single" w:sz="8" w:space="0" w:color="auto"/>
              <w:right w:val="single" w:sz="8" w:space="0" w:color="auto"/>
            </w:tcBorders>
            <w:shd w:val="clear" w:color="auto" w:fill="auto"/>
            <w:vAlign w:val="center"/>
            <w:hideMark/>
          </w:tcPr>
          <w:p w14:paraId="5BEB86F1" w14:textId="77777777" w:rsidR="00ED4D1C" w:rsidRPr="00ED4D1C" w:rsidRDefault="00ED4D1C" w:rsidP="00ED4D1C">
            <w:pPr>
              <w:spacing w:after="0" w:line="240" w:lineRule="auto"/>
              <w:jc w:val="right"/>
              <w:rPr>
                <w:rFonts w:ascii="Calibri" w:eastAsia="Times New Roman" w:hAnsi="Calibri" w:cs="Calibri"/>
                <w:color w:val="000000"/>
                <w:kern w:val="0"/>
                <w:lang w:eastAsia="en-IN"/>
                <w14:ligatures w14:val="none"/>
              </w:rPr>
            </w:pPr>
            <w:r w:rsidRPr="00ED4D1C">
              <w:rPr>
                <w:rFonts w:ascii="Calibri" w:eastAsia="Times New Roman" w:hAnsi="Calibri" w:cs="Calibri"/>
                <w:color w:val="000000"/>
                <w:kern w:val="0"/>
                <w:lang w:eastAsia="en-IN"/>
                <w14:ligatures w14:val="none"/>
              </w:rPr>
              <w:t>52.47</w:t>
            </w:r>
          </w:p>
        </w:tc>
        <w:tc>
          <w:tcPr>
            <w:tcW w:w="1900" w:type="dxa"/>
            <w:tcBorders>
              <w:top w:val="nil"/>
              <w:left w:val="nil"/>
              <w:bottom w:val="single" w:sz="8" w:space="0" w:color="auto"/>
              <w:right w:val="single" w:sz="8" w:space="0" w:color="auto"/>
            </w:tcBorders>
            <w:shd w:val="clear" w:color="auto" w:fill="auto"/>
            <w:vAlign w:val="center"/>
            <w:hideMark/>
          </w:tcPr>
          <w:p w14:paraId="75A4A6E3" w14:textId="77777777" w:rsidR="00ED4D1C" w:rsidRPr="00ED4D1C" w:rsidRDefault="00ED4D1C" w:rsidP="00ED4D1C">
            <w:pPr>
              <w:spacing w:after="0" w:line="240" w:lineRule="auto"/>
              <w:jc w:val="right"/>
              <w:rPr>
                <w:rFonts w:ascii="Calibri" w:eastAsia="Times New Roman" w:hAnsi="Calibri" w:cs="Calibri"/>
                <w:color w:val="000000"/>
                <w:kern w:val="0"/>
                <w:lang w:eastAsia="en-IN"/>
                <w14:ligatures w14:val="none"/>
              </w:rPr>
            </w:pPr>
            <w:r w:rsidRPr="00ED4D1C">
              <w:rPr>
                <w:rFonts w:ascii="Calibri" w:eastAsia="Times New Roman" w:hAnsi="Calibri" w:cs="Calibri"/>
                <w:color w:val="000000"/>
                <w:kern w:val="0"/>
                <w:lang w:eastAsia="en-IN"/>
                <w14:ligatures w14:val="none"/>
              </w:rPr>
              <w:t>55.16</w:t>
            </w:r>
          </w:p>
        </w:tc>
      </w:tr>
      <w:tr w:rsidR="00ED4D1C" w:rsidRPr="00ED4D1C" w14:paraId="07029A5B" w14:textId="77777777" w:rsidTr="00ED4D1C">
        <w:trPr>
          <w:trHeight w:val="315"/>
          <w:jc w:val="center"/>
        </w:trPr>
        <w:tc>
          <w:tcPr>
            <w:tcW w:w="61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951825A" w14:textId="77777777" w:rsidR="00ED4D1C" w:rsidRPr="00ED4D1C" w:rsidRDefault="00ED4D1C" w:rsidP="00ED4D1C">
            <w:pPr>
              <w:spacing w:after="0" w:line="240" w:lineRule="auto"/>
              <w:jc w:val="center"/>
              <w:rPr>
                <w:rFonts w:ascii="Calibri" w:eastAsia="Times New Roman" w:hAnsi="Calibri" w:cs="Calibri"/>
                <w:b/>
                <w:bCs/>
                <w:color w:val="000000"/>
                <w:kern w:val="0"/>
                <w:lang w:eastAsia="en-IN"/>
                <w14:ligatures w14:val="none"/>
              </w:rPr>
            </w:pPr>
            <w:r w:rsidRPr="00ED4D1C">
              <w:rPr>
                <w:rFonts w:ascii="Calibri" w:eastAsia="Times New Roman" w:hAnsi="Calibri" w:cstheme="minorHAnsi"/>
                <w:b/>
                <w:bCs/>
                <w:color w:val="000000"/>
                <w:kern w:val="0"/>
                <w:lang w:val="en-US" w:eastAsia="en-IN"/>
                <w14:ligatures w14:val="none"/>
              </w:rPr>
              <w:t>Waste Pickers</w:t>
            </w:r>
          </w:p>
        </w:tc>
      </w:tr>
      <w:tr w:rsidR="00ED4D1C" w:rsidRPr="00ED4D1C" w14:paraId="4F529C94" w14:textId="77777777" w:rsidTr="00ED4D1C">
        <w:trPr>
          <w:trHeight w:val="3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9E83881" w14:textId="77777777" w:rsidR="00ED4D1C" w:rsidRPr="00ED4D1C" w:rsidRDefault="00ED4D1C" w:rsidP="00ED4D1C">
            <w:pPr>
              <w:spacing w:after="0" w:line="240" w:lineRule="auto"/>
              <w:rPr>
                <w:rFonts w:ascii="Calibri" w:eastAsia="Times New Roman" w:hAnsi="Calibri" w:cs="Calibri"/>
                <w:color w:val="000000"/>
                <w:kern w:val="0"/>
                <w:lang w:eastAsia="en-IN"/>
                <w14:ligatures w14:val="none"/>
              </w:rPr>
            </w:pPr>
            <w:r w:rsidRPr="00ED4D1C">
              <w:rPr>
                <w:rFonts w:ascii="Calibri" w:eastAsia="Times New Roman" w:hAnsi="Calibri" w:cstheme="minorHAnsi"/>
                <w:color w:val="000000"/>
                <w:kern w:val="0"/>
                <w:lang w:val="en-US" w:eastAsia="en-IN"/>
                <w14:ligatures w14:val="none"/>
              </w:rPr>
              <w:t>All</w:t>
            </w:r>
          </w:p>
        </w:tc>
        <w:tc>
          <w:tcPr>
            <w:tcW w:w="1480" w:type="dxa"/>
            <w:tcBorders>
              <w:top w:val="nil"/>
              <w:left w:val="nil"/>
              <w:bottom w:val="single" w:sz="8" w:space="0" w:color="auto"/>
              <w:right w:val="single" w:sz="8" w:space="0" w:color="auto"/>
            </w:tcBorders>
            <w:shd w:val="clear" w:color="auto" w:fill="auto"/>
            <w:vAlign w:val="center"/>
            <w:hideMark/>
          </w:tcPr>
          <w:p w14:paraId="2CCC5D1E" w14:textId="77777777" w:rsidR="00ED4D1C" w:rsidRPr="00ED4D1C" w:rsidRDefault="00ED4D1C" w:rsidP="00ED4D1C">
            <w:pPr>
              <w:spacing w:after="0" w:line="240" w:lineRule="auto"/>
              <w:jc w:val="right"/>
              <w:rPr>
                <w:rFonts w:ascii="Calibri" w:eastAsia="Times New Roman" w:hAnsi="Calibri" w:cs="Calibri"/>
                <w:color w:val="000000"/>
                <w:kern w:val="0"/>
                <w:lang w:eastAsia="en-IN"/>
                <w14:ligatures w14:val="none"/>
              </w:rPr>
            </w:pPr>
            <w:r w:rsidRPr="00ED4D1C">
              <w:rPr>
                <w:rFonts w:ascii="Calibri" w:eastAsia="Times New Roman" w:hAnsi="Calibri" w:cs="Calibri"/>
                <w:color w:val="000000"/>
                <w:kern w:val="0"/>
                <w:lang w:eastAsia="en-IN"/>
                <w14:ligatures w14:val="none"/>
              </w:rPr>
              <w:t>45.58</w:t>
            </w:r>
          </w:p>
        </w:tc>
        <w:tc>
          <w:tcPr>
            <w:tcW w:w="1760" w:type="dxa"/>
            <w:tcBorders>
              <w:top w:val="nil"/>
              <w:left w:val="nil"/>
              <w:bottom w:val="single" w:sz="8" w:space="0" w:color="auto"/>
              <w:right w:val="single" w:sz="8" w:space="0" w:color="auto"/>
            </w:tcBorders>
            <w:shd w:val="clear" w:color="auto" w:fill="auto"/>
            <w:vAlign w:val="center"/>
            <w:hideMark/>
          </w:tcPr>
          <w:p w14:paraId="371D20D7" w14:textId="77777777" w:rsidR="00ED4D1C" w:rsidRPr="00ED4D1C" w:rsidRDefault="00ED4D1C" w:rsidP="00ED4D1C">
            <w:pPr>
              <w:spacing w:after="0" w:line="240" w:lineRule="auto"/>
              <w:jc w:val="right"/>
              <w:rPr>
                <w:rFonts w:ascii="Calibri" w:eastAsia="Times New Roman" w:hAnsi="Calibri" w:cs="Calibri"/>
                <w:color w:val="000000"/>
                <w:kern w:val="0"/>
                <w:lang w:eastAsia="en-IN"/>
                <w14:ligatures w14:val="none"/>
              </w:rPr>
            </w:pPr>
            <w:r w:rsidRPr="00ED4D1C">
              <w:rPr>
                <w:rFonts w:ascii="Calibri" w:eastAsia="Times New Roman" w:hAnsi="Calibri" w:cs="Calibri"/>
                <w:color w:val="000000"/>
                <w:kern w:val="0"/>
                <w:lang w:eastAsia="en-IN"/>
                <w14:ligatures w14:val="none"/>
              </w:rPr>
              <w:t>49.02</w:t>
            </w:r>
          </w:p>
        </w:tc>
        <w:tc>
          <w:tcPr>
            <w:tcW w:w="1900" w:type="dxa"/>
            <w:tcBorders>
              <w:top w:val="nil"/>
              <w:left w:val="nil"/>
              <w:bottom w:val="single" w:sz="8" w:space="0" w:color="auto"/>
              <w:right w:val="single" w:sz="8" w:space="0" w:color="auto"/>
            </w:tcBorders>
            <w:shd w:val="clear" w:color="auto" w:fill="auto"/>
            <w:vAlign w:val="center"/>
            <w:hideMark/>
          </w:tcPr>
          <w:p w14:paraId="7381A2E2" w14:textId="77777777" w:rsidR="00ED4D1C" w:rsidRPr="00ED4D1C" w:rsidRDefault="00ED4D1C" w:rsidP="00ED4D1C">
            <w:pPr>
              <w:spacing w:after="0" w:line="240" w:lineRule="auto"/>
              <w:jc w:val="right"/>
              <w:rPr>
                <w:rFonts w:ascii="Calibri" w:eastAsia="Times New Roman" w:hAnsi="Calibri" w:cs="Calibri"/>
                <w:color w:val="000000"/>
                <w:kern w:val="0"/>
                <w:lang w:eastAsia="en-IN"/>
                <w14:ligatures w14:val="none"/>
              </w:rPr>
            </w:pPr>
            <w:r w:rsidRPr="00ED4D1C">
              <w:rPr>
                <w:rFonts w:ascii="Calibri" w:eastAsia="Times New Roman" w:hAnsi="Calibri" w:cs="Calibri"/>
                <w:color w:val="000000"/>
                <w:kern w:val="0"/>
                <w:lang w:eastAsia="en-IN"/>
                <w14:ligatures w14:val="none"/>
              </w:rPr>
              <w:t>55.53</w:t>
            </w:r>
          </w:p>
        </w:tc>
      </w:tr>
      <w:tr w:rsidR="00ED4D1C" w:rsidRPr="00ED4D1C" w14:paraId="02220135" w14:textId="77777777" w:rsidTr="00ED4D1C">
        <w:trPr>
          <w:trHeight w:val="3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F4DC9EF" w14:textId="77777777" w:rsidR="00ED4D1C" w:rsidRPr="00ED4D1C" w:rsidRDefault="00ED4D1C" w:rsidP="00ED4D1C">
            <w:pPr>
              <w:spacing w:after="0" w:line="240" w:lineRule="auto"/>
              <w:rPr>
                <w:rFonts w:ascii="Calibri" w:eastAsia="Times New Roman" w:hAnsi="Calibri" w:cs="Calibri"/>
                <w:color w:val="000000"/>
                <w:kern w:val="0"/>
                <w:lang w:eastAsia="en-IN"/>
                <w14:ligatures w14:val="none"/>
              </w:rPr>
            </w:pPr>
            <w:r w:rsidRPr="00ED4D1C">
              <w:rPr>
                <w:rFonts w:ascii="Calibri" w:eastAsia="Times New Roman" w:hAnsi="Calibri" w:cstheme="minorHAnsi"/>
                <w:color w:val="000000"/>
                <w:kern w:val="0"/>
                <w:lang w:val="en-US" w:eastAsia="en-IN"/>
                <w14:ligatures w14:val="none"/>
              </w:rPr>
              <w:t>Women</w:t>
            </w:r>
          </w:p>
        </w:tc>
        <w:tc>
          <w:tcPr>
            <w:tcW w:w="1480" w:type="dxa"/>
            <w:tcBorders>
              <w:top w:val="nil"/>
              <w:left w:val="nil"/>
              <w:bottom w:val="single" w:sz="8" w:space="0" w:color="auto"/>
              <w:right w:val="single" w:sz="8" w:space="0" w:color="auto"/>
            </w:tcBorders>
            <w:shd w:val="clear" w:color="auto" w:fill="auto"/>
            <w:vAlign w:val="center"/>
            <w:hideMark/>
          </w:tcPr>
          <w:p w14:paraId="5648AC71" w14:textId="77777777" w:rsidR="00ED4D1C" w:rsidRPr="00ED4D1C" w:rsidRDefault="00ED4D1C" w:rsidP="00ED4D1C">
            <w:pPr>
              <w:spacing w:after="0" w:line="240" w:lineRule="auto"/>
              <w:jc w:val="right"/>
              <w:rPr>
                <w:rFonts w:ascii="Calibri" w:eastAsia="Times New Roman" w:hAnsi="Calibri" w:cs="Calibri"/>
                <w:color w:val="000000"/>
                <w:kern w:val="0"/>
                <w:lang w:eastAsia="en-IN"/>
                <w14:ligatures w14:val="none"/>
              </w:rPr>
            </w:pPr>
            <w:r w:rsidRPr="00ED4D1C">
              <w:rPr>
                <w:rFonts w:ascii="Calibri" w:eastAsia="Times New Roman" w:hAnsi="Calibri" w:cs="Calibri"/>
                <w:color w:val="000000"/>
                <w:kern w:val="0"/>
                <w:lang w:eastAsia="en-IN"/>
                <w14:ligatures w14:val="none"/>
              </w:rPr>
              <w:t>39.15</w:t>
            </w:r>
          </w:p>
        </w:tc>
        <w:tc>
          <w:tcPr>
            <w:tcW w:w="1760" w:type="dxa"/>
            <w:tcBorders>
              <w:top w:val="nil"/>
              <w:left w:val="nil"/>
              <w:bottom w:val="single" w:sz="8" w:space="0" w:color="auto"/>
              <w:right w:val="single" w:sz="8" w:space="0" w:color="auto"/>
            </w:tcBorders>
            <w:shd w:val="clear" w:color="auto" w:fill="auto"/>
            <w:vAlign w:val="center"/>
            <w:hideMark/>
          </w:tcPr>
          <w:p w14:paraId="3D0C43FE" w14:textId="77777777" w:rsidR="00ED4D1C" w:rsidRPr="00ED4D1C" w:rsidRDefault="00ED4D1C" w:rsidP="00ED4D1C">
            <w:pPr>
              <w:spacing w:after="0" w:line="240" w:lineRule="auto"/>
              <w:jc w:val="right"/>
              <w:rPr>
                <w:rFonts w:ascii="Calibri" w:eastAsia="Times New Roman" w:hAnsi="Calibri" w:cs="Calibri"/>
                <w:color w:val="000000"/>
                <w:kern w:val="0"/>
                <w:lang w:eastAsia="en-IN"/>
                <w14:ligatures w14:val="none"/>
              </w:rPr>
            </w:pPr>
            <w:r w:rsidRPr="00ED4D1C">
              <w:rPr>
                <w:rFonts w:ascii="Calibri" w:eastAsia="Times New Roman" w:hAnsi="Calibri" w:cs="Calibri"/>
                <w:color w:val="000000"/>
                <w:kern w:val="0"/>
                <w:lang w:eastAsia="en-IN"/>
                <w14:ligatures w14:val="none"/>
              </w:rPr>
              <w:t>42.86</w:t>
            </w:r>
          </w:p>
        </w:tc>
        <w:tc>
          <w:tcPr>
            <w:tcW w:w="1900" w:type="dxa"/>
            <w:tcBorders>
              <w:top w:val="nil"/>
              <w:left w:val="nil"/>
              <w:bottom w:val="single" w:sz="8" w:space="0" w:color="auto"/>
              <w:right w:val="single" w:sz="8" w:space="0" w:color="auto"/>
            </w:tcBorders>
            <w:shd w:val="clear" w:color="auto" w:fill="auto"/>
            <w:vAlign w:val="center"/>
            <w:hideMark/>
          </w:tcPr>
          <w:p w14:paraId="1A99320E" w14:textId="77777777" w:rsidR="00ED4D1C" w:rsidRPr="00ED4D1C" w:rsidRDefault="00ED4D1C" w:rsidP="00ED4D1C">
            <w:pPr>
              <w:spacing w:after="0" w:line="240" w:lineRule="auto"/>
              <w:jc w:val="right"/>
              <w:rPr>
                <w:rFonts w:ascii="Calibri" w:eastAsia="Times New Roman" w:hAnsi="Calibri" w:cs="Calibri"/>
                <w:color w:val="000000"/>
                <w:kern w:val="0"/>
                <w:lang w:eastAsia="en-IN"/>
                <w14:ligatures w14:val="none"/>
              </w:rPr>
            </w:pPr>
            <w:r w:rsidRPr="00ED4D1C">
              <w:rPr>
                <w:rFonts w:ascii="Calibri" w:eastAsia="Times New Roman" w:hAnsi="Calibri" w:cs="Calibri"/>
                <w:color w:val="000000"/>
                <w:kern w:val="0"/>
                <w:lang w:eastAsia="en-IN"/>
                <w14:ligatures w14:val="none"/>
              </w:rPr>
              <w:t>0.00</w:t>
            </w:r>
          </w:p>
        </w:tc>
      </w:tr>
      <w:tr w:rsidR="00ED4D1C" w:rsidRPr="00ED4D1C" w14:paraId="54E91177" w14:textId="77777777" w:rsidTr="00ED4D1C">
        <w:trPr>
          <w:trHeight w:val="3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D94F19E" w14:textId="77777777" w:rsidR="00ED4D1C" w:rsidRPr="00ED4D1C" w:rsidRDefault="00ED4D1C" w:rsidP="00ED4D1C">
            <w:pPr>
              <w:spacing w:after="0" w:line="240" w:lineRule="auto"/>
              <w:rPr>
                <w:rFonts w:ascii="Calibri" w:eastAsia="Times New Roman" w:hAnsi="Calibri" w:cs="Calibri"/>
                <w:color w:val="000000"/>
                <w:kern w:val="0"/>
                <w:lang w:eastAsia="en-IN"/>
                <w14:ligatures w14:val="none"/>
              </w:rPr>
            </w:pPr>
            <w:r w:rsidRPr="00ED4D1C">
              <w:rPr>
                <w:rFonts w:ascii="Calibri" w:eastAsia="Times New Roman" w:hAnsi="Calibri" w:cstheme="minorHAnsi"/>
                <w:color w:val="000000"/>
                <w:kern w:val="0"/>
                <w:lang w:val="en-US" w:eastAsia="en-IN"/>
                <w14:ligatures w14:val="none"/>
              </w:rPr>
              <w:t>Men</w:t>
            </w:r>
          </w:p>
        </w:tc>
        <w:tc>
          <w:tcPr>
            <w:tcW w:w="1480" w:type="dxa"/>
            <w:tcBorders>
              <w:top w:val="nil"/>
              <w:left w:val="nil"/>
              <w:bottom w:val="single" w:sz="8" w:space="0" w:color="auto"/>
              <w:right w:val="single" w:sz="8" w:space="0" w:color="auto"/>
            </w:tcBorders>
            <w:shd w:val="clear" w:color="auto" w:fill="auto"/>
            <w:vAlign w:val="center"/>
            <w:hideMark/>
          </w:tcPr>
          <w:p w14:paraId="0606306B" w14:textId="77777777" w:rsidR="00ED4D1C" w:rsidRPr="00ED4D1C" w:rsidRDefault="00ED4D1C" w:rsidP="00ED4D1C">
            <w:pPr>
              <w:spacing w:after="0" w:line="240" w:lineRule="auto"/>
              <w:jc w:val="right"/>
              <w:rPr>
                <w:rFonts w:ascii="Calibri" w:eastAsia="Times New Roman" w:hAnsi="Calibri" w:cs="Calibri"/>
                <w:color w:val="000000"/>
                <w:kern w:val="0"/>
                <w:lang w:eastAsia="en-IN"/>
                <w14:ligatures w14:val="none"/>
              </w:rPr>
            </w:pPr>
            <w:r w:rsidRPr="00ED4D1C">
              <w:rPr>
                <w:rFonts w:ascii="Calibri" w:eastAsia="Times New Roman" w:hAnsi="Calibri" w:cs="Calibri"/>
                <w:color w:val="000000"/>
                <w:kern w:val="0"/>
                <w:lang w:eastAsia="en-IN"/>
                <w14:ligatures w14:val="none"/>
              </w:rPr>
              <w:t>46.40</w:t>
            </w:r>
          </w:p>
        </w:tc>
        <w:tc>
          <w:tcPr>
            <w:tcW w:w="1760" w:type="dxa"/>
            <w:tcBorders>
              <w:top w:val="nil"/>
              <w:left w:val="nil"/>
              <w:bottom w:val="single" w:sz="8" w:space="0" w:color="auto"/>
              <w:right w:val="single" w:sz="8" w:space="0" w:color="auto"/>
            </w:tcBorders>
            <w:shd w:val="clear" w:color="auto" w:fill="auto"/>
            <w:vAlign w:val="center"/>
            <w:hideMark/>
          </w:tcPr>
          <w:p w14:paraId="367C2036" w14:textId="77777777" w:rsidR="00ED4D1C" w:rsidRPr="00ED4D1C" w:rsidRDefault="00ED4D1C" w:rsidP="00ED4D1C">
            <w:pPr>
              <w:spacing w:after="0" w:line="240" w:lineRule="auto"/>
              <w:jc w:val="right"/>
              <w:rPr>
                <w:rFonts w:ascii="Calibri" w:eastAsia="Times New Roman" w:hAnsi="Calibri" w:cs="Calibri"/>
                <w:color w:val="000000"/>
                <w:kern w:val="0"/>
                <w:lang w:eastAsia="en-IN"/>
                <w14:ligatures w14:val="none"/>
              </w:rPr>
            </w:pPr>
            <w:r w:rsidRPr="00ED4D1C">
              <w:rPr>
                <w:rFonts w:ascii="Calibri" w:eastAsia="Times New Roman" w:hAnsi="Calibri" w:cs="Calibri"/>
                <w:color w:val="000000"/>
                <w:kern w:val="0"/>
                <w:lang w:eastAsia="en-IN"/>
                <w14:ligatures w14:val="none"/>
              </w:rPr>
              <w:t>49.71</w:t>
            </w:r>
          </w:p>
        </w:tc>
        <w:tc>
          <w:tcPr>
            <w:tcW w:w="1900" w:type="dxa"/>
            <w:tcBorders>
              <w:top w:val="nil"/>
              <w:left w:val="nil"/>
              <w:bottom w:val="single" w:sz="8" w:space="0" w:color="auto"/>
              <w:right w:val="single" w:sz="8" w:space="0" w:color="auto"/>
            </w:tcBorders>
            <w:shd w:val="clear" w:color="auto" w:fill="auto"/>
            <w:vAlign w:val="center"/>
            <w:hideMark/>
          </w:tcPr>
          <w:p w14:paraId="52EC78F4" w14:textId="77777777" w:rsidR="00ED4D1C" w:rsidRPr="00ED4D1C" w:rsidRDefault="00ED4D1C" w:rsidP="00ED4D1C">
            <w:pPr>
              <w:spacing w:after="0" w:line="240" w:lineRule="auto"/>
              <w:jc w:val="right"/>
              <w:rPr>
                <w:rFonts w:ascii="Calibri" w:eastAsia="Times New Roman" w:hAnsi="Calibri" w:cs="Calibri"/>
                <w:color w:val="000000"/>
                <w:kern w:val="0"/>
                <w:lang w:eastAsia="en-IN"/>
                <w14:ligatures w14:val="none"/>
              </w:rPr>
            </w:pPr>
            <w:r w:rsidRPr="00ED4D1C">
              <w:rPr>
                <w:rFonts w:ascii="Calibri" w:eastAsia="Times New Roman" w:hAnsi="Calibri" w:cs="Calibri"/>
                <w:color w:val="000000"/>
                <w:kern w:val="0"/>
                <w:lang w:eastAsia="en-IN"/>
                <w14:ligatures w14:val="none"/>
              </w:rPr>
              <w:t>55.53</w:t>
            </w:r>
          </w:p>
        </w:tc>
      </w:tr>
      <w:tr w:rsidR="00ED4D1C" w:rsidRPr="00ED4D1C" w14:paraId="6F640894" w14:textId="77777777" w:rsidTr="00ED4D1C">
        <w:trPr>
          <w:trHeight w:val="315"/>
          <w:jc w:val="center"/>
        </w:trPr>
        <w:tc>
          <w:tcPr>
            <w:tcW w:w="61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C4FE07E" w14:textId="77777777" w:rsidR="00ED4D1C" w:rsidRPr="00ED4D1C" w:rsidRDefault="00ED4D1C" w:rsidP="00ED4D1C">
            <w:pPr>
              <w:spacing w:after="0" w:line="240" w:lineRule="auto"/>
              <w:jc w:val="center"/>
              <w:rPr>
                <w:rFonts w:ascii="Calibri" w:eastAsia="Times New Roman" w:hAnsi="Calibri" w:cs="Calibri"/>
                <w:b/>
                <w:bCs/>
                <w:color w:val="000000"/>
                <w:kern w:val="0"/>
                <w:lang w:eastAsia="en-IN"/>
                <w14:ligatures w14:val="none"/>
              </w:rPr>
            </w:pPr>
            <w:r w:rsidRPr="00ED4D1C">
              <w:rPr>
                <w:rFonts w:ascii="Calibri" w:eastAsia="Times New Roman" w:hAnsi="Calibri" w:cstheme="minorHAnsi"/>
                <w:b/>
                <w:bCs/>
                <w:color w:val="000000"/>
                <w:kern w:val="0"/>
                <w:lang w:val="en-US" w:eastAsia="en-IN"/>
                <w14:ligatures w14:val="none"/>
              </w:rPr>
              <w:t>Informal Construction Workers</w:t>
            </w:r>
          </w:p>
        </w:tc>
      </w:tr>
      <w:tr w:rsidR="00ED4D1C" w:rsidRPr="00ED4D1C" w14:paraId="3BD9B8E1" w14:textId="77777777" w:rsidTr="00ED4D1C">
        <w:trPr>
          <w:trHeight w:val="3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BAA088E" w14:textId="77777777" w:rsidR="00ED4D1C" w:rsidRPr="00ED4D1C" w:rsidRDefault="00ED4D1C" w:rsidP="00ED4D1C">
            <w:pPr>
              <w:spacing w:after="0" w:line="240" w:lineRule="auto"/>
              <w:rPr>
                <w:rFonts w:ascii="Calibri" w:eastAsia="Times New Roman" w:hAnsi="Calibri" w:cs="Calibri"/>
                <w:color w:val="000000"/>
                <w:kern w:val="0"/>
                <w:lang w:eastAsia="en-IN"/>
                <w14:ligatures w14:val="none"/>
              </w:rPr>
            </w:pPr>
            <w:r w:rsidRPr="00ED4D1C">
              <w:rPr>
                <w:rFonts w:ascii="Calibri" w:eastAsia="Times New Roman" w:hAnsi="Calibri" w:cstheme="minorHAnsi"/>
                <w:color w:val="000000"/>
                <w:kern w:val="0"/>
                <w:lang w:val="en-US" w:eastAsia="en-IN"/>
                <w14:ligatures w14:val="none"/>
              </w:rPr>
              <w:t>All</w:t>
            </w:r>
          </w:p>
        </w:tc>
        <w:tc>
          <w:tcPr>
            <w:tcW w:w="1480" w:type="dxa"/>
            <w:tcBorders>
              <w:top w:val="nil"/>
              <w:left w:val="nil"/>
              <w:bottom w:val="single" w:sz="8" w:space="0" w:color="auto"/>
              <w:right w:val="single" w:sz="8" w:space="0" w:color="auto"/>
            </w:tcBorders>
            <w:shd w:val="clear" w:color="auto" w:fill="auto"/>
            <w:vAlign w:val="center"/>
            <w:hideMark/>
          </w:tcPr>
          <w:p w14:paraId="751713E9" w14:textId="77777777" w:rsidR="00ED4D1C" w:rsidRPr="00ED4D1C" w:rsidRDefault="00ED4D1C" w:rsidP="00ED4D1C">
            <w:pPr>
              <w:spacing w:after="0" w:line="240" w:lineRule="auto"/>
              <w:jc w:val="right"/>
              <w:rPr>
                <w:rFonts w:ascii="Calibri" w:eastAsia="Times New Roman" w:hAnsi="Calibri" w:cs="Calibri"/>
                <w:color w:val="000000"/>
                <w:kern w:val="0"/>
                <w:lang w:eastAsia="en-IN"/>
                <w14:ligatures w14:val="none"/>
              </w:rPr>
            </w:pPr>
            <w:r w:rsidRPr="00ED4D1C">
              <w:rPr>
                <w:rFonts w:ascii="Calibri" w:eastAsia="Times New Roman" w:hAnsi="Calibri" w:cs="Calibri"/>
                <w:color w:val="000000"/>
                <w:kern w:val="0"/>
                <w:lang w:eastAsia="en-IN"/>
                <w14:ligatures w14:val="none"/>
              </w:rPr>
              <w:t>57.14</w:t>
            </w:r>
          </w:p>
        </w:tc>
        <w:tc>
          <w:tcPr>
            <w:tcW w:w="1760" w:type="dxa"/>
            <w:tcBorders>
              <w:top w:val="nil"/>
              <w:left w:val="nil"/>
              <w:bottom w:val="single" w:sz="8" w:space="0" w:color="auto"/>
              <w:right w:val="single" w:sz="8" w:space="0" w:color="auto"/>
            </w:tcBorders>
            <w:shd w:val="clear" w:color="auto" w:fill="auto"/>
            <w:vAlign w:val="center"/>
            <w:hideMark/>
          </w:tcPr>
          <w:p w14:paraId="1163DA3E" w14:textId="77777777" w:rsidR="00ED4D1C" w:rsidRPr="00ED4D1C" w:rsidRDefault="00ED4D1C" w:rsidP="00ED4D1C">
            <w:pPr>
              <w:spacing w:after="0" w:line="240" w:lineRule="auto"/>
              <w:jc w:val="right"/>
              <w:rPr>
                <w:rFonts w:ascii="Calibri" w:eastAsia="Times New Roman" w:hAnsi="Calibri" w:cs="Calibri"/>
                <w:color w:val="000000"/>
                <w:kern w:val="0"/>
                <w:lang w:eastAsia="en-IN"/>
                <w14:ligatures w14:val="none"/>
              </w:rPr>
            </w:pPr>
            <w:r w:rsidRPr="00ED4D1C">
              <w:rPr>
                <w:rFonts w:ascii="Calibri" w:eastAsia="Times New Roman" w:hAnsi="Calibri" w:cs="Calibri"/>
                <w:color w:val="000000"/>
                <w:kern w:val="0"/>
                <w:lang w:eastAsia="en-IN"/>
                <w14:ligatures w14:val="none"/>
              </w:rPr>
              <w:t>67.69</w:t>
            </w:r>
          </w:p>
        </w:tc>
        <w:tc>
          <w:tcPr>
            <w:tcW w:w="1900" w:type="dxa"/>
            <w:tcBorders>
              <w:top w:val="nil"/>
              <w:left w:val="nil"/>
              <w:bottom w:val="single" w:sz="8" w:space="0" w:color="auto"/>
              <w:right w:val="single" w:sz="8" w:space="0" w:color="auto"/>
            </w:tcBorders>
            <w:shd w:val="clear" w:color="auto" w:fill="auto"/>
            <w:vAlign w:val="center"/>
            <w:hideMark/>
          </w:tcPr>
          <w:p w14:paraId="3EB83518" w14:textId="77777777" w:rsidR="00ED4D1C" w:rsidRPr="00ED4D1C" w:rsidRDefault="00ED4D1C" w:rsidP="00ED4D1C">
            <w:pPr>
              <w:spacing w:after="0" w:line="240" w:lineRule="auto"/>
              <w:jc w:val="right"/>
              <w:rPr>
                <w:rFonts w:ascii="Calibri" w:eastAsia="Times New Roman" w:hAnsi="Calibri" w:cs="Calibri"/>
                <w:color w:val="000000"/>
                <w:kern w:val="0"/>
                <w:lang w:eastAsia="en-IN"/>
                <w14:ligatures w14:val="none"/>
              </w:rPr>
            </w:pPr>
            <w:r w:rsidRPr="00ED4D1C">
              <w:rPr>
                <w:rFonts w:ascii="Calibri" w:eastAsia="Times New Roman" w:hAnsi="Calibri" w:cs="Calibri"/>
                <w:color w:val="000000"/>
                <w:kern w:val="0"/>
                <w:lang w:eastAsia="en-IN"/>
                <w14:ligatures w14:val="none"/>
              </w:rPr>
              <w:t>65.25</w:t>
            </w:r>
          </w:p>
        </w:tc>
      </w:tr>
      <w:tr w:rsidR="00ED4D1C" w:rsidRPr="00ED4D1C" w14:paraId="1452C2C0" w14:textId="77777777" w:rsidTr="00ED4D1C">
        <w:trPr>
          <w:trHeight w:val="3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A965D71" w14:textId="77777777" w:rsidR="00ED4D1C" w:rsidRPr="00ED4D1C" w:rsidRDefault="00ED4D1C" w:rsidP="00ED4D1C">
            <w:pPr>
              <w:spacing w:after="0" w:line="240" w:lineRule="auto"/>
              <w:rPr>
                <w:rFonts w:ascii="Calibri" w:eastAsia="Times New Roman" w:hAnsi="Calibri" w:cs="Calibri"/>
                <w:color w:val="000000"/>
                <w:kern w:val="0"/>
                <w:lang w:eastAsia="en-IN"/>
                <w14:ligatures w14:val="none"/>
              </w:rPr>
            </w:pPr>
            <w:r w:rsidRPr="00ED4D1C">
              <w:rPr>
                <w:rFonts w:ascii="Calibri" w:eastAsia="Times New Roman" w:hAnsi="Calibri" w:cstheme="minorHAnsi"/>
                <w:color w:val="000000"/>
                <w:kern w:val="0"/>
                <w:lang w:val="en-US" w:eastAsia="en-IN"/>
                <w14:ligatures w14:val="none"/>
              </w:rPr>
              <w:t>Women</w:t>
            </w:r>
          </w:p>
        </w:tc>
        <w:tc>
          <w:tcPr>
            <w:tcW w:w="1480" w:type="dxa"/>
            <w:tcBorders>
              <w:top w:val="nil"/>
              <w:left w:val="nil"/>
              <w:bottom w:val="single" w:sz="8" w:space="0" w:color="auto"/>
              <w:right w:val="single" w:sz="8" w:space="0" w:color="auto"/>
            </w:tcBorders>
            <w:shd w:val="clear" w:color="auto" w:fill="auto"/>
            <w:vAlign w:val="center"/>
            <w:hideMark/>
          </w:tcPr>
          <w:p w14:paraId="658B7963" w14:textId="77777777" w:rsidR="00ED4D1C" w:rsidRPr="00ED4D1C" w:rsidRDefault="00ED4D1C" w:rsidP="00ED4D1C">
            <w:pPr>
              <w:spacing w:after="0" w:line="240" w:lineRule="auto"/>
              <w:jc w:val="right"/>
              <w:rPr>
                <w:rFonts w:ascii="Calibri" w:eastAsia="Times New Roman" w:hAnsi="Calibri" w:cs="Calibri"/>
                <w:color w:val="000000"/>
                <w:kern w:val="0"/>
                <w:lang w:eastAsia="en-IN"/>
                <w14:ligatures w14:val="none"/>
              </w:rPr>
            </w:pPr>
            <w:r w:rsidRPr="00ED4D1C">
              <w:rPr>
                <w:rFonts w:ascii="Calibri" w:eastAsia="Times New Roman" w:hAnsi="Calibri" w:cs="Calibri"/>
                <w:color w:val="000000"/>
                <w:kern w:val="0"/>
                <w:lang w:eastAsia="en-IN"/>
                <w14:ligatures w14:val="none"/>
              </w:rPr>
              <w:t>40.89</w:t>
            </w:r>
          </w:p>
        </w:tc>
        <w:tc>
          <w:tcPr>
            <w:tcW w:w="1760" w:type="dxa"/>
            <w:tcBorders>
              <w:top w:val="nil"/>
              <w:left w:val="nil"/>
              <w:bottom w:val="single" w:sz="8" w:space="0" w:color="auto"/>
              <w:right w:val="single" w:sz="8" w:space="0" w:color="auto"/>
            </w:tcBorders>
            <w:shd w:val="clear" w:color="auto" w:fill="auto"/>
            <w:vAlign w:val="center"/>
            <w:hideMark/>
          </w:tcPr>
          <w:p w14:paraId="32BCB3CA" w14:textId="77777777" w:rsidR="00ED4D1C" w:rsidRPr="00ED4D1C" w:rsidRDefault="00ED4D1C" w:rsidP="00ED4D1C">
            <w:pPr>
              <w:spacing w:after="0" w:line="240" w:lineRule="auto"/>
              <w:jc w:val="right"/>
              <w:rPr>
                <w:rFonts w:ascii="Calibri" w:eastAsia="Times New Roman" w:hAnsi="Calibri" w:cs="Calibri"/>
                <w:color w:val="000000"/>
                <w:kern w:val="0"/>
                <w:lang w:eastAsia="en-IN"/>
                <w14:ligatures w14:val="none"/>
              </w:rPr>
            </w:pPr>
            <w:r w:rsidRPr="00ED4D1C">
              <w:rPr>
                <w:rFonts w:ascii="Calibri" w:eastAsia="Times New Roman" w:hAnsi="Calibri" w:cs="Calibri"/>
                <w:color w:val="000000"/>
                <w:kern w:val="0"/>
                <w:lang w:eastAsia="en-IN"/>
                <w14:ligatures w14:val="none"/>
              </w:rPr>
              <w:t>50.51</w:t>
            </w:r>
          </w:p>
        </w:tc>
        <w:tc>
          <w:tcPr>
            <w:tcW w:w="1900" w:type="dxa"/>
            <w:tcBorders>
              <w:top w:val="nil"/>
              <w:left w:val="nil"/>
              <w:bottom w:val="single" w:sz="8" w:space="0" w:color="auto"/>
              <w:right w:val="single" w:sz="8" w:space="0" w:color="auto"/>
            </w:tcBorders>
            <w:shd w:val="clear" w:color="auto" w:fill="auto"/>
            <w:vAlign w:val="center"/>
            <w:hideMark/>
          </w:tcPr>
          <w:p w14:paraId="0C4A2AA5" w14:textId="77777777" w:rsidR="00ED4D1C" w:rsidRPr="00ED4D1C" w:rsidRDefault="00ED4D1C" w:rsidP="00ED4D1C">
            <w:pPr>
              <w:spacing w:after="0" w:line="240" w:lineRule="auto"/>
              <w:jc w:val="right"/>
              <w:rPr>
                <w:rFonts w:ascii="Calibri" w:eastAsia="Times New Roman" w:hAnsi="Calibri" w:cs="Calibri"/>
                <w:color w:val="000000"/>
                <w:kern w:val="0"/>
                <w:lang w:eastAsia="en-IN"/>
                <w14:ligatures w14:val="none"/>
              </w:rPr>
            </w:pPr>
            <w:r w:rsidRPr="00ED4D1C">
              <w:rPr>
                <w:rFonts w:ascii="Calibri" w:eastAsia="Times New Roman" w:hAnsi="Calibri" w:cs="Calibri"/>
                <w:color w:val="000000"/>
                <w:kern w:val="0"/>
                <w:lang w:eastAsia="en-IN"/>
                <w14:ligatures w14:val="none"/>
              </w:rPr>
              <w:t>56.16</w:t>
            </w:r>
          </w:p>
        </w:tc>
      </w:tr>
      <w:tr w:rsidR="00ED4D1C" w:rsidRPr="00ED4D1C" w14:paraId="438A1CAB" w14:textId="77777777" w:rsidTr="00ED4D1C">
        <w:trPr>
          <w:trHeight w:val="3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6060C2D" w14:textId="77777777" w:rsidR="00ED4D1C" w:rsidRPr="00ED4D1C" w:rsidRDefault="00ED4D1C" w:rsidP="00ED4D1C">
            <w:pPr>
              <w:spacing w:after="0" w:line="240" w:lineRule="auto"/>
              <w:rPr>
                <w:rFonts w:ascii="Calibri" w:eastAsia="Times New Roman" w:hAnsi="Calibri" w:cs="Calibri"/>
                <w:color w:val="000000"/>
                <w:kern w:val="0"/>
                <w:lang w:eastAsia="en-IN"/>
                <w14:ligatures w14:val="none"/>
              </w:rPr>
            </w:pPr>
            <w:r w:rsidRPr="00ED4D1C">
              <w:rPr>
                <w:rFonts w:ascii="Calibri" w:eastAsia="Times New Roman" w:hAnsi="Calibri" w:cstheme="minorHAnsi"/>
                <w:color w:val="000000"/>
                <w:kern w:val="0"/>
                <w:lang w:val="en-US" w:eastAsia="en-IN"/>
                <w14:ligatures w14:val="none"/>
              </w:rPr>
              <w:t>Men</w:t>
            </w:r>
          </w:p>
        </w:tc>
        <w:tc>
          <w:tcPr>
            <w:tcW w:w="1480" w:type="dxa"/>
            <w:tcBorders>
              <w:top w:val="nil"/>
              <w:left w:val="nil"/>
              <w:bottom w:val="single" w:sz="8" w:space="0" w:color="auto"/>
              <w:right w:val="single" w:sz="8" w:space="0" w:color="auto"/>
            </w:tcBorders>
            <w:shd w:val="clear" w:color="auto" w:fill="auto"/>
            <w:vAlign w:val="center"/>
            <w:hideMark/>
          </w:tcPr>
          <w:p w14:paraId="710DFEAD" w14:textId="77777777" w:rsidR="00ED4D1C" w:rsidRPr="00ED4D1C" w:rsidRDefault="00ED4D1C" w:rsidP="00ED4D1C">
            <w:pPr>
              <w:spacing w:after="0" w:line="240" w:lineRule="auto"/>
              <w:jc w:val="right"/>
              <w:rPr>
                <w:rFonts w:ascii="Calibri" w:eastAsia="Times New Roman" w:hAnsi="Calibri" w:cs="Calibri"/>
                <w:color w:val="000000"/>
                <w:kern w:val="0"/>
                <w:lang w:eastAsia="en-IN"/>
                <w14:ligatures w14:val="none"/>
              </w:rPr>
            </w:pPr>
            <w:r w:rsidRPr="00ED4D1C">
              <w:rPr>
                <w:rFonts w:ascii="Calibri" w:eastAsia="Times New Roman" w:hAnsi="Calibri" w:cs="Calibri"/>
                <w:color w:val="000000"/>
                <w:kern w:val="0"/>
                <w:lang w:eastAsia="en-IN"/>
                <w14:ligatures w14:val="none"/>
              </w:rPr>
              <w:t>58.25</w:t>
            </w:r>
          </w:p>
        </w:tc>
        <w:tc>
          <w:tcPr>
            <w:tcW w:w="1760" w:type="dxa"/>
            <w:tcBorders>
              <w:top w:val="nil"/>
              <w:left w:val="nil"/>
              <w:bottom w:val="single" w:sz="8" w:space="0" w:color="auto"/>
              <w:right w:val="single" w:sz="8" w:space="0" w:color="auto"/>
            </w:tcBorders>
            <w:shd w:val="clear" w:color="auto" w:fill="auto"/>
            <w:vAlign w:val="center"/>
            <w:hideMark/>
          </w:tcPr>
          <w:p w14:paraId="40F01501" w14:textId="77777777" w:rsidR="00ED4D1C" w:rsidRPr="00ED4D1C" w:rsidRDefault="00ED4D1C" w:rsidP="00ED4D1C">
            <w:pPr>
              <w:spacing w:after="0" w:line="240" w:lineRule="auto"/>
              <w:jc w:val="right"/>
              <w:rPr>
                <w:rFonts w:ascii="Calibri" w:eastAsia="Times New Roman" w:hAnsi="Calibri" w:cs="Calibri"/>
                <w:color w:val="000000"/>
                <w:kern w:val="0"/>
                <w:lang w:eastAsia="en-IN"/>
                <w14:ligatures w14:val="none"/>
              </w:rPr>
            </w:pPr>
            <w:r w:rsidRPr="00ED4D1C">
              <w:rPr>
                <w:rFonts w:ascii="Calibri" w:eastAsia="Times New Roman" w:hAnsi="Calibri" w:cs="Calibri"/>
                <w:color w:val="000000"/>
                <w:kern w:val="0"/>
                <w:lang w:eastAsia="en-IN"/>
                <w14:ligatures w14:val="none"/>
              </w:rPr>
              <w:t>68.74</w:t>
            </w:r>
          </w:p>
        </w:tc>
        <w:tc>
          <w:tcPr>
            <w:tcW w:w="1900" w:type="dxa"/>
            <w:tcBorders>
              <w:top w:val="nil"/>
              <w:left w:val="nil"/>
              <w:bottom w:val="single" w:sz="8" w:space="0" w:color="auto"/>
              <w:right w:val="single" w:sz="8" w:space="0" w:color="auto"/>
            </w:tcBorders>
            <w:shd w:val="clear" w:color="auto" w:fill="auto"/>
            <w:vAlign w:val="center"/>
            <w:hideMark/>
          </w:tcPr>
          <w:p w14:paraId="55629F67" w14:textId="77777777" w:rsidR="00ED4D1C" w:rsidRPr="00ED4D1C" w:rsidRDefault="00ED4D1C" w:rsidP="00ED4D1C">
            <w:pPr>
              <w:spacing w:after="0" w:line="240" w:lineRule="auto"/>
              <w:jc w:val="right"/>
              <w:rPr>
                <w:rFonts w:ascii="Calibri" w:eastAsia="Times New Roman" w:hAnsi="Calibri" w:cs="Calibri"/>
                <w:color w:val="000000"/>
                <w:kern w:val="0"/>
                <w:lang w:eastAsia="en-IN"/>
                <w14:ligatures w14:val="none"/>
              </w:rPr>
            </w:pPr>
            <w:r w:rsidRPr="00ED4D1C">
              <w:rPr>
                <w:rFonts w:ascii="Calibri" w:eastAsia="Times New Roman" w:hAnsi="Calibri" w:cs="Calibri"/>
                <w:color w:val="000000"/>
                <w:kern w:val="0"/>
                <w:lang w:eastAsia="en-IN"/>
                <w14:ligatures w14:val="none"/>
              </w:rPr>
              <w:t>65.39</w:t>
            </w:r>
          </w:p>
        </w:tc>
      </w:tr>
      <w:tr w:rsidR="00ED4D1C" w:rsidRPr="00ED4D1C" w14:paraId="0DBF7CC1" w14:textId="77777777" w:rsidTr="00ED4D1C">
        <w:trPr>
          <w:trHeight w:val="315"/>
          <w:jc w:val="center"/>
        </w:trPr>
        <w:tc>
          <w:tcPr>
            <w:tcW w:w="61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247A9554" w14:textId="77777777" w:rsidR="00ED4D1C" w:rsidRPr="00ED4D1C" w:rsidRDefault="00ED4D1C" w:rsidP="00ED4D1C">
            <w:pPr>
              <w:spacing w:after="0" w:line="240" w:lineRule="auto"/>
              <w:jc w:val="center"/>
              <w:rPr>
                <w:rFonts w:ascii="Calibri" w:eastAsia="Times New Roman" w:hAnsi="Calibri" w:cs="Calibri"/>
                <w:b/>
                <w:bCs/>
                <w:color w:val="000000"/>
                <w:kern w:val="0"/>
                <w:lang w:eastAsia="en-IN"/>
                <w14:ligatures w14:val="none"/>
              </w:rPr>
            </w:pPr>
            <w:r w:rsidRPr="00ED4D1C">
              <w:rPr>
                <w:rFonts w:ascii="Calibri" w:eastAsia="Times New Roman" w:hAnsi="Calibri" w:cstheme="minorHAnsi"/>
                <w:b/>
                <w:bCs/>
                <w:color w:val="000000"/>
                <w:kern w:val="0"/>
                <w:lang w:val="en-US" w:eastAsia="en-IN"/>
                <w14:ligatures w14:val="none"/>
              </w:rPr>
              <w:t>Informal Transport Workers</w:t>
            </w:r>
          </w:p>
        </w:tc>
      </w:tr>
      <w:tr w:rsidR="00ED4D1C" w:rsidRPr="00ED4D1C" w14:paraId="67747AFA" w14:textId="77777777" w:rsidTr="00ED4D1C">
        <w:trPr>
          <w:trHeight w:val="42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621A54D" w14:textId="77777777" w:rsidR="00ED4D1C" w:rsidRPr="00ED4D1C" w:rsidRDefault="00ED4D1C" w:rsidP="00ED4D1C">
            <w:pPr>
              <w:spacing w:after="0" w:line="240" w:lineRule="auto"/>
              <w:rPr>
                <w:rFonts w:ascii="Calibri" w:eastAsia="Times New Roman" w:hAnsi="Calibri" w:cs="Calibri"/>
                <w:color w:val="000000"/>
                <w:kern w:val="0"/>
                <w:sz w:val="20"/>
                <w:szCs w:val="20"/>
                <w:lang w:eastAsia="en-IN"/>
                <w14:ligatures w14:val="none"/>
              </w:rPr>
            </w:pPr>
            <w:r w:rsidRPr="00ED4D1C">
              <w:rPr>
                <w:rFonts w:ascii="Calibri" w:eastAsia="Times New Roman" w:hAnsi="Calibri" w:cs="Calibri"/>
                <w:color w:val="000000"/>
                <w:kern w:val="0"/>
                <w:sz w:val="20"/>
                <w:szCs w:val="20"/>
                <w:lang w:val="en-US" w:eastAsia="en-IN"/>
                <w14:ligatures w14:val="none"/>
              </w:rPr>
              <w:t xml:space="preserve"> </w:t>
            </w:r>
            <w:r w:rsidRPr="00ED4D1C">
              <w:rPr>
                <w:rFonts w:ascii="Calibri" w:eastAsia="Times New Roman" w:hAnsi="Calibri" w:cs="Calibri"/>
                <w:color w:val="000000"/>
                <w:kern w:val="0"/>
                <w:lang w:val="en-US" w:eastAsia="en-IN"/>
                <w14:ligatures w14:val="none"/>
              </w:rPr>
              <w:t>All</w:t>
            </w:r>
          </w:p>
        </w:tc>
        <w:tc>
          <w:tcPr>
            <w:tcW w:w="1480" w:type="dxa"/>
            <w:tcBorders>
              <w:top w:val="nil"/>
              <w:left w:val="nil"/>
              <w:bottom w:val="single" w:sz="8" w:space="0" w:color="auto"/>
              <w:right w:val="single" w:sz="8" w:space="0" w:color="auto"/>
            </w:tcBorders>
            <w:shd w:val="clear" w:color="auto" w:fill="auto"/>
            <w:vAlign w:val="center"/>
            <w:hideMark/>
          </w:tcPr>
          <w:p w14:paraId="53CF1C64" w14:textId="77777777" w:rsidR="00ED4D1C" w:rsidRPr="00ED4D1C" w:rsidRDefault="00ED4D1C" w:rsidP="00ED4D1C">
            <w:pPr>
              <w:spacing w:after="0" w:line="240" w:lineRule="auto"/>
              <w:jc w:val="right"/>
              <w:rPr>
                <w:rFonts w:ascii="Calibri" w:eastAsia="Times New Roman" w:hAnsi="Calibri" w:cs="Calibri"/>
                <w:color w:val="000000"/>
                <w:kern w:val="0"/>
                <w:lang w:eastAsia="en-IN"/>
                <w14:ligatures w14:val="none"/>
              </w:rPr>
            </w:pPr>
            <w:r w:rsidRPr="00ED4D1C">
              <w:rPr>
                <w:rFonts w:ascii="Calibri" w:eastAsia="Times New Roman" w:hAnsi="Calibri" w:cs="Calibri"/>
                <w:color w:val="000000"/>
                <w:kern w:val="0"/>
                <w:lang w:eastAsia="en-IN"/>
                <w14:ligatures w14:val="none"/>
              </w:rPr>
              <w:t>58.16</w:t>
            </w:r>
          </w:p>
        </w:tc>
        <w:tc>
          <w:tcPr>
            <w:tcW w:w="1760" w:type="dxa"/>
            <w:tcBorders>
              <w:top w:val="nil"/>
              <w:left w:val="nil"/>
              <w:bottom w:val="single" w:sz="8" w:space="0" w:color="auto"/>
              <w:right w:val="single" w:sz="8" w:space="0" w:color="auto"/>
            </w:tcBorders>
            <w:shd w:val="clear" w:color="auto" w:fill="auto"/>
            <w:vAlign w:val="center"/>
            <w:hideMark/>
          </w:tcPr>
          <w:p w14:paraId="4B81029E" w14:textId="77777777" w:rsidR="00ED4D1C" w:rsidRPr="00ED4D1C" w:rsidRDefault="00ED4D1C" w:rsidP="00ED4D1C">
            <w:pPr>
              <w:spacing w:after="0" w:line="240" w:lineRule="auto"/>
              <w:jc w:val="right"/>
              <w:rPr>
                <w:rFonts w:ascii="Calibri" w:eastAsia="Times New Roman" w:hAnsi="Calibri" w:cs="Calibri"/>
                <w:color w:val="000000"/>
                <w:kern w:val="0"/>
                <w:lang w:eastAsia="en-IN"/>
                <w14:ligatures w14:val="none"/>
              </w:rPr>
            </w:pPr>
            <w:r w:rsidRPr="00ED4D1C">
              <w:rPr>
                <w:rFonts w:ascii="Calibri" w:eastAsia="Times New Roman" w:hAnsi="Calibri" w:cs="Calibri"/>
                <w:color w:val="000000"/>
                <w:kern w:val="0"/>
                <w:lang w:eastAsia="en-IN"/>
                <w14:ligatures w14:val="none"/>
              </w:rPr>
              <w:t>62.82</w:t>
            </w:r>
          </w:p>
        </w:tc>
        <w:tc>
          <w:tcPr>
            <w:tcW w:w="1900" w:type="dxa"/>
            <w:tcBorders>
              <w:top w:val="nil"/>
              <w:left w:val="nil"/>
              <w:bottom w:val="single" w:sz="8" w:space="0" w:color="auto"/>
              <w:right w:val="single" w:sz="8" w:space="0" w:color="auto"/>
            </w:tcBorders>
            <w:shd w:val="clear" w:color="auto" w:fill="auto"/>
            <w:vAlign w:val="center"/>
            <w:hideMark/>
          </w:tcPr>
          <w:p w14:paraId="2F4E3C85" w14:textId="77777777" w:rsidR="00ED4D1C" w:rsidRPr="00ED4D1C" w:rsidRDefault="00ED4D1C" w:rsidP="00ED4D1C">
            <w:pPr>
              <w:spacing w:after="0" w:line="240" w:lineRule="auto"/>
              <w:jc w:val="right"/>
              <w:rPr>
                <w:rFonts w:ascii="Calibri" w:eastAsia="Times New Roman" w:hAnsi="Calibri" w:cs="Calibri"/>
                <w:color w:val="000000"/>
                <w:kern w:val="0"/>
                <w:lang w:eastAsia="en-IN"/>
                <w14:ligatures w14:val="none"/>
              </w:rPr>
            </w:pPr>
            <w:r w:rsidRPr="00ED4D1C">
              <w:rPr>
                <w:rFonts w:ascii="Calibri" w:eastAsia="Times New Roman" w:hAnsi="Calibri" w:cs="Calibri"/>
                <w:color w:val="000000"/>
                <w:kern w:val="0"/>
                <w:lang w:eastAsia="en-IN"/>
                <w14:ligatures w14:val="none"/>
              </w:rPr>
              <w:t>65.43</w:t>
            </w:r>
          </w:p>
        </w:tc>
      </w:tr>
      <w:tr w:rsidR="00ED4D1C" w:rsidRPr="00ED4D1C" w14:paraId="0455175E" w14:textId="77777777" w:rsidTr="00ED4D1C">
        <w:trPr>
          <w:trHeight w:val="3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A9EBFA7" w14:textId="77777777" w:rsidR="00ED4D1C" w:rsidRPr="00ED4D1C" w:rsidRDefault="00ED4D1C" w:rsidP="00ED4D1C">
            <w:pPr>
              <w:spacing w:after="0" w:line="240" w:lineRule="auto"/>
              <w:rPr>
                <w:rFonts w:ascii="Calibri" w:eastAsia="Times New Roman" w:hAnsi="Calibri" w:cs="Calibri"/>
                <w:color w:val="000000"/>
                <w:kern w:val="0"/>
                <w:lang w:eastAsia="en-IN"/>
                <w14:ligatures w14:val="none"/>
              </w:rPr>
            </w:pPr>
            <w:r w:rsidRPr="00ED4D1C">
              <w:rPr>
                <w:rFonts w:ascii="Calibri" w:eastAsia="Times New Roman" w:hAnsi="Calibri" w:cstheme="minorHAnsi"/>
                <w:color w:val="000000"/>
                <w:kern w:val="0"/>
                <w:lang w:val="en-US" w:eastAsia="en-IN"/>
                <w14:ligatures w14:val="none"/>
              </w:rPr>
              <w:t>Women</w:t>
            </w:r>
          </w:p>
        </w:tc>
        <w:tc>
          <w:tcPr>
            <w:tcW w:w="1480" w:type="dxa"/>
            <w:tcBorders>
              <w:top w:val="nil"/>
              <w:left w:val="nil"/>
              <w:bottom w:val="single" w:sz="8" w:space="0" w:color="auto"/>
              <w:right w:val="single" w:sz="8" w:space="0" w:color="auto"/>
            </w:tcBorders>
            <w:shd w:val="clear" w:color="auto" w:fill="auto"/>
            <w:vAlign w:val="center"/>
            <w:hideMark/>
          </w:tcPr>
          <w:p w14:paraId="372B6D05" w14:textId="77777777" w:rsidR="00ED4D1C" w:rsidRPr="00ED4D1C" w:rsidRDefault="00ED4D1C" w:rsidP="00ED4D1C">
            <w:pPr>
              <w:spacing w:after="0" w:line="240" w:lineRule="auto"/>
              <w:jc w:val="right"/>
              <w:rPr>
                <w:rFonts w:ascii="Calibri" w:eastAsia="Times New Roman" w:hAnsi="Calibri" w:cs="Calibri"/>
                <w:color w:val="000000"/>
                <w:kern w:val="0"/>
                <w:lang w:eastAsia="en-IN"/>
                <w14:ligatures w14:val="none"/>
              </w:rPr>
            </w:pPr>
            <w:r w:rsidRPr="00ED4D1C">
              <w:rPr>
                <w:rFonts w:ascii="Calibri" w:eastAsia="Times New Roman" w:hAnsi="Calibri" w:cs="Calibri"/>
                <w:color w:val="000000"/>
                <w:kern w:val="0"/>
                <w:lang w:eastAsia="en-IN"/>
                <w14:ligatures w14:val="none"/>
              </w:rPr>
              <w:t>72.38</w:t>
            </w:r>
          </w:p>
        </w:tc>
        <w:tc>
          <w:tcPr>
            <w:tcW w:w="1760" w:type="dxa"/>
            <w:tcBorders>
              <w:top w:val="nil"/>
              <w:left w:val="nil"/>
              <w:bottom w:val="single" w:sz="8" w:space="0" w:color="auto"/>
              <w:right w:val="single" w:sz="8" w:space="0" w:color="auto"/>
            </w:tcBorders>
            <w:shd w:val="clear" w:color="auto" w:fill="auto"/>
            <w:vAlign w:val="center"/>
            <w:hideMark/>
          </w:tcPr>
          <w:p w14:paraId="18021C54" w14:textId="77777777" w:rsidR="00ED4D1C" w:rsidRPr="00ED4D1C" w:rsidRDefault="00ED4D1C" w:rsidP="00ED4D1C">
            <w:pPr>
              <w:spacing w:after="0" w:line="240" w:lineRule="auto"/>
              <w:jc w:val="right"/>
              <w:rPr>
                <w:rFonts w:ascii="Calibri" w:eastAsia="Times New Roman" w:hAnsi="Calibri" w:cs="Calibri"/>
                <w:color w:val="000000"/>
                <w:kern w:val="0"/>
                <w:lang w:eastAsia="en-IN"/>
                <w14:ligatures w14:val="none"/>
              </w:rPr>
            </w:pPr>
            <w:r w:rsidRPr="00ED4D1C">
              <w:rPr>
                <w:rFonts w:ascii="Calibri" w:eastAsia="Times New Roman" w:hAnsi="Calibri" w:cs="Calibri"/>
                <w:color w:val="000000"/>
                <w:kern w:val="0"/>
                <w:lang w:eastAsia="en-IN"/>
                <w14:ligatures w14:val="none"/>
              </w:rPr>
              <w:t>60.04</w:t>
            </w:r>
          </w:p>
        </w:tc>
        <w:tc>
          <w:tcPr>
            <w:tcW w:w="1900" w:type="dxa"/>
            <w:tcBorders>
              <w:top w:val="nil"/>
              <w:left w:val="nil"/>
              <w:bottom w:val="single" w:sz="8" w:space="0" w:color="auto"/>
              <w:right w:val="single" w:sz="8" w:space="0" w:color="auto"/>
            </w:tcBorders>
            <w:shd w:val="clear" w:color="auto" w:fill="auto"/>
            <w:vAlign w:val="center"/>
            <w:hideMark/>
          </w:tcPr>
          <w:p w14:paraId="24058F3F" w14:textId="77777777" w:rsidR="00ED4D1C" w:rsidRPr="00ED4D1C" w:rsidRDefault="00ED4D1C" w:rsidP="00ED4D1C">
            <w:pPr>
              <w:spacing w:after="0" w:line="240" w:lineRule="auto"/>
              <w:jc w:val="right"/>
              <w:rPr>
                <w:rFonts w:ascii="Calibri" w:eastAsia="Times New Roman" w:hAnsi="Calibri" w:cs="Calibri"/>
                <w:color w:val="000000"/>
                <w:kern w:val="0"/>
                <w:lang w:eastAsia="en-IN"/>
                <w14:ligatures w14:val="none"/>
              </w:rPr>
            </w:pPr>
            <w:r w:rsidRPr="00ED4D1C">
              <w:rPr>
                <w:rFonts w:ascii="Calibri" w:eastAsia="Times New Roman" w:hAnsi="Calibri" w:cs="Calibri"/>
                <w:color w:val="000000"/>
                <w:kern w:val="0"/>
                <w:lang w:eastAsia="en-IN"/>
                <w14:ligatures w14:val="none"/>
              </w:rPr>
              <w:t>0.00</w:t>
            </w:r>
          </w:p>
        </w:tc>
      </w:tr>
      <w:tr w:rsidR="00ED4D1C" w:rsidRPr="00ED4D1C" w14:paraId="5B80E21A" w14:textId="77777777" w:rsidTr="00ED4D1C">
        <w:trPr>
          <w:trHeight w:val="3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F6E1C75" w14:textId="77777777" w:rsidR="00ED4D1C" w:rsidRPr="00ED4D1C" w:rsidRDefault="00ED4D1C" w:rsidP="00ED4D1C">
            <w:pPr>
              <w:spacing w:after="0" w:line="240" w:lineRule="auto"/>
              <w:rPr>
                <w:rFonts w:ascii="Calibri" w:eastAsia="Times New Roman" w:hAnsi="Calibri" w:cs="Calibri"/>
                <w:color w:val="000000"/>
                <w:kern w:val="0"/>
                <w:lang w:eastAsia="en-IN"/>
                <w14:ligatures w14:val="none"/>
              </w:rPr>
            </w:pPr>
            <w:r w:rsidRPr="00ED4D1C">
              <w:rPr>
                <w:rFonts w:ascii="Calibri" w:eastAsia="Times New Roman" w:hAnsi="Calibri" w:cstheme="minorHAnsi"/>
                <w:color w:val="000000"/>
                <w:kern w:val="0"/>
                <w:lang w:val="en-US" w:eastAsia="en-IN"/>
                <w14:ligatures w14:val="none"/>
              </w:rPr>
              <w:t>Men</w:t>
            </w:r>
          </w:p>
        </w:tc>
        <w:tc>
          <w:tcPr>
            <w:tcW w:w="1480" w:type="dxa"/>
            <w:tcBorders>
              <w:top w:val="nil"/>
              <w:left w:val="nil"/>
              <w:bottom w:val="single" w:sz="8" w:space="0" w:color="auto"/>
              <w:right w:val="single" w:sz="8" w:space="0" w:color="auto"/>
            </w:tcBorders>
            <w:shd w:val="clear" w:color="auto" w:fill="auto"/>
            <w:vAlign w:val="center"/>
            <w:hideMark/>
          </w:tcPr>
          <w:p w14:paraId="4E468DE5" w14:textId="77777777" w:rsidR="00ED4D1C" w:rsidRPr="00ED4D1C" w:rsidRDefault="00ED4D1C" w:rsidP="00ED4D1C">
            <w:pPr>
              <w:spacing w:after="0" w:line="240" w:lineRule="auto"/>
              <w:jc w:val="right"/>
              <w:rPr>
                <w:rFonts w:ascii="Calibri" w:eastAsia="Times New Roman" w:hAnsi="Calibri" w:cs="Calibri"/>
                <w:color w:val="000000"/>
                <w:kern w:val="0"/>
                <w:lang w:eastAsia="en-IN"/>
                <w14:ligatures w14:val="none"/>
              </w:rPr>
            </w:pPr>
            <w:r w:rsidRPr="00ED4D1C">
              <w:rPr>
                <w:rFonts w:ascii="Calibri" w:eastAsia="Times New Roman" w:hAnsi="Calibri" w:cs="Calibri"/>
                <w:color w:val="000000"/>
                <w:kern w:val="0"/>
                <w:lang w:eastAsia="en-IN"/>
                <w14:ligatures w14:val="none"/>
              </w:rPr>
              <w:t>58.14</w:t>
            </w:r>
          </w:p>
        </w:tc>
        <w:tc>
          <w:tcPr>
            <w:tcW w:w="1760" w:type="dxa"/>
            <w:tcBorders>
              <w:top w:val="nil"/>
              <w:left w:val="nil"/>
              <w:bottom w:val="single" w:sz="8" w:space="0" w:color="auto"/>
              <w:right w:val="single" w:sz="8" w:space="0" w:color="auto"/>
            </w:tcBorders>
            <w:shd w:val="clear" w:color="auto" w:fill="auto"/>
            <w:vAlign w:val="center"/>
            <w:hideMark/>
          </w:tcPr>
          <w:p w14:paraId="03BE586C" w14:textId="77777777" w:rsidR="00ED4D1C" w:rsidRPr="00ED4D1C" w:rsidRDefault="00ED4D1C" w:rsidP="00ED4D1C">
            <w:pPr>
              <w:spacing w:after="0" w:line="240" w:lineRule="auto"/>
              <w:jc w:val="right"/>
              <w:rPr>
                <w:rFonts w:ascii="Calibri" w:eastAsia="Times New Roman" w:hAnsi="Calibri" w:cs="Calibri"/>
                <w:color w:val="000000"/>
                <w:kern w:val="0"/>
                <w:lang w:eastAsia="en-IN"/>
                <w14:ligatures w14:val="none"/>
              </w:rPr>
            </w:pPr>
            <w:r w:rsidRPr="00ED4D1C">
              <w:rPr>
                <w:rFonts w:ascii="Calibri" w:eastAsia="Times New Roman" w:hAnsi="Calibri" w:cs="Calibri"/>
                <w:color w:val="000000"/>
                <w:kern w:val="0"/>
                <w:lang w:eastAsia="en-IN"/>
                <w14:ligatures w14:val="none"/>
              </w:rPr>
              <w:t>62.83</w:t>
            </w:r>
          </w:p>
        </w:tc>
        <w:tc>
          <w:tcPr>
            <w:tcW w:w="1900" w:type="dxa"/>
            <w:tcBorders>
              <w:top w:val="nil"/>
              <w:left w:val="nil"/>
              <w:bottom w:val="single" w:sz="8" w:space="0" w:color="auto"/>
              <w:right w:val="single" w:sz="8" w:space="0" w:color="auto"/>
            </w:tcBorders>
            <w:shd w:val="clear" w:color="auto" w:fill="auto"/>
            <w:vAlign w:val="center"/>
            <w:hideMark/>
          </w:tcPr>
          <w:p w14:paraId="3852CCA0" w14:textId="77777777" w:rsidR="00ED4D1C" w:rsidRPr="00ED4D1C" w:rsidRDefault="00ED4D1C" w:rsidP="00ED4D1C">
            <w:pPr>
              <w:spacing w:after="0" w:line="240" w:lineRule="auto"/>
              <w:jc w:val="right"/>
              <w:rPr>
                <w:rFonts w:ascii="Calibri" w:eastAsia="Times New Roman" w:hAnsi="Calibri" w:cs="Calibri"/>
                <w:color w:val="000000"/>
                <w:kern w:val="0"/>
                <w:lang w:eastAsia="en-IN"/>
                <w14:ligatures w14:val="none"/>
              </w:rPr>
            </w:pPr>
            <w:r w:rsidRPr="00ED4D1C">
              <w:rPr>
                <w:rFonts w:ascii="Calibri" w:eastAsia="Times New Roman" w:hAnsi="Calibri" w:cs="Calibri"/>
                <w:color w:val="000000"/>
                <w:kern w:val="0"/>
                <w:lang w:eastAsia="en-IN"/>
                <w14:ligatures w14:val="none"/>
              </w:rPr>
              <w:t>65.43</w:t>
            </w:r>
          </w:p>
        </w:tc>
      </w:tr>
      <w:tr w:rsidR="00ED4D1C" w:rsidRPr="00ED4D1C" w14:paraId="0AA0CB0A" w14:textId="77777777" w:rsidTr="00ED4D1C">
        <w:trPr>
          <w:trHeight w:val="300"/>
          <w:jc w:val="center"/>
        </w:trPr>
        <w:tc>
          <w:tcPr>
            <w:tcW w:w="6100" w:type="dxa"/>
            <w:gridSpan w:val="4"/>
            <w:tcBorders>
              <w:top w:val="single" w:sz="8" w:space="0" w:color="auto"/>
              <w:left w:val="nil"/>
              <w:bottom w:val="nil"/>
              <w:right w:val="nil"/>
            </w:tcBorders>
            <w:shd w:val="clear" w:color="auto" w:fill="auto"/>
            <w:noWrap/>
            <w:vAlign w:val="center"/>
            <w:hideMark/>
          </w:tcPr>
          <w:p w14:paraId="7A6EE053" w14:textId="128539DB" w:rsidR="00ED4D1C" w:rsidRPr="00ED4D1C" w:rsidRDefault="00ED4D1C" w:rsidP="00ED4D1C">
            <w:pPr>
              <w:spacing w:after="0" w:line="240" w:lineRule="auto"/>
              <w:jc w:val="center"/>
              <w:rPr>
                <w:rFonts w:ascii="Calibri" w:eastAsia="Times New Roman" w:hAnsi="Calibri" w:cs="Calibri"/>
                <w:i/>
                <w:iCs/>
                <w:color w:val="000000"/>
                <w:kern w:val="0"/>
                <w:sz w:val="20"/>
                <w:szCs w:val="20"/>
                <w:lang w:eastAsia="en-IN"/>
                <w14:ligatures w14:val="none"/>
              </w:rPr>
            </w:pPr>
            <w:r w:rsidRPr="00ED4D1C">
              <w:rPr>
                <w:rFonts w:ascii="Calibri" w:eastAsia="Times New Roman" w:hAnsi="Calibri" w:cs="Calibri"/>
                <w:i/>
                <w:iCs/>
                <w:color w:val="000000"/>
                <w:kern w:val="0"/>
                <w:sz w:val="20"/>
                <w:szCs w:val="20"/>
                <w:lang w:val="en-US" w:eastAsia="en-IN"/>
                <w14:ligatures w14:val="none"/>
              </w:rPr>
              <w:t xml:space="preserve">        Note: Unpaid family workers are excluded from all groups.</w:t>
            </w:r>
          </w:p>
        </w:tc>
      </w:tr>
    </w:tbl>
    <w:p w14:paraId="51930BF3" w14:textId="77777777" w:rsidR="00063417" w:rsidRDefault="00063417"/>
    <w:sectPr w:rsidR="0006341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E5B8C" w14:textId="77777777" w:rsidR="00436D61" w:rsidRDefault="00436D61" w:rsidP="00F51800">
      <w:pPr>
        <w:spacing w:after="0" w:line="240" w:lineRule="auto"/>
      </w:pPr>
      <w:r>
        <w:separator/>
      </w:r>
    </w:p>
  </w:endnote>
  <w:endnote w:type="continuationSeparator" w:id="0">
    <w:p w14:paraId="661E519C" w14:textId="77777777" w:rsidR="00436D61" w:rsidRDefault="00436D61" w:rsidP="00F51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72E025" w14:textId="77777777" w:rsidR="00436D61" w:rsidRDefault="00436D61" w:rsidP="00F51800">
      <w:pPr>
        <w:spacing w:after="0" w:line="240" w:lineRule="auto"/>
      </w:pPr>
      <w:r>
        <w:separator/>
      </w:r>
    </w:p>
  </w:footnote>
  <w:footnote w:type="continuationSeparator" w:id="0">
    <w:p w14:paraId="45697273" w14:textId="77777777" w:rsidR="00436D61" w:rsidRDefault="00436D61" w:rsidP="00F518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4C9B5" w14:textId="77777777" w:rsidR="00F51800" w:rsidRDefault="00F51800">
    <w:pPr>
      <w:pStyle w:val="Header"/>
    </w:pPr>
  </w:p>
  <w:p w14:paraId="55C70A39" w14:textId="77777777" w:rsidR="00F51800" w:rsidRDefault="00F51800">
    <w:pPr>
      <w:pStyle w:val="Header"/>
    </w:pPr>
  </w:p>
  <w:p w14:paraId="63CEF358" w14:textId="77777777" w:rsidR="00F51800" w:rsidRDefault="00F518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81E5D"/>
    <w:multiLevelType w:val="hybridMultilevel"/>
    <w:tmpl w:val="668680EE"/>
    <w:lvl w:ilvl="0" w:tplc="0C0467E6">
      <w:start w:val="3"/>
      <w:numFmt w:val="bullet"/>
      <w:lvlText w:val=""/>
      <w:lvlJc w:val="left"/>
      <w:pPr>
        <w:ind w:left="720" w:hanging="360"/>
      </w:pPr>
      <w:rPr>
        <w:rFonts w:ascii="Symbol" w:eastAsia="Times New Roman" w:hAnsi="Symbol"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6B51CA"/>
    <w:multiLevelType w:val="hybridMultilevel"/>
    <w:tmpl w:val="B5F4ED64"/>
    <w:lvl w:ilvl="0" w:tplc="138418FA">
      <w:start w:val="9"/>
      <w:numFmt w:val="bullet"/>
      <w:lvlText w:val=""/>
      <w:lvlJc w:val="left"/>
      <w:pPr>
        <w:ind w:left="720" w:hanging="360"/>
      </w:pPr>
      <w:rPr>
        <w:rFonts w:ascii="Symbol" w:eastAsia="Times New Roman" w:hAnsi="Symbol" w:cs="Times New Roman" w:hint="default"/>
        <w:color w:val="auto"/>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284"/>
    <w:rsid w:val="00002E00"/>
    <w:rsid w:val="00027131"/>
    <w:rsid w:val="000436B5"/>
    <w:rsid w:val="00047ADC"/>
    <w:rsid w:val="00057AE4"/>
    <w:rsid w:val="00063417"/>
    <w:rsid w:val="000B73C6"/>
    <w:rsid w:val="000C684E"/>
    <w:rsid w:val="001B7842"/>
    <w:rsid w:val="001D3B7F"/>
    <w:rsid w:val="001F1063"/>
    <w:rsid w:val="00202FAC"/>
    <w:rsid w:val="002363F8"/>
    <w:rsid w:val="002702DF"/>
    <w:rsid w:val="00277A77"/>
    <w:rsid w:val="00283330"/>
    <w:rsid w:val="00284D0F"/>
    <w:rsid w:val="002921D8"/>
    <w:rsid w:val="002C6FA9"/>
    <w:rsid w:val="0030258C"/>
    <w:rsid w:val="00355823"/>
    <w:rsid w:val="003C0FE5"/>
    <w:rsid w:val="00410395"/>
    <w:rsid w:val="00411399"/>
    <w:rsid w:val="00414126"/>
    <w:rsid w:val="00416541"/>
    <w:rsid w:val="00436D61"/>
    <w:rsid w:val="004701F5"/>
    <w:rsid w:val="00476EF0"/>
    <w:rsid w:val="00477A0B"/>
    <w:rsid w:val="0049322F"/>
    <w:rsid w:val="00496695"/>
    <w:rsid w:val="004A2872"/>
    <w:rsid w:val="004B43CC"/>
    <w:rsid w:val="004C1F98"/>
    <w:rsid w:val="004C7FB3"/>
    <w:rsid w:val="00547D88"/>
    <w:rsid w:val="00563220"/>
    <w:rsid w:val="00572DC3"/>
    <w:rsid w:val="005A20B1"/>
    <w:rsid w:val="005A5C64"/>
    <w:rsid w:val="0061561B"/>
    <w:rsid w:val="00646EBD"/>
    <w:rsid w:val="00682D45"/>
    <w:rsid w:val="006A2BA4"/>
    <w:rsid w:val="006C5886"/>
    <w:rsid w:val="006F5270"/>
    <w:rsid w:val="00700F1A"/>
    <w:rsid w:val="00720819"/>
    <w:rsid w:val="00746ABB"/>
    <w:rsid w:val="00763373"/>
    <w:rsid w:val="007837BF"/>
    <w:rsid w:val="007B2155"/>
    <w:rsid w:val="007C340B"/>
    <w:rsid w:val="007D1276"/>
    <w:rsid w:val="007D263B"/>
    <w:rsid w:val="007E4593"/>
    <w:rsid w:val="008048B2"/>
    <w:rsid w:val="00823ECC"/>
    <w:rsid w:val="00871984"/>
    <w:rsid w:val="008A6589"/>
    <w:rsid w:val="008B4460"/>
    <w:rsid w:val="008C039A"/>
    <w:rsid w:val="009379EE"/>
    <w:rsid w:val="009E3DB6"/>
    <w:rsid w:val="00AB4210"/>
    <w:rsid w:val="00AD2855"/>
    <w:rsid w:val="00AD55AE"/>
    <w:rsid w:val="00AE05F0"/>
    <w:rsid w:val="00AE2F40"/>
    <w:rsid w:val="00B1309B"/>
    <w:rsid w:val="00B25046"/>
    <w:rsid w:val="00B57284"/>
    <w:rsid w:val="00B72690"/>
    <w:rsid w:val="00B80671"/>
    <w:rsid w:val="00B857D4"/>
    <w:rsid w:val="00BA2118"/>
    <w:rsid w:val="00BA73F1"/>
    <w:rsid w:val="00BC24C7"/>
    <w:rsid w:val="00BC787E"/>
    <w:rsid w:val="00BD0A0D"/>
    <w:rsid w:val="00BD673F"/>
    <w:rsid w:val="00BF6567"/>
    <w:rsid w:val="00C561E0"/>
    <w:rsid w:val="00C707AB"/>
    <w:rsid w:val="00CB3FCD"/>
    <w:rsid w:val="00CB4BEC"/>
    <w:rsid w:val="00CB5548"/>
    <w:rsid w:val="00CE2418"/>
    <w:rsid w:val="00D6183D"/>
    <w:rsid w:val="00D652D2"/>
    <w:rsid w:val="00D729AC"/>
    <w:rsid w:val="00DC04FD"/>
    <w:rsid w:val="00DE355F"/>
    <w:rsid w:val="00DF0EB3"/>
    <w:rsid w:val="00E15F9C"/>
    <w:rsid w:val="00E45063"/>
    <w:rsid w:val="00E5701E"/>
    <w:rsid w:val="00E61749"/>
    <w:rsid w:val="00EA76D3"/>
    <w:rsid w:val="00ED4D1C"/>
    <w:rsid w:val="00F17129"/>
    <w:rsid w:val="00F367B7"/>
    <w:rsid w:val="00F4208E"/>
    <w:rsid w:val="00F51800"/>
    <w:rsid w:val="00FB7EC8"/>
    <w:rsid w:val="00FC1AC3"/>
    <w:rsid w:val="00FC6F47"/>
    <w:rsid w:val="00FE72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C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0F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61E0"/>
    <w:pPr>
      <w:ind w:left="720"/>
      <w:contextualSpacing/>
    </w:pPr>
    <w:rPr>
      <w:kern w:val="0"/>
      <w:lang w:val="en-US"/>
      <w14:ligatures w14:val="none"/>
    </w:rPr>
  </w:style>
  <w:style w:type="paragraph" w:styleId="Header">
    <w:name w:val="header"/>
    <w:basedOn w:val="Normal"/>
    <w:link w:val="HeaderChar"/>
    <w:uiPriority w:val="99"/>
    <w:unhideWhenUsed/>
    <w:rsid w:val="00F51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800"/>
  </w:style>
  <w:style w:type="paragraph" w:styleId="Footer">
    <w:name w:val="footer"/>
    <w:basedOn w:val="Normal"/>
    <w:link w:val="FooterChar"/>
    <w:uiPriority w:val="99"/>
    <w:unhideWhenUsed/>
    <w:rsid w:val="00F51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8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0F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61E0"/>
    <w:pPr>
      <w:ind w:left="720"/>
      <w:contextualSpacing/>
    </w:pPr>
    <w:rPr>
      <w:kern w:val="0"/>
      <w:lang w:val="en-US"/>
      <w14:ligatures w14:val="none"/>
    </w:rPr>
  </w:style>
  <w:style w:type="paragraph" w:styleId="Header">
    <w:name w:val="header"/>
    <w:basedOn w:val="Normal"/>
    <w:link w:val="HeaderChar"/>
    <w:uiPriority w:val="99"/>
    <w:unhideWhenUsed/>
    <w:rsid w:val="00F51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800"/>
  </w:style>
  <w:style w:type="paragraph" w:styleId="Footer">
    <w:name w:val="footer"/>
    <w:basedOn w:val="Normal"/>
    <w:link w:val="FooterChar"/>
    <w:uiPriority w:val="99"/>
    <w:unhideWhenUsed/>
    <w:rsid w:val="00F51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6328">
      <w:bodyDiv w:val="1"/>
      <w:marLeft w:val="0"/>
      <w:marRight w:val="0"/>
      <w:marTop w:val="0"/>
      <w:marBottom w:val="0"/>
      <w:divBdr>
        <w:top w:val="none" w:sz="0" w:space="0" w:color="auto"/>
        <w:left w:val="none" w:sz="0" w:space="0" w:color="auto"/>
        <w:bottom w:val="none" w:sz="0" w:space="0" w:color="auto"/>
        <w:right w:val="none" w:sz="0" w:space="0" w:color="auto"/>
      </w:divBdr>
    </w:div>
    <w:div w:id="154878499">
      <w:bodyDiv w:val="1"/>
      <w:marLeft w:val="0"/>
      <w:marRight w:val="0"/>
      <w:marTop w:val="0"/>
      <w:marBottom w:val="0"/>
      <w:divBdr>
        <w:top w:val="none" w:sz="0" w:space="0" w:color="auto"/>
        <w:left w:val="none" w:sz="0" w:space="0" w:color="auto"/>
        <w:bottom w:val="none" w:sz="0" w:space="0" w:color="auto"/>
        <w:right w:val="none" w:sz="0" w:space="0" w:color="auto"/>
      </w:divBdr>
    </w:div>
    <w:div w:id="180551693">
      <w:bodyDiv w:val="1"/>
      <w:marLeft w:val="0"/>
      <w:marRight w:val="0"/>
      <w:marTop w:val="0"/>
      <w:marBottom w:val="0"/>
      <w:divBdr>
        <w:top w:val="none" w:sz="0" w:space="0" w:color="auto"/>
        <w:left w:val="none" w:sz="0" w:space="0" w:color="auto"/>
        <w:bottom w:val="none" w:sz="0" w:space="0" w:color="auto"/>
        <w:right w:val="none" w:sz="0" w:space="0" w:color="auto"/>
      </w:divBdr>
    </w:div>
    <w:div w:id="343015551">
      <w:bodyDiv w:val="1"/>
      <w:marLeft w:val="0"/>
      <w:marRight w:val="0"/>
      <w:marTop w:val="0"/>
      <w:marBottom w:val="0"/>
      <w:divBdr>
        <w:top w:val="none" w:sz="0" w:space="0" w:color="auto"/>
        <w:left w:val="none" w:sz="0" w:space="0" w:color="auto"/>
        <w:bottom w:val="none" w:sz="0" w:space="0" w:color="auto"/>
        <w:right w:val="none" w:sz="0" w:space="0" w:color="auto"/>
      </w:divBdr>
    </w:div>
    <w:div w:id="392823475">
      <w:bodyDiv w:val="1"/>
      <w:marLeft w:val="0"/>
      <w:marRight w:val="0"/>
      <w:marTop w:val="0"/>
      <w:marBottom w:val="0"/>
      <w:divBdr>
        <w:top w:val="none" w:sz="0" w:space="0" w:color="auto"/>
        <w:left w:val="none" w:sz="0" w:space="0" w:color="auto"/>
        <w:bottom w:val="none" w:sz="0" w:space="0" w:color="auto"/>
        <w:right w:val="none" w:sz="0" w:space="0" w:color="auto"/>
      </w:divBdr>
    </w:div>
    <w:div w:id="511115485">
      <w:bodyDiv w:val="1"/>
      <w:marLeft w:val="0"/>
      <w:marRight w:val="0"/>
      <w:marTop w:val="0"/>
      <w:marBottom w:val="0"/>
      <w:divBdr>
        <w:top w:val="none" w:sz="0" w:space="0" w:color="auto"/>
        <w:left w:val="none" w:sz="0" w:space="0" w:color="auto"/>
        <w:bottom w:val="none" w:sz="0" w:space="0" w:color="auto"/>
        <w:right w:val="none" w:sz="0" w:space="0" w:color="auto"/>
      </w:divBdr>
    </w:div>
    <w:div w:id="674460105">
      <w:bodyDiv w:val="1"/>
      <w:marLeft w:val="0"/>
      <w:marRight w:val="0"/>
      <w:marTop w:val="0"/>
      <w:marBottom w:val="0"/>
      <w:divBdr>
        <w:top w:val="none" w:sz="0" w:space="0" w:color="auto"/>
        <w:left w:val="none" w:sz="0" w:space="0" w:color="auto"/>
        <w:bottom w:val="none" w:sz="0" w:space="0" w:color="auto"/>
        <w:right w:val="none" w:sz="0" w:space="0" w:color="auto"/>
      </w:divBdr>
    </w:div>
    <w:div w:id="1284652782">
      <w:bodyDiv w:val="1"/>
      <w:marLeft w:val="0"/>
      <w:marRight w:val="0"/>
      <w:marTop w:val="0"/>
      <w:marBottom w:val="0"/>
      <w:divBdr>
        <w:top w:val="none" w:sz="0" w:space="0" w:color="auto"/>
        <w:left w:val="none" w:sz="0" w:space="0" w:color="auto"/>
        <w:bottom w:val="none" w:sz="0" w:space="0" w:color="auto"/>
        <w:right w:val="none" w:sz="0" w:space="0" w:color="auto"/>
      </w:divBdr>
    </w:div>
    <w:div w:id="1331639551">
      <w:bodyDiv w:val="1"/>
      <w:marLeft w:val="0"/>
      <w:marRight w:val="0"/>
      <w:marTop w:val="0"/>
      <w:marBottom w:val="0"/>
      <w:divBdr>
        <w:top w:val="none" w:sz="0" w:space="0" w:color="auto"/>
        <w:left w:val="none" w:sz="0" w:space="0" w:color="auto"/>
        <w:bottom w:val="none" w:sz="0" w:space="0" w:color="auto"/>
        <w:right w:val="none" w:sz="0" w:space="0" w:color="auto"/>
      </w:divBdr>
    </w:div>
    <w:div w:id="1341588857">
      <w:bodyDiv w:val="1"/>
      <w:marLeft w:val="0"/>
      <w:marRight w:val="0"/>
      <w:marTop w:val="0"/>
      <w:marBottom w:val="0"/>
      <w:divBdr>
        <w:top w:val="none" w:sz="0" w:space="0" w:color="auto"/>
        <w:left w:val="none" w:sz="0" w:space="0" w:color="auto"/>
        <w:bottom w:val="none" w:sz="0" w:space="0" w:color="auto"/>
        <w:right w:val="none" w:sz="0" w:space="0" w:color="auto"/>
      </w:divBdr>
    </w:div>
    <w:div w:id="1360089793">
      <w:bodyDiv w:val="1"/>
      <w:marLeft w:val="0"/>
      <w:marRight w:val="0"/>
      <w:marTop w:val="0"/>
      <w:marBottom w:val="0"/>
      <w:divBdr>
        <w:top w:val="none" w:sz="0" w:space="0" w:color="auto"/>
        <w:left w:val="none" w:sz="0" w:space="0" w:color="auto"/>
        <w:bottom w:val="none" w:sz="0" w:space="0" w:color="auto"/>
        <w:right w:val="none" w:sz="0" w:space="0" w:color="auto"/>
      </w:divBdr>
    </w:div>
    <w:div w:id="1474103989">
      <w:bodyDiv w:val="1"/>
      <w:marLeft w:val="0"/>
      <w:marRight w:val="0"/>
      <w:marTop w:val="0"/>
      <w:marBottom w:val="0"/>
      <w:divBdr>
        <w:top w:val="none" w:sz="0" w:space="0" w:color="auto"/>
        <w:left w:val="none" w:sz="0" w:space="0" w:color="auto"/>
        <w:bottom w:val="none" w:sz="0" w:space="0" w:color="auto"/>
        <w:right w:val="none" w:sz="0" w:space="0" w:color="auto"/>
      </w:divBdr>
    </w:div>
    <w:div w:id="1525358702">
      <w:bodyDiv w:val="1"/>
      <w:marLeft w:val="0"/>
      <w:marRight w:val="0"/>
      <w:marTop w:val="0"/>
      <w:marBottom w:val="0"/>
      <w:divBdr>
        <w:top w:val="none" w:sz="0" w:space="0" w:color="auto"/>
        <w:left w:val="none" w:sz="0" w:space="0" w:color="auto"/>
        <w:bottom w:val="none" w:sz="0" w:space="0" w:color="auto"/>
        <w:right w:val="none" w:sz="0" w:space="0" w:color="auto"/>
      </w:divBdr>
    </w:div>
    <w:div w:id="1639148476">
      <w:bodyDiv w:val="1"/>
      <w:marLeft w:val="0"/>
      <w:marRight w:val="0"/>
      <w:marTop w:val="0"/>
      <w:marBottom w:val="0"/>
      <w:divBdr>
        <w:top w:val="none" w:sz="0" w:space="0" w:color="auto"/>
        <w:left w:val="none" w:sz="0" w:space="0" w:color="auto"/>
        <w:bottom w:val="none" w:sz="0" w:space="0" w:color="auto"/>
        <w:right w:val="none" w:sz="0" w:space="0" w:color="auto"/>
      </w:divBdr>
    </w:div>
    <w:div w:id="1751583532">
      <w:bodyDiv w:val="1"/>
      <w:marLeft w:val="0"/>
      <w:marRight w:val="0"/>
      <w:marTop w:val="0"/>
      <w:marBottom w:val="0"/>
      <w:divBdr>
        <w:top w:val="none" w:sz="0" w:space="0" w:color="auto"/>
        <w:left w:val="none" w:sz="0" w:space="0" w:color="auto"/>
        <w:bottom w:val="none" w:sz="0" w:space="0" w:color="auto"/>
        <w:right w:val="none" w:sz="0" w:space="0" w:color="auto"/>
      </w:divBdr>
    </w:div>
    <w:div w:id="2034961420">
      <w:bodyDiv w:val="1"/>
      <w:marLeft w:val="0"/>
      <w:marRight w:val="0"/>
      <w:marTop w:val="0"/>
      <w:marBottom w:val="0"/>
      <w:divBdr>
        <w:top w:val="none" w:sz="0" w:space="0" w:color="auto"/>
        <w:left w:val="none" w:sz="0" w:space="0" w:color="auto"/>
        <w:bottom w:val="none" w:sz="0" w:space="0" w:color="auto"/>
        <w:right w:val="none" w:sz="0" w:space="0" w:color="auto"/>
      </w:divBdr>
    </w:div>
    <w:div w:id="208063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3096</Words>
  <Characters>17650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Raveendran Govindan</dc:creator>
  <cp:lastModifiedBy>Joann Vanek</cp:lastModifiedBy>
  <cp:revision>2</cp:revision>
  <dcterms:created xsi:type="dcterms:W3CDTF">2024-04-23T19:19:00Z</dcterms:created>
  <dcterms:modified xsi:type="dcterms:W3CDTF">2024-04-23T19:19:00Z</dcterms:modified>
</cp:coreProperties>
</file>